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C" w:rsidRPr="00E107A4" w:rsidRDefault="0034169C" w:rsidP="0034169C">
      <w:pPr>
        <w:pStyle w:val="a3"/>
        <w:rPr>
          <w:sz w:val="32"/>
          <w:szCs w:val="32"/>
        </w:rPr>
      </w:pPr>
      <w:r w:rsidRPr="00E107A4">
        <w:rPr>
          <w:sz w:val="32"/>
          <w:szCs w:val="32"/>
        </w:rPr>
        <w:t>РОССИЙСКАЯ  ФЕДЕРАЦИЯ</w:t>
      </w:r>
    </w:p>
    <w:p w:rsidR="0034169C" w:rsidRPr="00E107A4" w:rsidRDefault="00E107A4" w:rsidP="0034169C">
      <w:pPr>
        <w:pStyle w:val="a3"/>
        <w:rPr>
          <w:sz w:val="36"/>
          <w:szCs w:val="36"/>
        </w:rPr>
      </w:pPr>
      <w:r w:rsidRPr="00E107A4">
        <w:rPr>
          <w:sz w:val="36"/>
          <w:szCs w:val="36"/>
        </w:rPr>
        <w:t>Красноярский край  Березовский район</w:t>
      </w:r>
    </w:p>
    <w:p w:rsidR="00E107A4" w:rsidRDefault="00E107A4" w:rsidP="0034169C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Бархатовский сельский Совет депутатов</w:t>
      </w:r>
    </w:p>
    <w:p w:rsidR="00E107A4" w:rsidRDefault="00E107A4" w:rsidP="0034169C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</w:p>
    <w:p w:rsidR="00E107A4" w:rsidRDefault="00E107A4" w:rsidP="0034169C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</w:p>
    <w:p w:rsidR="0034169C" w:rsidRPr="004D1812" w:rsidRDefault="0034169C" w:rsidP="0034169C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4D1812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4D1812">
        <w:rPr>
          <w:rFonts w:ascii="Times New Roman" w:hAnsi="Times New Roman" w:cs="Times New Roman"/>
          <w:sz w:val="36"/>
          <w:szCs w:val="36"/>
        </w:rPr>
        <w:t xml:space="preserve"> Е Ш Е Н И Е</w:t>
      </w:r>
    </w:p>
    <w:p w:rsidR="0034169C" w:rsidRPr="00E107A4" w:rsidRDefault="00E107A4" w:rsidP="0034169C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4169C" w:rsidRPr="00A4453E" w:rsidRDefault="0034169C" w:rsidP="0034169C">
      <w:pPr>
        <w:pStyle w:val="ConsTitle"/>
        <w:widowControl/>
        <w:ind w:right="0"/>
        <w:rPr>
          <w:sz w:val="24"/>
          <w:szCs w:val="24"/>
        </w:rPr>
      </w:pPr>
    </w:p>
    <w:p w:rsidR="0034169C" w:rsidRPr="00E107A4" w:rsidRDefault="00130E46" w:rsidP="00801B48">
      <w:pPr>
        <w:pStyle w:val="ConsTitle"/>
        <w:widowControl/>
        <w:ind w:right="0"/>
        <w:rPr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13 октября </w:t>
      </w:r>
      <w:r w:rsidR="00C6336D" w:rsidRPr="00E107A4">
        <w:rPr>
          <w:rFonts w:ascii="Times New Roman" w:hAnsi="Times New Roman" w:cs="Times New Roman"/>
          <w:b w:val="0"/>
          <w:sz w:val="26"/>
          <w:szCs w:val="26"/>
        </w:rPr>
        <w:t>2015</w:t>
      </w:r>
      <w:r w:rsidR="00C6336D" w:rsidRPr="00E107A4">
        <w:rPr>
          <w:rFonts w:ascii="Times New Roman" w:hAnsi="Times New Roman" w:cs="Times New Roman"/>
          <w:b w:val="0"/>
          <w:sz w:val="26"/>
          <w:szCs w:val="26"/>
        </w:rPr>
        <w:tab/>
      </w:r>
      <w:r w:rsidR="00C6336D" w:rsidRPr="00E107A4">
        <w:rPr>
          <w:rFonts w:ascii="Times New Roman" w:hAnsi="Times New Roman" w:cs="Times New Roman"/>
          <w:b w:val="0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34169C" w:rsidRPr="00E107A4">
        <w:rPr>
          <w:rFonts w:ascii="Times New Roman" w:hAnsi="Times New Roman" w:cs="Times New Roman"/>
          <w:b w:val="0"/>
          <w:sz w:val="26"/>
          <w:szCs w:val="26"/>
        </w:rPr>
        <w:t xml:space="preserve">с. Бархатово                               №  </w:t>
      </w:r>
      <w:r>
        <w:rPr>
          <w:rFonts w:ascii="Times New Roman" w:hAnsi="Times New Roman" w:cs="Times New Roman"/>
          <w:b w:val="0"/>
          <w:sz w:val="26"/>
          <w:szCs w:val="26"/>
        </w:rPr>
        <w:t>2-4</w:t>
      </w:r>
    </w:p>
    <w:p w:rsidR="0034169C" w:rsidRPr="004D1812" w:rsidRDefault="0034169C" w:rsidP="0034169C">
      <w:pPr>
        <w:pStyle w:val="ConsTitle"/>
        <w:widowControl/>
        <w:ind w:right="0"/>
        <w:jc w:val="center"/>
        <w:rPr>
          <w:sz w:val="26"/>
          <w:szCs w:val="26"/>
        </w:rPr>
      </w:pPr>
      <w:r w:rsidRPr="004D1812">
        <w:rPr>
          <w:sz w:val="26"/>
          <w:szCs w:val="26"/>
        </w:rPr>
        <w:t xml:space="preserve">   </w:t>
      </w:r>
    </w:p>
    <w:p w:rsidR="0034169C" w:rsidRPr="004D1812" w:rsidRDefault="0034169C" w:rsidP="0034169C">
      <w:pPr>
        <w:pStyle w:val="ConsTitle"/>
        <w:widowControl/>
        <w:ind w:right="0"/>
        <w:jc w:val="center"/>
        <w:rPr>
          <w:sz w:val="26"/>
          <w:szCs w:val="26"/>
        </w:rPr>
      </w:pPr>
    </w:p>
    <w:p w:rsidR="0034169C" w:rsidRPr="004D1812" w:rsidRDefault="0034169C" w:rsidP="0034169C">
      <w:pPr>
        <w:pStyle w:val="ConsTitle"/>
        <w:widowControl/>
        <w:ind w:right="0"/>
        <w:rPr>
          <w:sz w:val="26"/>
          <w:szCs w:val="26"/>
        </w:rPr>
      </w:pPr>
    </w:p>
    <w:p w:rsidR="0034169C" w:rsidRPr="00C6336D" w:rsidRDefault="0034169C" w:rsidP="0034169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6336D">
        <w:rPr>
          <w:rFonts w:ascii="Times New Roman" w:hAnsi="Times New Roman" w:cs="Times New Roman"/>
          <w:sz w:val="26"/>
          <w:szCs w:val="26"/>
        </w:rPr>
        <w:t xml:space="preserve">Об утверждении Структуры </w:t>
      </w:r>
    </w:p>
    <w:p w:rsidR="0034169C" w:rsidRPr="00C6336D" w:rsidRDefault="0034169C" w:rsidP="0034169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6336D">
        <w:rPr>
          <w:rFonts w:ascii="Times New Roman" w:hAnsi="Times New Roman" w:cs="Times New Roman"/>
          <w:sz w:val="26"/>
          <w:szCs w:val="26"/>
        </w:rPr>
        <w:t>администрации Бархатовского сельсовета</w:t>
      </w:r>
    </w:p>
    <w:p w:rsidR="0034169C" w:rsidRPr="004D1812" w:rsidRDefault="0034169C" w:rsidP="0034169C">
      <w:pPr>
        <w:pStyle w:val="ConsNormal"/>
        <w:widowControl/>
        <w:ind w:right="0" w:firstLine="0"/>
        <w:jc w:val="center"/>
        <w:rPr>
          <w:sz w:val="26"/>
          <w:szCs w:val="26"/>
        </w:rPr>
      </w:pPr>
    </w:p>
    <w:p w:rsidR="0034169C" w:rsidRPr="00C6336D" w:rsidRDefault="0034169C" w:rsidP="0034169C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34169C" w:rsidRPr="00C6336D" w:rsidRDefault="0034169C" w:rsidP="0034169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36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C6336D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Pr="00C6336D">
        <w:rPr>
          <w:rFonts w:ascii="Times New Roman" w:hAnsi="Times New Roman" w:cs="Times New Roman"/>
          <w:sz w:val="28"/>
          <w:szCs w:val="28"/>
        </w:rPr>
        <w:t xml:space="preserve"> №131–ФЗ «Об общих принципах организации местного самоуправления в Российской Федерации», </w:t>
      </w:r>
      <w:r w:rsidR="00C6336D">
        <w:rPr>
          <w:rFonts w:ascii="Times New Roman" w:hAnsi="Times New Roman" w:cs="Times New Roman"/>
          <w:sz w:val="28"/>
          <w:szCs w:val="28"/>
        </w:rPr>
        <w:t xml:space="preserve"> </w:t>
      </w:r>
      <w:r w:rsidRPr="00C6336D"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эффективной деятельности администрации Бархатовского сельсовета, руководствуясь Уставом Бархатовского сельсовета, Бархатовский сельский Совет депутатов </w:t>
      </w:r>
      <w:r w:rsidRPr="00C6336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4169C" w:rsidRPr="00C6336D" w:rsidRDefault="0034169C" w:rsidP="003416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336D" w:rsidRPr="00C6336D" w:rsidRDefault="0034169C" w:rsidP="0034169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36D">
        <w:rPr>
          <w:rFonts w:ascii="Times New Roman" w:hAnsi="Times New Roman" w:cs="Times New Roman"/>
          <w:sz w:val="28"/>
          <w:szCs w:val="28"/>
        </w:rPr>
        <w:t xml:space="preserve">1. </w:t>
      </w:r>
      <w:r w:rsidR="00C6336D" w:rsidRPr="00C6336D">
        <w:rPr>
          <w:rFonts w:ascii="Times New Roman" w:hAnsi="Times New Roman" w:cs="Times New Roman"/>
          <w:sz w:val="28"/>
          <w:szCs w:val="28"/>
        </w:rPr>
        <w:t>Считать решение от 24.06.2010 № 6-4 «Об утверждении структуры администрации Бархатовского сельсовета» утратившим силу.</w:t>
      </w:r>
    </w:p>
    <w:p w:rsidR="0034169C" w:rsidRPr="00C6336D" w:rsidRDefault="00C6336D" w:rsidP="0034169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36D">
        <w:rPr>
          <w:rFonts w:ascii="Times New Roman" w:hAnsi="Times New Roman" w:cs="Times New Roman"/>
          <w:sz w:val="28"/>
          <w:szCs w:val="28"/>
        </w:rPr>
        <w:t xml:space="preserve">2. </w:t>
      </w:r>
      <w:r w:rsidR="0034169C" w:rsidRPr="00C6336D">
        <w:rPr>
          <w:rFonts w:ascii="Times New Roman" w:hAnsi="Times New Roman" w:cs="Times New Roman"/>
          <w:sz w:val="28"/>
          <w:szCs w:val="28"/>
        </w:rPr>
        <w:t>Утвердить Структуру администрации  Бархатовского сельсовета согласно приложению № 1.</w:t>
      </w:r>
    </w:p>
    <w:p w:rsidR="0034169C" w:rsidRPr="00C6336D" w:rsidRDefault="0034169C" w:rsidP="0034169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36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633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336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Бархатовского сельсовета. </w:t>
      </w:r>
    </w:p>
    <w:p w:rsidR="0034169C" w:rsidRPr="00C6336D" w:rsidRDefault="0034169C" w:rsidP="0034169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36D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 официального  опубликования  в Ведомостях органов местного самоуправления муниципального образования Бархатовский сельсовет.</w:t>
      </w:r>
    </w:p>
    <w:p w:rsidR="0034169C" w:rsidRPr="004D1812" w:rsidRDefault="0034169C" w:rsidP="0034169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169C" w:rsidRPr="004D1812" w:rsidRDefault="0034169C" w:rsidP="0034169C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34169C" w:rsidRDefault="0034169C" w:rsidP="0034169C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E107A4" w:rsidRDefault="00E107A4" w:rsidP="0034169C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E107A4" w:rsidRPr="004D1812" w:rsidRDefault="00E107A4" w:rsidP="0034169C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C6336D" w:rsidRDefault="00C6336D" w:rsidP="00C6336D">
      <w:pPr>
        <w:rPr>
          <w:sz w:val="28"/>
          <w:szCs w:val="28"/>
        </w:rPr>
      </w:pPr>
    </w:p>
    <w:p w:rsidR="00C6336D" w:rsidRDefault="00C6336D" w:rsidP="00C6336D">
      <w:pPr>
        <w:rPr>
          <w:sz w:val="28"/>
          <w:szCs w:val="28"/>
        </w:rPr>
      </w:pPr>
    </w:p>
    <w:p w:rsidR="00C6336D" w:rsidRPr="00C6336D" w:rsidRDefault="00C6336D" w:rsidP="00C6336D">
      <w:pPr>
        <w:rPr>
          <w:rFonts w:ascii="Times New Roman" w:hAnsi="Times New Roman" w:cs="Times New Roman"/>
          <w:sz w:val="28"/>
          <w:szCs w:val="28"/>
        </w:rPr>
      </w:pPr>
      <w:r w:rsidRPr="00C6336D">
        <w:rPr>
          <w:rFonts w:ascii="Times New Roman" w:hAnsi="Times New Roman" w:cs="Times New Roman"/>
          <w:sz w:val="28"/>
          <w:szCs w:val="28"/>
        </w:rPr>
        <w:t xml:space="preserve">   Председатель</w:t>
      </w:r>
      <w:r w:rsidRPr="00C6336D">
        <w:rPr>
          <w:rFonts w:ascii="Times New Roman" w:hAnsi="Times New Roman" w:cs="Times New Roman"/>
          <w:sz w:val="28"/>
          <w:szCs w:val="28"/>
        </w:rPr>
        <w:tab/>
      </w:r>
      <w:r w:rsidRPr="00C6336D">
        <w:rPr>
          <w:rFonts w:ascii="Times New Roman" w:hAnsi="Times New Roman" w:cs="Times New Roman"/>
          <w:sz w:val="28"/>
          <w:szCs w:val="28"/>
        </w:rPr>
        <w:tab/>
      </w:r>
      <w:r w:rsidRPr="00C6336D">
        <w:rPr>
          <w:rFonts w:ascii="Times New Roman" w:hAnsi="Times New Roman" w:cs="Times New Roman"/>
          <w:sz w:val="28"/>
          <w:szCs w:val="28"/>
        </w:rPr>
        <w:tab/>
      </w:r>
      <w:r w:rsidRPr="00C6336D">
        <w:rPr>
          <w:rFonts w:ascii="Times New Roman" w:hAnsi="Times New Roman" w:cs="Times New Roman"/>
          <w:sz w:val="28"/>
          <w:szCs w:val="28"/>
        </w:rPr>
        <w:tab/>
      </w:r>
      <w:r w:rsidRPr="00C6336D">
        <w:rPr>
          <w:rFonts w:ascii="Times New Roman" w:hAnsi="Times New Roman" w:cs="Times New Roman"/>
          <w:sz w:val="28"/>
          <w:szCs w:val="28"/>
        </w:rPr>
        <w:tab/>
      </w:r>
      <w:r w:rsidRPr="00C6336D">
        <w:rPr>
          <w:rFonts w:ascii="Times New Roman" w:hAnsi="Times New Roman" w:cs="Times New Roman"/>
          <w:sz w:val="28"/>
          <w:szCs w:val="28"/>
        </w:rPr>
        <w:tab/>
        <w:t>Глава сельсовета</w:t>
      </w:r>
    </w:p>
    <w:p w:rsidR="00C6336D" w:rsidRPr="00C6336D" w:rsidRDefault="00C6336D" w:rsidP="00C6336D">
      <w:pPr>
        <w:rPr>
          <w:rFonts w:ascii="Times New Roman" w:hAnsi="Times New Roman" w:cs="Times New Roman"/>
          <w:sz w:val="28"/>
          <w:szCs w:val="28"/>
        </w:rPr>
      </w:pPr>
      <w:r w:rsidRPr="00C6336D">
        <w:rPr>
          <w:rFonts w:ascii="Times New Roman" w:hAnsi="Times New Roman" w:cs="Times New Roman"/>
          <w:sz w:val="28"/>
          <w:szCs w:val="28"/>
        </w:rPr>
        <w:t xml:space="preserve">  Совета депутатов </w:t>
      </w:r>
    </w:p>
    <w:p w:rsidR="00C6336D" w:rsidRPr="00C6336D" w:rsidRDefault="00C6336D" w:rsidP="00C6336D">
      <w:pPr>
        <w:rPr>
          <w:rFonts w:ascii="Times New Roman" w:hAnsi="Times New Roman" w:cs="Times New Roman"/>
        </w:rPr>
      </w:pPr>
    </w:p>
    <w:p w:rsidR="00C6336D" w:rsidRPr="00C6336D" w:rsidRDefault="00C6336D" w:rsidP="00C6336D">
      <w:pPr>
        <w:rPr>
          <w:rFonts w:ascii="Times New Roman" w:hAnsi="Times New Roman" w:cs="Times New Roman"/>
        </w:rPr>
      </w:pPr>
      <w:r w:rsidRPr="00C6336D">
        <w:rPr>
          <w:rFonts w:ascii="Times New Roman" w:hAnsi="Times New Roman" w:cs="Times New Roman"/>
        </w:rPr>
        <w:t>________________</w:t>
      </w:r>
      <w:r w:rsidRPr="00C6336D">
        <w:rPr>
          <w:rFonts w:ascii="Times New Roman" w:hAnsi="Times New Roman" w:cs="Times New Roman"/>
          <w:sz w:val="28"/>
          <w:szCs w:val="28"/>
        </w:rPr>
        <w:t>А.В.Чумаков</w:t>
      </w:r>
      <w:r w:rsidRPr="00C6336D">
        <w:rPr>
          <w:rFonts w:ascii="Times New Roman" w:hAnsi="Times New Roman" w:cs="Times New Roman"/>
          <w:sz w:val="28"/>
          <w:szCs w:val="28"/>
        </w:rPr>
        <w:tab/>
      </w:r>
      <w:r w:rsidRPr="00C6336D">
        <w:rPr>
          <w:rFonts w:ascii="Times New Roman" w:hAnsi="Times New Roman" w:cs="Times New Roman"/>
          <w:sz w:val="28"/>
          <w:szCs w:val="28"/>
        </w:rPr>
        <w:tab/>
      </w:r>
      <w:r w:rsidRPr="00C6336D">
        <w:rPr>
          <w:rFonts w:ascii="Times New Roman" w:hAnsi="Times New Roman" w:cs="Times New Roman"/>
          <w:sz w:val="28"/>
          <w:szCs w:val="28"/>
        </w:rPr>
        <w:tab/>
      </w:r>
      <w:r w:rsidRPr="00C6336D">
        <w:rPr>
          <w:rFonts w:ascii="Times New Roman" w:hAnsi="Times New Roman" w:cs="Times New Roman"/>
          <w:sz w:val="28"/>
          <w:szCs w:val="28"/>
        </w:rPr>
        <w:tab/>
        <w:t>____________З.А.Жаринова</w:t>
      </w:r>
    </w:p>
    <w:p w:rsidR="0034169C" w:rsidRPr="004D1812" w:rsidRDefault="0034169C" w:rsidP="0034169C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34169C" w:rsidRPr="004D1812" w:rsidRDefault="0034169C" w:rsidP="0034169C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sectPr w:rsidR="0034169C" w:rsidRPr="004D1812" w:rsidSect="0085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69C"/>
    <w:rsid w:val="00130E46"/>
    <w:rsid w:val="0034169C"/>
    <w:rsid w:val="00626EE7"/>
    <w:rsid w:val="006F6A58"/>
    <w:rsid w:val="00801B48"/>
    <w:rsid w:val="008506CD"/>
    <w:rsid w:val="00B850AE"/>
    <w:rsid w:val="00C15610"/>
    <w:rsid w:val="00C6336D"/>
    <w:rsid w:val="00C91AA0"/>
    <w:rsid w:val="00E1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9C"/>
    <w:pPr>
      <w:spacing w:after="0" w:line="240" w:lineRule="auto"/>
    </w:pPr>
    <w:rPr>
      <w:rFonts w:ascii="Courier New" w:eastAsia="Times New Roman" w:hAnsi="Courier New" w:cs="Courier New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169C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4169C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4169C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34169C"/>
    <w:pPr>
      <w:tabs>
        <w:tab w:val="left" w:pos="1080"/>
      </w:tabs>
      <w:jc w:val="center"/>
    </w:pPr>
    <w:rPr>
      <w:rFonts w:ascii="Times New Roman" w:hAnsi="Times New Roman" w:cs="Times New Roman"/>
      <w:b/>
      <w:bCs w:val="0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4169C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8</cp:revision>
  <cp:lastPrinted>2015-10-15T08:35:00Z</cp:lastPrinted>
  <dcterms:created xsi:type="dcterms:W3CDTF">2015-10-07T08:36:00Z</dcterms:created>
  <dcterms:modified xsi:type="dcterms:W3CDTF">2015-10-15T08:35:00Z</dcterms:modified>
</cp:coreProperties>
</file>