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3A" w:rsidRDefault="00D1243A" w:rsidP="00D1243A">
      <w:pPr>
        <w:pStyle w:val="a4"/>
        <w:ind w:right="-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РОССИЙСКАЯ  ФЕДЕРАЦИЯ</w:t>
      </w:r>
    </w:p>
    <w:p w:rsidR="00D26C1B" w:rsidRPr="00D1243A" w:rsidRDefault="00D1243A" w:rsidP="00D1243A">
      <w:pPr>
        <w:pStyle w:val="a4"/>
        <w:ind w:right="-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D26C1B" w:rsidRPr="00D1243A">
        <w:rPr>
          <w:rFonts w:ascii="Times New Roman" w:hAnsi="Times New Roman"/>
          <w:b/>
          <w:sz w:val="28"/>
          <w:szCs w:val="28"/>
        </w:rPr>
        <w:t>КРАСНОЯРСКИЙ КРАЙ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D26C1B" w:rsidRPr="00D1243A">
        <w:rPr>
          <w:rFonts w:ascii="Times New Roman" w:hAnsi="Times New Roman"/>
          <w:b/>
          <w:sz w:val="28"/>
          <w:szCs w:val="28"/>
        </w:rPr>
        <w:t>БЕРЕЗОВСКИЙ РАЙОН</w:t>
      </w:r>
    </w:p>
    <w:p w:rsidR="00D26C1B" w:rsidRPr="00D1243A" w:rsidRDefault="00D26C1B" w:rsidP="00D26C1B">
      <w:pPr>
        <w:pStyle w:val="a4"/>
        <w:ind w:right="-425"/>
        <w:jc w:val="center"/>
        <w:rPr>
          <w:rFonts w:ascii="Times New Roman" w:hAnsi="Times New Roman"/>
          <w:b/>
          <w:sz w:val="28"/>
          <w:szCs w:val="28"/>
        </w:rPr>
      </w:pPr>
      <w:r w:rsidRPr="00D1243A">
        <w:rPr>
          <w:rFonts w:ascii="Times New Roman" w:hAnsi="Times New Roman"/>
          <w:b/>
          <w:sz w:val="28"/>
          <w:szCs w:val="28"/>
        </w:rPr>
        <w:t>БАРХАТОВСКИЙ СЕЛЬСКИЙ СОВЕТ  ДЕПУТАТОВ</w:t>
      </w:r>
    </w:p>
    <w:p w:rsidR="00D26C1B" w:rsidRPr="00D1243A" w:rsidRDefault="00D26C1B" w:rsidP="00D26C1B">
      <w:pPr>
        <w:pStyle w:val="a4"/>
        <w:ind w:right="-425"/>
        <w:jc w:val="center"/>
        <w:rPr>
          <w:rFonts w:ascii="Times New Roman" w:hAnsi="Times New Roman"/>
          <w:b/>
          <w:sz w:val="28"/>
          <w:szCs w:val="28"/>
        </w:rPr>
      </w:pPr>
      <w:r w:rsidRPr="00D1243A">
        <w:rPr>
          <w:rFonts w:ascii="Times New Roman" w:hAnsi="Times New Roman"/>
          <w:b/>
          <w:sz w:val="28"/>
          <w:szCs w:val="28"/>
        </w:rPr>
        <w:t>РЕШЕНИЕ</w:t>
      </w:r>
    </w:p>
    <w:p w:rsidR="00D26C1B" w:rsidRDefault="00D26C1B" w:rsidP="00D26C1B">
      <w:pPr>
        <w:pStyle w:val="a4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1243A" w:rsidRPr="00D1243A" w:rsidRDefault="00D1243A" w:rsidP="00D26C1B">
      <w:pPr>
        <w:pStyle w:val="a4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26C1B" w:rsidRPr="00D1243A" w:rsidRDefault="00D26C1B" w:rsidP="00D26C1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1243A">
        <w:rPr>
          <w:rFonts w:ascii="Times New Roman" w:hAnsi="Times New Roman"/>
          <w:sz w:val="28"/>
          <w:szCs w:val="28"/>
        </w:rPr>
        <w:t xml:space="preserve">               29.02.2016                с. Бархатово                                  № 7-1</w:t>
      </w:r>
      <w:bookmarkStart w:id="0" w:name="_GoBack"/>
      <w:bookmarkEnd w:id="0"/>
    </w:p>
    <w:p w:rsidR="00D26C1B" w:rsidRDefault="00D26C1B" w:rsidP="00D26C1B">
      <w:pPr>
        <w:pStyle w:val="a4"/>
        <w:rPr>
          <w:rFonts w:ascii="Times New Roman" w:hAnsi="Times New Roman"/>
          <w:sz w:val="28"/>
          <w:szCs w:val="28"/>
        </w:rPr>
      </w:pPr>
    </w:p>
    <w:p w:rsidR="00D1243A" w:rsidRPr="00D1243A" w:rsidRDefault="00D1243A" w:rsidP="00D26C1B">
      <w:pPr>
        <w:pStyle w:val="a4"/>
        <w:rPr>
          <w:rFonts w:ascii="Times New Roman" w:hAnsi="Times New Roman"/>
          <w:sz w:val="28"/>
          <w:szCs w:val="28"/>
        </w:rPr>
      </w:pPr>
    </w:p>
    <w:p w:rsidR="00D26C1B" w:rsidRPr="00D1243A" w:rsidRDefault="00D26C1B" w:rsidP="00D26C1B">
      <w:pPr>
        <w:rPr>
          <w:rFonts w:ascii="Times New Roman" w:hAnsi="Times New Roman" w:cs="Times New Roman"/>
          <w:sz w:val="28"/>
          <w:szCs w:val="28"/>
        </w:rPr>
      </w:pPr>
      <w:r w:rsidRPr="00D1243A">
        <w:rPr>
          <w:rFonts w:ascii="Times New Roman" w:hAnsi="Times New Roman" w:cs="Times New Roman"/>
          <w:sz w:val="28"/>
          <w:szCs w:val="28"/>
        </w:rPr>
        <w:t>О внесении изменений в Регламент</w:t>
      </w:r>
    </w:p>
    <w:p w:rsidR="00D26C1B" w:rsidRPr="00D1243A" w:rsidRDefault="00D26C1B" w:rsidP="00D26C1B">
      <w:pPr>
        <w:rPr>
          <w:rFonts w:ascii="Times New Roman" w:hAnsi="Times New Roman" w:cs="Times New Roman"/>
          <w:sz w:val="28"/>
          <w:szCs w:val="28"/>
        </w:rPr>
      </w:pPr>
      <w:r w:rsidRPr="00D1243A">
        <w:rPr>
          <w:rFonts w:ascii="Times New Roman" w:hAnsi="Times New Roman" w:cs="Times New Roman"/>
          <w:sz w:val="28"/>
          <w:szCs w:val="28"/>
        </w:rPr>
        <w:t xml:space="preserve"> Бархатовского сельского Совета депутатов</w:t>
      </w:r>
    </w:p>
    <w:p w:rsidR="00D26C1B" w:rsidRPr="00D1243A" w:rsidRDefault="00D26C1B" w:rsidP="00D26C1B">
      <w:pPr>
        <w:rPr>
          <w:rFonts w:ascii="Times New Roman" w:hAnsi="Times New Roman" w:cs="Times New Roman"/>
          <w:sz w:val="28"/>
          <w:szCs w:val="28"/>
        </w:rPr>
      </w:pPr>
    </w:p>
    <w:p w:rsidR="00D26C1B" w:rsidRPr="00D1243A" w:rsidRDefault="00D26C1B" w:rsidP="00D26C1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43A">
        <w:rPr>
          <w:rFonts w:ascii="Times New Roman" w:hAnsi="Times New Roman" w:cs="Times New Roman"/>
          <w:sz w:val="28"/>
          <w:szCs w:val="28"/>
        </w:rPr>
        <w:t>В 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20-28 Устава Бархатовского сельсовета, Бархатовский сельский Совет депутатов</w:t>
      </w:r>
      <w:r w:rsidR="00D1243A">
        <w:rPr>
          <w:rFonts w:ascii="Times New Roman" w:hAnsi="Times New Roman" w:cs="Times New Roman"/>
          <w:sz w:val="28"/>
          <w:szCs w:val="28"/>
        </w:rPr>
        <w:t xml:space="preserve"> </w:t>
      </w:r>
      <w:r w:rsidRPr="00D1243A">
        <w:rPr>
          <w:rFonts w:ascii="Times New Roman" w:hAnsi="Times New Roman" w:cs="Times New Roman"/>
          <w:sz w:val="28"/>
          <w:szCs w:val="28"/>
        </w:rPr>
        <w:t xml:space="preserve"> </w:t>
      </w:r>
      <w:r w:rsidRPr="00D1243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26C1B" w:rsidRPr="00D1243A" w:rsidRDefault="00D26C1B" w:rsidP="00D26C1B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43A">
        <w:rPr>
          <w:rFonts w:ascii="Times New Roman" w:hAnsi="Times New Roman" w:cs="Times New Roman"/>
          <w:sz w:val="28"/>
          <w:szCs w:val="28"/>
        </w:rPr>
        <w:t>Внести в Регламент Бархатовского сельского Совета депутатов следующие изменения:</w:t>
      </w:r>
    </w:p>
    <w:p w:rsidR="00D26C1B" w:rsidRPr="00D1243A" w:rsidRDefault="00D26C1B" w:rsidP="00D26C1B">
      <w:pPr>
        <w:pStyle w:val="a3"/>
        <w:numPr>
          <w:ilvl w:val="1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43A">
        <w:rPr>
          <w:rFonts w:ascii="Times New Roman" w:hAnsi="Times New Roman" w:cs="Times New Roman"/>
          <w:b/>
          <w:sz w:val="28"/>
          <w:szCs w:val="28"/>
        </w:rPr>
        <w:t xml:space="preserve">Статью 6. Депутат сельского Совета депутатов </w:t>
      </w:r>
    </w:p>
    <w:p w:rsidR="00D26C1B" w:rsidRPr="00D1243A" w:rsidRDefault="00D26C1B" w:rsidP="00D26C1B">
      <w:pPr>
        <w:pStyle w:val="a3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243A">
        <w:rPr>
          <w:rFonts w:ascii="Times New Roman" w:hAnsi="Times New Roman" w:cs="Times New Roman"/>
          <w:sz w:val="28"/>
          <w:szCs w:val="28"/>
        </w:rPr>
        <w:t xml:space="preserve">        пункт 2 изложить в следующей редакции«2. Депутаты осуществляют свои полномочия на непостоянной основе».</w:t>
      </w:r>
    </w:p>
    <w:p w:rsidR="00D26C1B" w:rsidRPr="00D1243A" w:rsidRDefault="00D26C1B" w:rsidP="00D26C1B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43A">
        <w:rPr>
          <w:rFonts w:ascii="Times New Roman" w:hAnsi="Times New Roman" w:cs="Times New Roman"/>
          <w:b/>
          <w:sz w:val="28"/>
          <w:szCs w:val="28"/>
        </w:rPr>
        <w:t>Статья 8.Председатель сельского Совета депутатов</w:t>
      </w:r>
    </w:p>
    <w:p w:rsidR="00D26C1B" w:rsidRPr="00D1243A" w:rsidRDefault="00D26C1B" w:rsidP="00D26C1B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43A">
        <w:rPr>
          <w:rFonts w:ascii="Times New Roman" w:hAnsi="Times New Roman" w:cs="Times New Roman"/>
          <w:sz w:val="28"/>
          <w:szCs w:val="28"/>
        </w:rPr>
        <w:t>пункт 1изложить в следующей редакции</w:t>
      </w:r>
      <w:r w:rsidRPr="00D1243A">
        <w:rPr>
          <w:rFonts w:ascii="Times New Roman" w:hAnsi="Times New Roman" w:cs="Times New Roman"/>
          <w:b/>
          <w:sz w:val="28"/>
          <w:szCs w:val="28"/>
        </w:rPr>
        <w:t>:</w:t>
      </w:r>
    </w:p>
    <w:p w:rsidR="00D26C1B" w:rsidRPr="00D1243A" w:rsidRDefault="00D26C1B" w:rsidP="00D26C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43A">
        <w:rPr>
          <w:rFonts w:ascii="Times New Roman" w:hAnsi="Times New Roman" w:cs="Times New Roman"/>
          <w:sz w:val="28"/>
          <w:szCs w:val="28"/>
        </w:rPr>
        <w:t>«1. Работу Совета депутатов организует его председатель. Председатель Совета депутатов работает на непостоянной основе».</w:t>
      </w:r>
    </w:p>
    <w:p w:rsidR="00D26C1B" w:rsidRDefault="00D26C1B" w:rsidP="00D26C1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43A">
        <w:rPr>
          <w:rFonts w:ascii="Times New Roman" w:hAnsi="Times New Roman" w:cs="Times New Roman"/>
          <w:sz w:val="28"/>
          <w:szCs w:val="28"/>
        </w:rPr>
        <w:t>Настоящее Решение о внесении изменений в Регламент Бархатовского сельского Совета депутатов вступает в силу со дня официального опубликования (обнародования) в «Ведомостях органов местного самоуправления муниципального образования Бархатовский сельсовет»</w:t>
      </w:r>
      <w:r w:rsidR="00D1243A">
        <w:rPr>
          <w:rFonts w:ascii="Times New Roman" w:hAnsi="Times New Roman" w:cs="Times New Roman"/>
          <w:sz w:val="28"/>
          <w:szCs w:val="28"/>
        </w:rPr>
        <w:t>.</w:t>
      </w:r>
    </w:p>
    <w:p w:rsidR="00D1243A" w:rsidRPr="00D1243A" w:rsidRDefault="00D1243A" w:rsidP="00D1243A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26C1B" w:rsidRPr="00D1243A" w:rsidRDefault="00D26C1B" w:rsidP="00D26C1B">
      <w:pPr>
        <w:pStyle w:val="1"/>
        <w:jc w:val="both"/>
        <w:rPr>
          <w:b/>
          <w:sz w:val="28"/>
          <w:szCs w:val="28"/>
        </w:rPr>
      </w:pPr>
    </w:p>
    <w:p w:rsidR="00D26C1B" w:rsidRPr="00D1243A" w:rsidRDefault="00D26C1B" w:rsidP="00D26C1B">
      <w:pPr>
        <w:pStyle w:val="1"/>
        <w:jc w:val="both"/>
        <w:rPr>
          <w:sz w:val="28"/>
          <w:szCs w:val="28"/>
        </w:rPr>
      </w:pPr>
      <w:r w:rsidRPr="00D1243A">
        <w:rPr>
          <w:sz w:val="28"/>
          <w:szCs w:val="28"/>
        </w:rPr>
        <w:t>Председатель</w:t>
      </w:r>
      <w:r w:rsidRPr="00D1243A">
        <w:rPr>
          <w:sz w:val="28"/>
          <w:szCs w:val="28"/>
        </w:rPr>
        <w:tab/>
      </w:r>
      <w:r w:rsidRPr="00D1243A">
        <w:rPr>
          <w:sz w:val="28"/>
          <w:szCs w:val="28"/>
        </w:rPr>
        <w:tab/>
      </w:r>
      <w:r w:rsidRPr="00D1243A">
        <w:rPr>
          <w:sz w:val="28"/>
          <w:szCs w:val="28"/>
        </w:rPr>
        <w:tab/>
      </w:r>
      <w:r w:rsidRPr="00D1243A">
        <w:rPr>
          <w:sz w:val="28"/>
          <w:szCs w:val="28"/>
        </w:rPr>
        <w:tab/>
      </w:r>
      <w:r w:rsidRPr="00D1243A">
        <w:rPr>
          <w:sz w:val="28"/>
          <w:szCs w:val="28"/>
        </w:rPr>
        <w:tab/>
      </w:r>
      <w:r w:rsidRPr="00D1243A">
        <w:rPr>
          <w:sz w:val="28"/>
          <w:szCs w:val="28"/>
        </w:rPr>
        <w:tab/>
        <w:t>Глава</w:t>
      </w:r>
    </w:p>
    <w:p w:rsidR="00D1243A" w:rsidRDefault="00D26C1B" w:rsidP="00D26C1B">
      <w:pPr>
        <w:pStyle w:val="1"/>
        <w:jc w:val="both"/>
        <w:rPr>
          <w:sz w:val="28"/>
          <w:szCs w:val="28"/>
        </w:rPr>
      </w:pPr>
      <w:r w:rsidRPr="00D1243A">
        <w:rPr>
          <w:sz w:val="28"/>
          <w:szCs w:val="28"/>
        </w:rPr>
        <w:t>сельского Совета депутатов</w:t>
      </w:r>
      <w:r w:rsidRPr="00D1243A">
        <w:rPr>
          <w:sz w:val="28"/>
          <w:szCs w:val="28"/>
        </w:rPr>
        <w:tab/>
      </w:r>
      <w:r w:rsidRPr="00D1243A">
        <w:rPr>
          <w:sz w:val="28"/>
          <w:szCs w:val="28"/>
        </w:rPr>
        <w:tab/>
      </w:r>
      <w:r w:rsidRPr="00D1243A">
        <w:rPr>
          <w:sz w:val="28"/>
          <w:szCs w:val="28"/>
        </w:rPr>
        <w:tab/>
      </w:r>
      <w:r w:rsidRPr="00D1243A">
        <w:rPr>
          <w:sz w:val="28"/>
          <w:szCs w:val="28"/>
        </w:rPr>
        <w:tab/>
        <w:t xml:space="preserve">Бархатовского сельсовета </w:t>
      </w:r>
    </w:p>
    <w:p w:rsidR="00D26C1B" w:rsidRPr="00D1243A" w:rsidRDefault="00D26C1B" w:rsidP="00D26C1B">
      <w:pPr>
        <w:pStyle w:val="1"/>
        <w:jc w:val="both"/>
        <w:rPr>
          <w:sz w:val="28"/>
          <w:szCs w:val="28"/>
        </w:rPr>
      </w:pPr>
      <w:r w:rsidRPr="00D1243A">
        <w:rPr>
          <w:sz w:val="28"/>
          <w:szCs w:val="28"/>
        </w:rPr>
        <w:t xml:space="preserve">        </w:t>
      </w:r>
    </w:p>
    <w:p w:rsidR="00D26C1B" w:rsidRPr="00D1243A" w:rsidRDefault="00D26C1B" w:rsidP="00D26C1B">
      <w:pPr>
        <w:pStyle w:val="1"/>
        <w:jc w:val="both"/>
        <w:rPr>
          <w:sz w:val="28"/>
          <w:szCs w:val="28"/>
        </w:rPr>
      </w:pPr>
      <w:r w:rsidRPr="00D1243A">
        <w:rPr>
          <w:sz w:val="28"/>
          <w:szCs w:val="28"/>
        </w:rPr>
        <w:t>_____________А.В. Чумаков</w:t>
      </w:r>
      <w:r w:rsidRPr="00D1243A">
        <w:rPr>
          <w:sz w:val="28"/>
          <w:szCs w:val="28"/>
        </w:rPr>
        <w:tab/>
      </w:r>
      <w:r w:rsidRPr="00D1243A">
        <w:rPr>
          <w:sz w:val="28"/>
          <w:szCs w:val="28"/>
        </w:rPr>
        <w:tab/>
      </w:r>
      <w:r w:rsidRPr="00D1243A">
        <w:rPr>
          <w:sz w:val="28"/>
          <w:szCs w:val="28"/>
        </w:rPr>
        <w:tab/>
        <w:t xml:space="preserve">            ____________З.А. Жаринова </w:t>
      </w:r>
    </w:p>
    <w:p w:rsidR="00575257" w:rsidRPr="00D1243A" w:rsidRDefault="00575257">
      <w:pPr>
        <w:rPr>
          <w:sz w:val="28"/>
          <w:szCs w:val="28"/>
        </w:rPr>
      </w:pPr>
    </w:p>
    <w:sectPr w:rsidR="00575257" w:rsidRPr="00D1243A" w:rsidSect="0057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2644"/>
    <w:multiLevelType w:val="multilevel"/>
    <w:tmpl w:val="826AB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>
    <w:nsid w:val="1896578E"/>
    <w:multiLevelType w:val="multilevel"/>
    <w:tmpl w:val="5F885F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C1B"/>
    <w:rsid w:val="00575257"/>
    <w:rsid w:val="00D1243A"/>
    <w:rsid w:val="00D2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C1B"/>
    <w:pPr>
      <w:ind w:left="720"/>
      <w:contextualSpacing/>
    </w:pPr>
  </w:style>
  <w:style w:type="paragraph" w:styleId="a4">
    <w:name w:val="No Spacing"/>
    <w:uiPriority w:val="1"/>
    <w:qFormat/>
    <w:rsid w:val="00D26C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D26C1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</cp:revision>
  <dcterms:created xsi:type="dcterms:W3CDTF">2016-03-16T07:38:00Z</dcterms:created>
  <dcterms:modified xsi:type="dcterms:W3CDTF">2016-03-16T08:34:00Z</dcterms:modified>
</cp:coreProperties>
</file>