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81" w:rsidRDefault="00DA5B81" w:rsidP="00DA5B81">
      <w:pPr>
        <w:pStyle w:val="a3"/>
        <w:outlineLvl w:val="0"/>
        <w:rPr>
          <w:rFonts w:ascii="Times New Roman" w:hAnsi="Times New Roman" w:cs="Times New Roman"/>
          <w:b/>
          <w:bCs/>
          <w:sz w:val="28"/>
          <w:szCs w:val="28"/>
        </w:rPr>
      </w:pPr>
      <w:r>
        <w:rPr>
          <w:rFonts w:ascii="Times New Roman" w:hAnsi="Times New Roman" w:cs="Times New Roman"/>
          <w:b/>
          <w:bCs/>
          <w:sz w:val="28"/>
          <w:szCs w:val="28"/>
        </w:rPr>
        <w:t xml:space="preserve">Российская Федерация </w:t>
      </w:r>
    </w:p>
    <w:p w:rsidR="00DA5B81" w:rsidRDefault="00DA5B81" w:rsidP="00DA5B81">
      <w:pPr>
        <w:pStyle w:val="a3"/>
        <w:outlineLvl w:val="0"/>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DA5B81" w:rsidRDefault="00DA5B81" w:rsidP="00DA5B81">
      <w:pPr>
        <w:pStyle w:val="a3"/>
        <w:outlineLvl w:val="0"/>
        <w:rPr>
          <w:rFonts w:ascii="Times New Roman" w:hAnsi="Times New Roman" w:cs="Times New Roman"/>
          <w:sz w:val="28"/>
          <w:szCs w:val="28"/>
        </w:rPr>
      </w:pPr>
      <w:r>
        <w:rPr>
          <w:rFonts w:ascii="Times New Roman" w:hAnsi="Times New Roman" w:cs="Times New Roman"/>
          <w:b/>
          <w:bCs/>
          <w:sz w:val="28"/>
          <w:szCs w:val="28"/>
        </w:rPr>
        <w:t>Бархатовского сельсовета</w:t>
      </w:r>
    </w:p>
    <w:p w:rsidR="00DA5B81" w:rsidRDefault="00DA5B81" w:rsidP="00DA5B81">
      <w:pPr>
        <w:pStyle w:val="a3"/>
        <w:outlineLvl w:val="0"/>
        <w:rPr>
          <w:rFonts w:ascii="Times New Roman" w:hAnsi="Times New Roman" w:cs="Times New Roman"/>
          <w:b/>
          <w:bCs/>
          <w:sz w:val="28"/>
          <w:szCs w:val="28"/>
        </w:rPr>
      </w:pPr>
      <w:r>
        <w:rPr>
          <w:rFonts w:ascii="Times New Roman" w:hAnsi="Times New Roman" w:cs="Times New Roman"/>
          <w:b/>
          <w:bCs/>
          <w:sz w:val="28"/>
          <w:szCs w:val="28"/>
        </w:rPr>
        <w:t>Березовского района Красноярского края</w:t>
      </w:r>
    </w:p>
    <w:p w:rsidR="00DA5B81" w:rsidRDefault="00DA5B81" w:rsidP="00DA5B81">
      <w:pPr>
        <w:pStyle w:val="a3"/>
        <w:outlineLvl w:val="0"/>
        <w:rPr>
          <w:rFonts w:ascii="Times New Roman" w:hAnsi="Times New Roman" w:cs="Times New Roman"/>
          <w:b/>
          <w:bCs/>
          <w:sz w:val="28"/>
          <w:szCs w:val="28"/>
        </w:rPr>
      </w:pPr>
      <w:r>
        <w:rPr>
          <w:rFonts w:ascii="Times New Roman" w:hAnsi="Times New Roman" w:cs="Times New Roman"/>
          <w:b/>
          <w:bCs/>
          <w:sz w:val="28"/>
          <w:szCs w:val="28"/>
        </w:rPr>
        <w:t xml:space="preserve">с. </w:t>
      </w:r>
      <w:proofErr w:type="spellStart"/>
      <w:r>
        <w:rPr>
          <w:rFonts w:ascii="Times New Roman" w:hAnsi="Times New Roman" w:cs="Times New Roman"/>
          <w:b/>
          <w:bCs/>
          <w:sz w:val="28"/>
          <w:szCs w:val="28"/>
        </w:rPr>
        <w:t>Бархатово</w:t>
      </w:r>
      <w:proofErr w:type="spellEnd"/>
    </w:p>
    <w:p w:rsidR="00DA5B81" w:rsidRDefault="00DA5B81" w:rsidP="00DA5B81">
      <w:pPr>
        <w:pStyle w:val="a3"/>
        <w:jc w:val="left"/>
        <w:rPr>
          <w:rFonts w:ascii="Times New Roman" w:hAnsi="Times New Roman" w:cs="Times New Roman"/>
          <w:sz w:val="24"/>
          <w:szCs w:val="24"/>
          <w:u w:val="single"/>
        </w:rPr>
      </w:pPr>
      <w:r>
        <w:rPr>
          <w:rFonts w:ascii="Times New Roman" w:hAnsi="Times New Roman" w:cs="Times New Roman"/>
          <w:sz w:val="24"/>
          <w:szCs w:val="24"/>
          <w:u w:val="single"/>
        </w:rPr>
        <w:t xml:space="preserve">_____________________________________________________________________________ </w:t>
      </w:r>
    </w:p>
    <w:p w:rsidR="00DA5B81" w:rsidRDefault="00DA5B81" w:rsidP="00DA5B81">
      <w:pPr>
        <w:pStyle w:val="a3"/>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DA5B81" w:rsidRDefault="00DA5B81" w:rsidP="00DA5B81">
      <w:pPr>
        <w:pStyle w:val="a3"/>
        <w:jc w:val="left"/>
        <w:rPr>
          <w:rFonts w:ascii="Times New Roman" w:hAnsi="Times New Roman" w:cs="Times New Roman"/>
          <w:sz w:val="24"/>
          <w:szCs w:val="24"/>
          <w:u w:val="single"/>
        </w:rPr>
      </w:pPr>
    </w:p>
    <w:p w:rsidR="00DA5B81" w:rsidRDefault="00DA5B81" w:rsidP="00DA5B81">
      <w:pPr>
        <w:pStyle w:val="a3"/>
        <w:jc w:val="left"/>
        <w:rPr>
          <w:rFonts w:ascii="Times New Roman" w:hAnsi="Times New Roman" w:cs="Times New Roman"/>
          <w:b/>
          <w:bCs/>
          <w:sz w:val="24"/>
          <w:szCs w:val="24"/>
        </w:rPr>
      </w:pPr>
      <w:r>
        <w:rPr>
          <w:rFonts w:ascii="Times New Roman" w:hAnsi="Times New Roman" w:cs="Times New Roman"/>
          <w:b/>
          <w:bCs/>
          <w:sz w:val="24"/>
          <w:szCs w:val="24"/>
        </w:rPr>
        <w:t>№  ____                                                                                                             «___» ______2017</w:t>
      </w:r>
    </w:p>
    <w:p w:rsidR="00442EE4" w:rsidRDefault="00442EE4"/>
    <w:p w:rsidR="00DA5B81" w:rsidRDefault="00DA5B81"/>
    <w:p w:rsidR="00DA5B81" w:rsidRDefault="00DA5B81">
      <w:pPr>
        <w:rPr>
          <w:rFonts w:ascii="Times New Roman" w:hAnsi="Times New Roman" w:cs="Times New Roman"/>
          <w:sz w:val="24"/>
          <w:szCs w:val="24"/>
        </w:rPr>
      </w:pPr>
      <w:r w:rsidRPr="00DA5B81">
        <w:rPr>
          <w:rFonts w:ascii="Times New Roman" w:hAnsi="Times New Roman" w:cs="Times New Roman"/>
          <w:sz w:val="24"/>
          <w:szCs w:val="24"/>
        </w:rPr>
        <w:t>О внесении изменений в постановление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Бархатовского сельсовета»</w:t>
      </w:r>
    </w:p>
    <w:p w:rsidR="00DA5B81" w:rsidRDefault="00DA5B81">
      <w:pPr>
        <w:rPr>
          <w:rFonts w:ascii="Times New Roman" w:hAnsi="Times New Roman" w:cs="Times New Roman"/>
          <w:sz w:val="24"/>
          <w:szCs w:val="24"/>
        </w:rPr>
      </w:pPr>
    </w:p>
    <w:p w:rsidR="00DA5B81" w:rsidRDefault="00DA5B81" w:rsidP="00DA5B81">
      <w:pPr>
        <w:jc w:val="both"/>
        <w:rPr>
          <w:rFonts w:ascii="Times New Roman" w:hAnsi="Times New Roman" w:cs="Times New Roman"/>
          <w:sz w:val="24"/>
          <w:szCs w:val="24"/>
        </w:rPr>
      </w:pPr>
      <w:r>
        <w:rPr>
          <w:rFonts w:ascii="Times New Roman" w:hAnsi="Times New Roman" w:cs="Times New Roman"/>
          <w:sz w:val="24"/>
          <w:szCs w:val="24"/>
        </w:rPr>
        <w:tab/>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03.07.2016 № 277-ФЗ), статьей 20 Жилищного кодекса РФ (в редакции Федерального закона от 28.12.2016 № 469-ФЗ), руководствуясь Уставом</w:t>
      </w:r>
    </w:p>
    <w:p w:rsidR="00DA5B81" w:rsidRDefault="00DA5B81" w:rsidP="00DA5B81">
      <w:pPr>
        <w:jc w:val="both"/>
        <w:rPr>
          <w:rFonts w:ascii="Times New Roman" w:hAnsi="Times New Roman" w:cs="Times New Roman"/>
          <w:sz w:val="24"/>
          <w:szCs w:val="24"/>
        </w:rPr>
      </w:pPr>
    </w:p>
    <w:p w:rsidR="00DA5B81" w:rsidRDefault="00DA5B81" w:rsidP="00DA5B81">
      <w:pPr>
        <w:jc w:val="both"/>
        <w:rPr>
          <w:rFonts w:ascii="Times New Roman" w:hAnsi="Times New Roman" w:cs="Times New Roman"/>
          <w:sz w:val="24"/>
          <w:szCs w:val="24"/>
        </w:rPr>
      </w:pPr>
      <w:r>
        <w:rPr>
          <w:rFonts w:ascii="Times New Roman" w:hAnsi="Times New Roman" w:cs="Times New Roman"/>
          <w:sz w:val="24"/>
          <w:szCs w:val="24"/>
        </w:rPr>
        <w:t>ПОСТАНОВЛЯЮ:</w:t>
      </w:r>
    </w:p>
    <w:p w:rsidR="00DA5B81" w:rsidRDefault="00DA5B81" w:rsidP="00DA5B81">
      <w:pPr>
        <w:pStyle w:val="a5"/>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Внести в постановление администрации  Бархатовского сельсовета от 04.12.2013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Бархатовского сельсовета» следующие изменения:</w:t>
      </w:r>
    </w:p>
    <w:p w:rsidR="00DA5B81" w:rsidRDefault="00373D22" w:rsidP="00373D22">
      <w:pPr>
        <w:pStyle w:val="a5"/>
        <w:ind w:left="0"/>
        <w:jc w:val="both"/>
        <w:rPr>
          <w:rFonts w:ascii="Times New Roman" w:hAnsi="Times New Roman" w:cs="Times New Roman"/>
          <w:sz w:val="24"/>
          <w:szCs w:val="24"/>
        </w:rPr>
      </w:pPr>
      <w:r>
        <w:rPr>
          <w:rFonts w:ascii="Times New Roman" w:hAnsi="Times New Roman" w:cs="Times New Roman"/>
          <w:sz w:val="24"/>
          <w:szCs w:val="24"/>
        </w:rPr>
        <w:tab/>
      </w:r>
      <w:r w:rsidR="00637654">
        <w:rPr>
          <w:rFonts w:ascii="Times New Roman" w:hAnsi="Times New Roman" w:cs="Times New Roman"/>
          <w:sz w:val="24"/>
          <w:szCs w:val="24"/>
        </w:rPr>
        <w:t>в Административном регламенте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Бархатовского сельсовета</w:t>
      </w:r>
      <w:r w:rsidR="00B50444">
        <w:rPr>
          <w:rFonts w:ascii="Times New Roman" w:hAnsi="Times New Roman" w:cs="Times New Roman"/>
          <w:sz w:val="24"/>
          <w:szCs w:val="24"/>
        </w:rPr>
        <w:t>:</w:t>
      </w:r>
    </w:p>
    <w:p w:rsidR="00B50444" w:rsidRDefault="00B50444" w:rsidP="00373D22">
      <w:pPr>
        <w:pStyle w:val="a5"/>
        <w:ind w:left="0"/>
        <w:jc w:val="both"/>
        <w:rPr>
          <w:rFonts w:ascii="Times New Roman" w:hAnsi="Times New Roman" w:cs="Times New Roman"/>
          <w:sz w:val="24"/>
          <w:szCs w:val="24"/>
        </w:rPr>
      </w:pPr>
      <w:r>
        <w:rPr>
          <w:rFonts w:ascii="Times New Roman" w:hAnsi="Times New Roman" w:cs="Times New Roman"/>
          <w:sz w:val="24"/>
          <w:szCs w:val="24"/>
        </w:rPr>
        <w:t>в разделе 1 «Общие положения»:</w:t>
      </w:r>
    </w:p>
    <w:p w:rsidR="00B50444" w:rsidRDefault="00B50444" w:rsidP="00B50444">
      <w:pPr>
        <w:pStyle w:val="a5"/>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Подпункт 1 пункта 1.5.2 изложить в следующей редакции: </w:t>
      </w:r>
    </w:p>
    <w:p w:rsidR="00B50444" w:rsidRDefault="00B50444" w:rsidP="004F2269">
      <w:pPr>
        <w:pStyle w:val="a5"/>
        <w:numPr>
          <w:ilvl w:val="0"/>
          <w:numId w:val="3"/>
        </w:numPr>
        <w:ind w:left="0" w:firstLine="349"/>
        <w:jc w:val="both"/>
        <w:rPr>
          <w:rFonts w:ascii="Times New Roman" w:hAnsi="Times New Roman" w:cs="Times New Roman"/>
          <w:sz w:val="24"/>
          <w:szCs w:val="24"/>
        </w:rPr>
      </w:pPr>
      <w:r>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50444" w:rsidRDefault="00B50444" w:rsidP="00B50444">
      <w:pPr>
        <w:pStyle w:val="a5"/>
        <w:numPr>
          <w:ilvl w:val="1"/>
          <w:numId w:val="1"/>
        </w:numPr>
        <w:jc w:val="both"/>
        <w:rPr>
          <w:rFonts w:ascii="Times New Roman" w:hAnsi="Times New Roman" w:cs="Times New Roman"/>
          <w:sz w:val="24"/>
          <w:szCs w:val="24"/>
        </w:rPr>
      </w:pPr>
      <w:r>
        <w:rPr>
          <w:rFonts w:ascii="Times New Roman" w:hAnsi="Times New Roman" w:cs="Times New Roman"/>
          <w:sz w:val="24"/>
          <w:szCs w:val="24"/>
        </w:rPr>
        <w:t>Подпункт 4 пункта 1.5.2 изложить в следующей редакции:</w:t>
      </w:r>
    </w:p>
    <w:p w:rsidR="00B50444" w:rsidRDefault="00B50444" w:rsidP="00B50444">
      <w:pPr>
        <w:pStyle w:val="a5"/>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w:t>
      </w:r>
      <w:r>
        <w:rPr>
          <w:rFonts w:ascii="Times New Roman" w:hAnsi="Times New Roman" w:cs="Times New Roman"/>
          <w:sz w:val="24"/>
          <w:szCs w:val="24"/>
        </w:rPr>
        <w:lastRenderedPageBreak/>
        <w:t xml:space="preserve">приказа руководителя, заместителя руководителя органа муниципального жилищного контроля и в </w:t>
      </w:r>
      <w:r w:rsidR="004F2269">
        <w:rPr>
          <w:rFonts w:ascii="Times New Roman" w:hAnsi="Times New Roman" w:cs="Times New Roman"/>
          <w:sz w:val="24"/>
          <w:szCs w:val="24"/>
        </w:rPr>
        <w:t>случае,</w:t>
      </w:r>
      <w:r>
        <w:rPr>
          <w:rFonts w:ascii="Times New Roman" w:hAnsi="Times New Roman" w:cs="Times New Roman"/>
          <w:sz w:val="24"/>
          <w:szCs w:val="24"/>
        </w:rPr>
        <w:t xml:space="preserve">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документов о согласовании</w:t>
      </w:r>
      <w:proofErr w:type="gramEnd"/>
      <w:r>
        <w:rPr>
          <w:rFonts w:ascii="Times New Roman" w:hAnsi="Times New Roman" w:cs="Times New Roman"/>
          <w:sz w:val="24"/>
          <w:szCs w:val="24"/>
        </w:rPr>
        <w:t xml:space="preserve"> проведения проверки;</w:t>
      </w:r>
    </w:p>
    <w:p w:rsidR="00B50444" w:rsidRDefault="004F2269"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1.3. пункт 1.5.2. дополнить подпунктом 7.1 следующего содержания:</w:t>
      </w:r>
    </w:p>
    <w:p w:rsidR="004F2269" w:rsidRDefault="004F2269"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полученной в рамках межведомственного информационного взаимодействия;</w:t>
      </w:r>
    </w:p>
    <w:p w:rsidR="004F2269" w:rsidRDefault="004F2269"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1.4. подпункт 10 пункта 1.5.2. изложить в следующей редакции:</w:t>
      </w:r>
    </w:p>
    <w:p w:rsidR="004F2269" w:rsidRDefault="004F2269"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административном регламентом;</w:t>
      </w:r>
    </w:p>
    <w:p w:rsidR="004F2269" w:rsidRDefault="004F2269"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1.5. подпункт 13 пункта 1.5.2 изложить в следующей редакции:</w:t>
      </w:r>
    </w:p>
    <w:p w:rsidR="004F2269" w:rsidRDefault="004F2269"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13) осуществлять запись о проведении проверки в журнале учета проверок в случае его наличия у юридического лица, индивидуального предпринимателя;</w:t>
      </w:r>
    </w:p>
    <w:p w:rsidR="004F2269" w:rsidRDefault="004F2269"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1.6. подпункт 2 пункт 1.5.3 изложить в следующей редакции:</w:t>
      </w:r>
    </w:p>
    <w:p w:rsidR="004F2269" w:rsidRDefault="004F2269" w:rsidP="00B50444">
      <w:pPr>
        <w:pStyle w:val="a5"/>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D40D97">
        <w:rPr>
          <w:rFonts w:ascii="Times New Roman" w:hAnsi="Times New Roman" w:cs="Times New Roman"/>
          <w:sz w:val="24"/>
          <w:szCs w:val="24"/>
        </w:rPr>
        <w:t>беспрепятственно по предъявлению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00D40D97">
        <w:rPr>
          <w:rFonts w:ascii="Times New Roman" w:hAnsi="Times New Roman" w:cs="Times New Roman"/>
          <w:sz w:val="24"/>
          <w:szCs w:val="24"/>
        </w:rPr>
        <w:t xml:space="preserve"> </w:t>
      </w:r>
      <w:proofErr w:type="gramStart"/>
      <w:r w:rsidR="00D40D97">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D40D97">
        <w:rPr>
          <w:rFonts w:ascii="Times New Roman" w:hAnsi="Times New Roman" w:cs="Times New Roman"/>
          <w:sz w:val="24"/>
          <w:szCs w:val="24"/>
        </w:rPr>
        <w:t>наймодателями</w:t>
      </w:r>
      <w:proofErr w:type="spellEnd"/>
      <w:r w:rsidR="00D40D97">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00D40D97">
        <w:rPr>
          <w:rFonts w:ascii="Times New Roman" w:hAnsi="Times New Roman" w:cs="Times New Roman"/>
          <w:sz w:val="24"/>
          <w:szCs w:val="24"/>
        </w:rPr>
        <w:t>наймодателям</w:t>
      </w:r>
      <w:proofErr w:type="spellEnd"/>
      <w:r w:rsidR="00D40D97">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00D40D97">
        <w:rPr>
          <w:rFonts w:ascii="Times New Roman" w:hAnsi="Times New Roman" w:cs="Times New Roman"/>
          <w:sz w:val="24"/>
          <w:szCs w:val="24"/>
        </w:rPr>
        <w:t xml:space="preserve"> </w:t>
      </w:r>
      <w:proofErr w:type="gramStart"/>
      <w:r w:rsidR="00D40D97">
        <w:rPr>
          <w:rFonts w:ascii="Times New Roman" w:hAnsi="Times New Roman" w:cs="Times New Roman"/>
          <w:sz w:val="24"/>
          <w:szCs w:val="24"/>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w:t>
      </w:r>
      <w:r w:rsidR="00A402E5">
        <w:rPr>
          <w:rFonts w:ascii="Times New Roman" w:hAnsi="Times New Roman" w:cs="Times New Roman"/>
          <w:sz w:val="24"/>
          <w:szCs w:val="24"/>
        </w:rPr>
        <w:t xml:space="preserve"> законодательства Российской федерации;</w:t>
      </w:r>
      <w:proofErr w:type="gramEnd"/>
      <w:r w:rsidR="00A402E5">
        <w:rPr>
          <w:rFonts w:ascii="Times New Roman" w:hAnsi="Times New Roman" w:cs="Times New Roman"/>
          <w:sz w:val="24"/>
          <w:szCs w:val="24"/>
        </w:rPr>
        <w:t xml:space="preserve"> </w:t>
      </w:r>
      <w:proofErr w:type="gramStart"/>
      <w:r w:rsidR="00A402E5">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правления товарищества</w:t>
      </w:r>
      <w:proofErr w:type="gramEnd"/>
      <w:r w:rsidR="00A402E5">
        <w:rPr>
          <w:rFonts w:ascii="Times New Roman" w:hAnsi="Times New Roman" w:cs="Times New Roman"/>
          <w:sz w:val="24"/>
          <w:szCs w:val="24"/>
        </w:rPr>
        <w:t xml:space="preserve"> </w:t>
      </w:r>
      <w:proofErr w:type="gramStart"/>
      <w:r w:rsidR="00A402E5">
        <w:rPr>
          <w:rFonts w:ascii="Times New Roman" w:hAnsi="Times New Roman" w:cs="Times New Roman"/>
          <w:sz w:val="24"/>
          <w:szCs w:val="24"/>
        </w:rPr>
        <w:t xml:space="preserve">собственников жилья или правления товарищества собственников жилья председателя правления такого товарищества, правомерность </w:t>
      </w:r>
      <w:r w:rsidR="00A402E5">
        <w:rPr>
          <w:rFonts w:ascii="Times New Roman" w:hAnsi="Times New Roman" w:cs="Times New Roman"/>
          <w:sz w:val="24"/>
          <w:szCs w:val="24"/>
        </w:rPr>
        <w:lastRenderedPageBreak/>
        <w:t>избрания правления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w:t>
      </w:r>
      <w:r w:rsidR="0011793F">
        <w:rPr>
          <w:rFonts w:ascii="Times New Roman" w:hAnsi="Times New Roman" w:cs="Times New Roman"/>
          <w:sz w:val="24"/>
          <w:szCs w:val="24"/>
        </w:rPr>
        <w:t xml:space="preserve"> многоквартирным домом в соответствии со статьей 162 Жилищного кодекса РФ, правомерность утверждения условий этого</w:t>
      </w:r>
      <w:proofErr w:type="gramEnd"/>
      <w:r w:rsidR="0011793F">
        <w:rPr>
          <w:rFonts w:ascii="Times New Roman" w:hAnsi="Times New Roman" w:cs="Times New Roman"/>
          <w:sz w:val="24"/>
          <w:szCs w:val="24"/>
        </w:rPr>
        <w:t xml:space="preserve"> </w:t>
      </w:r>
      <w:proofErr w:type="gramStart"/>
      <w:r w:rsidR="0011793F">
        <w:rPr>
          <w:rFonts w:ascii="Times New Roman" w:hAnsi="Times New Roman" w:cs="Times New Roman"/>
          <w:sz w:val="24"/>
          <w:szCs w:val="24"/>
        </w:rPr>
        <w:t>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заключе6ния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11793F" w:rsidRDefault="0011793F"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1.7. пункт 1.5.2 дополнить пунктом3.1 следующего содержания:</w:t>
      </w:r>
    </w:p>
    <w:p w:rsidR="0011793F" w:rsidRDefault="00113053"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3.1.) в случае выявления признаков административных правонарушений направлять материалы</w:t>
      </w:r>
      <w:r w:rsidR="00636FCB">
        <w:rPr>
          <w:rFonts w:ascii="Times New Roman" w:hAnsi="Times New Roman" w:cs="Times New Roman"/>
          <w:sz w:val="24"/>
          <w:szCs w:val="24"/>
        </w:rPr>
        <w:t xml:space="preserve"> в орган государственного жилищного надзора края для возбуждения дела об административном правонарушении и его рассмотрения;</w:t>
      </w:r>
    </w:p>
    <w:p w:rsidR="00636FCB" w:rsidRDefault="00636FCB"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1.8. пункт 1.6.1 дополнить подпунктом 2.1 следующего содержания:</w:t>
      </w:r>
    </w:p>
    <w:p w:rsidR="00636FCB" w:rsidRDefault="00636FCB"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2.1) знакомится с документами и (или) информацией, полученными органами муниципального жилищного контроля в рамках межведомственного взаимодействия от иных государственных органов, органов местного самоуправления либо подведомственных государственным органом или органом местного самоуправления  организаций, в распоряжении которых находятся эти документы и (или) информация;</w:t>
      </w:r>
    </w:p>
    <w:p w:rsidR="00636FCB" w:rsidRDefault="00636FCB"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1.9 пункт 1.6.1. дополнить подпунктом 2.2 следующего содержания:</w:t>
      </w:r>
    </w:p>
    <w:p w:rsidR="00636FCB" w:rsidRDefault="00636FCB"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предоставлять документы</w:t>
      </w:r>
      <w:proofErr w:type="gramEnd"/>
      <w:r>
        <w:rPr>
          <w:rFonts w:ascii="Times New Roman" w:hAnsi="Times New Roman" w:cs="Times New Roman"/>
          <w:sz w:val="24"/>
          <w:szCs w:val="24"/>
        </w:rPr>
        <w:t xml:space="preserve"> и (или) информацию, запра</w:t>
      </w:r>
      <w:r w:rsidR="007C0191">
        <w:rPr>
          <w:rFonts w:ascii="Times New Roman" w:hAnsi="Times New Roman" w:cs="Times New Roman"/>
          <w:sz w:val="24"/>
          <w:szCs w:val="24"/>
        </w:rPr>
        <w:t>шиваемые в рамках межведомственного информационного взаимодействия, в орган муниципального контроля по собственной инициативе;</w:t>
      </w:r>
    </w:p>
    <w:p w:rsidR="007C0191" w:rsidRDefault="007C0191"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1.10 пункт 1.6.1 дополнить подпунктом 6  следующего содержания:</w:t>
      </w:r>
    </w:p>
    <w:p w:rsidR="007C0191" w:rsidRDefault="007C0191"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6)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C0191" w:rsidRDefault="007C0191"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1.11. подпункт 4 пункта 1.6.2 исключить;</w:t>
      </w:r>
    </w:p>
    <w:p w:rsidR="007C0191" w:rsidRDefault="007C0191"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1.12. пункт 1.7 изложить в следующей редакции:</w:t>
      </w:r>
    </w:p>
    <w:p w:rsidR="007C0191" w:rsidRDefault="007C0191"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1.7</w:t>
      </w:r>
      <w:r w:rsidR="002F5658">
        <w:rPr>
          <w:rFonts w:ascii="Times New Roman" w:hAnsi="Times New Roman" w:cs="Times New Roman"/>
          <w:sz w:val="24"/>
          <w:szCs w:val="24"/>
        </w:rPr>
        <w:t>) Р</w:t>
      </w:r>
      <w:r>
        <w:rPr>
          <w:rFonts w:ascii="Times New Roman" w:hAnsi="Times New Roman" w:cs="Times New Roman"/>
          <w:sz w:val="24"/>
          <w:szCs w:val="24"/>
        </w:rPr>
        <w:t xml:space="preserve">езультатами исполнения </w:t>
      </w:r>
      <w:r w:rsidR="002F5658">
        <w:rPr>
          <w:rFonts w:ascii="Times New Roman" w:hAnsi="Times New Roman" w:cs="Times New Roman"/>
          <w:sz w:val="24"/>
          <w:szCs w:val="24"/>
        </w:rPr>
        <w:t>муниципальной</w:t>
      </w:r>
      <w:r>
        <w:rPr>
          <w:rFonts w:ascii="Times New Roman" w:hAnsi="Times New Roman" w:cs="Times New Roman"/>
          <w:sz w:val="24"/>
          <w:szCs w:val="24"/>
        </w:rPr>
        <w:t xml:space="preserve"> функции являются</w:t>
      </w:r>
      <w:r w:rsidR="002F5658">
        <w:rPr>
          <w:rFonts w:ascii="Times New Roman" w:hAnsi="Times New Roman" w:cs="Times New Roman"/>
          <w:sz w:val="24"/>
          <w:szCs w:val="24"/>
        </w:rPr>
        <w:t>:</w:t>
      </w:r>
    </w:p>
    <w:p w:rsidR="002F5658" w:rsidRDefault="002F5658"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 составление акта проверки юридического лица, индивидуального предпринимателя в установленной форме в двух экземплярах;</w:t>
      </w:r>
    </w:p>
    <w:p w:rsidR="002F5658" w:rsidRDefault="002F5658" w:rsidP="00B50444">
      <w:pPr>
        <w:pStyle w:val="a5"/>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 в случае выявления нарушений обязательных требований или требований, установленных муниципальными правовыми актами –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w:t>
      </w:r>
      <w:r w:rsidR="009559EF">
        <w:rPr>
          <w:rFonts w:ascii="Times New Roman" w:hAnsi="Times New Roman" w:cs="Times New Roman"/>
          <w:sz w:val="24"/>
          <w:szCs w:val="24"/>
        </w:rPr>
        <w:t xml:space="preserve">объектам культурного наследия (памятникам истории и культуры) народов Российской Федерации, </w:t>
      </w:r>
      <w:r w:rsidR="008F0D66">
        <w:rPr>
          <w:rFonts w:ascii="Times New Roman" w:hAnsi="Times New Roman" w:cs="Times New Roman"/>
          <w:sz w:val="24"/>
          <w:szCs w:val="24"/>
        </w:rPr>
        <w:t>безопасности государства, имуществу физических и юридических</w:t>
      </w:r>
      <w:proofErr w:type="gramEnd"/>
      <w:r w:rsidR="008F0D66">
        <w:rPr>
          <w:rFonts w:ascii="Times New Roman" w:hAnsi="Times New Roman" w:cs="Times New Roman"/>
          <w:sz w:val="24"/>
          <w:szCs w:val="24"/>
        </w:rPr>
        <w:t xml:space="preserve">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F0D66" w:rsidRDefault="008F0D66"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1.13. пункт 2.2.3изложить в следующей редакции:</w:t>
      </w:r>
    </w:p>
    <w:p w:rsidR="008F0D66" w:rsidRDefault="008F0D66"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lastRenderedPageBreak/>
        <w:t>2.2.3</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w:t>
      </w:r>
      <w:r w:rsidR="00CE4127">
        <w:rPr>
          <w:rFonts w:ascii="Times New Roman" w:hAnsi="Times New Roman" w:cs="Times New Roman"/>
          <w:sz w:val="24"/>
          <w:szCs w:val="24"/>
        </w:rPr>
        <w:t>на муници</w:t>
      </w:r>
      <w:r>
        <w:rPr>
          <w:rFonts w:ascii="Times New Roman" w:hAnsi="Times New Roman" w:cs="Times New Roman"/>
          <w:sz w:val="24"/>
          <w:szCs w:val="24"/>
        </w:rPr>
        <w:t xml:space="preserve">пального контроля, </w:t>
      </w:r>
      <w:r w:rsidR="00CE4127">
        <w:rPr>
          <w:rFonts w:ascii="Times New Roman" w:hAnsi="Times New Roman" w:cs="Times New Roman"/>
          <w:sz w:val="24"/>
          <w:szCs w:val="24"/>
        </w:rPr>
        <w:t xml:space="preserve">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CE4127">
        <w:rPr>
          <w:rFonts w:ascii="Times New Roman" w:hAnsi="Times New Roman" w:cs="Times New Roman"/>
          <w:sz w:val="24"/>
          <w:szCs w:val="24"/>
        </w:rPr>
        <w:t>микропредприятий</w:t>
      </w:r>
      <w:proofErr w:type="spellEnd"/>
      <w:r w:rsidR="00CE4127">
        <w:rPr>
          <w:rFonts w:ascii="Times New Roman" w:hAnsi="Times New Roman" w:cs="Times New Roman"/>
          <w:sz w:val="24"/>
          <w:szCs w:val="24"/>
        </w:rPr>
        <w:t xml:space="preserve"> не более чем на пятнадцать часов;</w:t>
      </w:r>
    </w:p>
    <w:p w:rsidR="00CE4127" w:rsidRDefault="00CE4127"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1.14. дополнить пунктом 2.2.5 следующего содержания:</w:t>
      </w:r>
    </w:p>
    <w:p w:rsidR="00CE4127" w:rsidRDefault="00CE4127"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2.2.5</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необходимости при проведении проверки, указанной в пункте 2.2.2 настоящего Административного регламента, получение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сем на десять рабочих дней. Повторное приостановление проведение проверки не допускается.</w:t>
      </w:r>
    </w:p>
    <w:p w:rsidR="00CE4127" w:rsidRDefault="00CE4127"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 xml:space="preserve">На период </w:t>
      </w:r>
      <w:proofErr w:type="gramStart"/>
      <w:r>
        <w:rPr>
          <w:rFonts w:ascii="Times New Roman" w:hAnsi="Times New Roman" w:cs="Times New Roman"/>
          <w:sz w:val="24"/>
          <w:szCs w:val="24"/>
        </w:rPr>
        <w:t>действия срока приостановления проведения проверки</w:t>
      </w:r>
      <w:proofErr w:type="gramEnd"/>
      <w:r>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w:t>
      </w:r>
      <w:r w:rsidR="006C5787">
        <w:rPr>
          <w:rFonts w:ascii="Times New Roman" w:hAnsi="Times New Roman" w:cs="Times New Roman"/>
          <w:sz w:val="24"/>
          <w:szCs w:val="24"/>
        </w:rPr>
        <w:t xml:space="preserve"> </w:t>
      </w:r>
      <w:r>
        <w:rPr>
          <w:rFonts w:ascii="Times New Roman" w:hAnsi="Times New Roman" w:cs="Times New Roman"/>
          <w:sz w:val="24"/>
          <w:szCs w:val="24"/>
        </w:rPr>
        <w:t>суб</w:t>
      </w:r>
      <w:r w:rsidR="006C5787">
        <w:rPr>
          <w:rFonts w:ascii="Times New Roman" w:hAnsi="Times New Roman" w:cs="Times New Roman"/>
          <w:sz w:val="24"/>
          <w:szCs w:val="24"/>
        </w:rPr>
        <w:t>ъекта малого предпринимательства;</w:t>
      </w:r>
    </w:p>
    <w:p w:rsidR="006C5787" w:rsidRDefault="006C5787"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В разделе 3 «Состав, последовательность и сроки выполнения административных процедур (действий), требования к порядку их выполнения:</w:t>
      </w:r>
    </w:p>
    <w:p w:rsidR="006C5787" w:rsidRDefault="006C5787"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1.15. подпункт 1 пункта 3.1.2 изложить в следующей редакции:</w:t>
      </w:r>
    </w:p>
    <w:p w:rsidR="006C5787" w:rsidRDefault="006C5787"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6C5787" w:rsidRDefault="006C5787"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1.16. пункт 3.2.7 дополнить подпунктами 3,4 следующего содержания:</w:t>
      </w:r>
    </w:p>
    <w:p w:rsidR="006C5787" w:rsidRDefault="006C5787"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3) установление или изменения нормативов потребления коммунальных ресурсов (коммунальных услуг);</w:t>
      </w:r>
    </w:p>
    <w:p w:rsidR="006C5787" w:rsidRDefault="006C5787"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4) постановка на учет в муниципальном реестре наемных домов социального использования первого наемного дома социального использования</w:t>
      </w:r>
      <w:r w:rsidR="006A212C">
        <w:rPr>
          <w:rFonts w:ascii="Times New Roman" w:hAnsi="Times New Roman" w:cs="Times New Roman"/>
          <w:sz w:val="24"/>
          <w:szCs w:val="24"/>
        </w:rPr>
        <w:t xml:space="preserve">, </w:t>
      </w:r>
      <w:proofErr w:type="spellStart"/>
      <w:r w:rsidR="006A212C">
        <w:rPr>
          <w:rFonts w:ascii="Times New Roman" w:hAnsi="Times New Roman" w:cs="Times New Roman"/>
          <w:sz w:val="24"/>
          <w:szCs w:val="24"/>
        </w:rPr>
        <w:t>наймодателем</w:t>
      </w:r>
      <w:proofErr w:type="spellEnd"/>
      <w:r w:rsidR="006A212C">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6A212C" w:rsidRDefault="006A212C"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1.17.в  пункте 3.2.8 слова «не позднее чем в течение трех рабочих дней» заменить словами «не позднее сем за три рабочих дня»</w:t>
      </w:r>
      <w:r w:rsidR="0066733B">
        <w:rPr>
          <w:rFonts w:ascii="Times New Roman" w:hAnsi="Times New Roman" w:cs="Times New Roman"/>
          <w:sz w:val="24"/>
          <w:szCs w:val="24"/>
        </w:rPr>
        <w:t>;</w:t>
      </w:r>
    </w:p>
    <w:p w:rsidR="0066733B" w:rsidRDefault="0066733B"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1.18. пункт 3.3.2 дополнить подпунктом 1.1 следующего содержания:</w:t>
      </w:r>
    </w:p>
    <w:p w:rsidR="0066733B" w:rsidRDefault="00297756" w:rsidP="00B50444">
      <w:pPr>
        <w:pStyle w:val="a5"/>
        <w:ind w:left="0"/>
        <w:jc w:val="both"/>
        <w:rPr>
          <w:rFonts w:ascii="Times New Roman" w:hAnsi="Times New Roman" w:cs="Times New Roman"/>
          <w:sz w:val="24"/>
          <w:szCs w:val="24"/>
        </w:rPr>
      </w:pPr>
      <w:proofErr w:type="gramStart"/>
      <w:r>
        <w:rPr>
          <w:rFonts w:ascii="Times New Roman" w:hAnsi="Times New Roman" w:cs="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(согласия);</w:t>
      </w:r>
      <w:proofErr w:type="gramEnd"/>
    </w:p>
    <w:p w:rsidR="00297756" w:rsidRDefault="00297756"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1.19. подпункт 2 пункта 3.3.2 изложить в следующей редакции:</w:t>
      </w:r>
    </w:p>
    <w:p w:rsidR="00297756" w:rsidRDefault="00297756" w:rsidP="00B50444">
      <w:pPr>
        <w:pStyle w:val="a5"/>
        <w:ind w:left="0"/>
        <w:jc w:val="both"/>
        <w:rPr>
          <w:rFonts w:ascii="Times New Roman" w:hAnsi="Times New Roman" w:cs="Times New Roman"/>
          <w:sz w:val="24"/>
          <w:szCs w:val="24"/>
        </w:rPr>
      </w:pPr>
      <w:proofErr w:type="gramStart"/>
      <w:r>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w:t>
      </w:r>
      <w:r w:rsidR="000F036F">
        <w:rPr>
          <w:rFonts w:ascii="Times New Roman" w:hAnsi="Times New Roman" w:cs="Times New Roman"/>
          <w:sz w:val="24"/>
          <w:szCs w:val="24"/>
        </w:rPr>
        <w:t>аны муниципального контроля обр</w:t>
      </w:r>
      <w:r>
        <w:rPr>
          <w:rFonts w:ascii="Times New Roman" w:hAnsi="Times New Roman" w:cs="Times New Roman"/>
          <w:sz w:val="24"/>
          <w:szCs w:val="24"/>
        </w:rPr>
        <w:t>ащений и заявлений граждан, в том числе индивидуальных предпринимателей, юридических лиц</w:t>
      </w:r>
      <w:r w:rsidR="006C664C">
        <w:rPr>
          <w:rFonts w:ascii="Times New Roman" w:hAnsi="Times New Roman" w:cs="Times New Roman"/>
          <w:sz w:val="24"/>
          <w:szCs w:val="24"/>
        </w:rPr>
        <w:t xml:space="preserve">, </w:t>
      </w:r>
      <w:r w:rsidR="006C664C">
        <w:rPr>
          <w:rFonts w:ascii="Times New Roman" w:hAnsi="Times New Roman" w:cs="Times New Roman"/>
          <w:sz w:val="24"/>
          <w:szCs w:val="24"/>
        </w:rPr>
        <w:lastRenderedPageBreak/>
        <w:t>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C664C" w:rsidRDefault="006C664C"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1.20. абзац шестой подпункта 2 пункта 3.3.2 изложить в следующей редакции:</w:t>
      </w:r>
    </w:p>
    <w:p w:rsidR="006C664C" w:rsidRDefault="006C664C"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обращений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нарушений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C664C" w:rsidRDefault="006C664C"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1.21. подпункт 4 пункта 3.3.2 изложить в следующей редакции:</w:t>
      </w:r>
    </w:p>
    <w:p w:rsidR="00B67321" w:rsidRDefault="00B67321"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w:t>
      </w:r>
    </w:p>
    <w:p w:rsidR="00B67321" w:rsidRDefault="00B67321"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B67321" w:rsidRDefault="00026530"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r>
      <w:r w:rsidR="00B67321">
        <w:rPr>
          <w:rFonts w:ascii="Times New Roman" w:hAnsi="Times New Roman" w:cs="Times New Roman"/>
          <w:sz w:val="24"/>
          <w:szCs w:val="24"/>
        </w:rPr>
        <w:t>- о фактах нарушения</w:t>
      </w:r>
      <w:r>
        <w:rPr>
          <w:rFonts w:ascii="Times New Roman" w:hAnsi="Times New Roman" w:cs="Times New Roman"/>
          <w:sz w:val="24"/>
          <w:szCs w:val="24"/>
        </w:rPr>
        <w:t xml:space="preserve">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внесений в устав такого товарищества  или такого кооператива;</w:t>
      </w:r>
    </w:p>
    <w:p w:rsidR="00026530" w:rsidRDefault="00026530"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sidR="000D5F82">
        <w:rPr>
          <w:rFonts w:ascii="Times New Roman" w:hAnsi="Times New Roman" w:cs="Times New Roman"/>
          <w:sz w:val="24"/>
          <w:szCs w:val="24"/>
        </w:rPr>
        <w:t xml:space="preserve"> </w:t>
      </w:r>
      <w:r>
        <w:rPr>
          <w:rFonts w:ascii="Times New Roman" w:hAnsi="Times New Roman" w:cs="Times New Roman"/>
          <w:sz w:val="24"/>
          <w:szCs w:val="24"/>
        </w:rPr>
        <w:t>о фактах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многоквартирном домом (далее – управляющая организа</w:t>
      </w:r>
      <w:r w:rsidR="00886A80">
        <w:rPr>
          <w:rFonts w:ascii="Times New Roman" w:hAnsi="Times New Roman" w:cs="Times New Roman"/>
          <w:sz w:val="24"/>
          <w:szCs w:val="24"/>
        </w:rPr>
        <w:t>ция), в целях заключения с упра</w:t>
      </w:r>
      <w:r>
        <w:rPr>
          <w:rFonts w:ascii="Times New Roman" w:hAnsi="Times New Roman" w:cs="Times New Roman"/>
          <w:sz w:val="24"/>
          <w:szCs w:val="24"/>
        </w:rPr>
        <w:t>вляющей организацией дог</w:t>
      </w:r>
      <w:r w:rsidR="00886A80">
        <w:rPr>
          <w:rFonts w:ascii="Times New Roman" w:hAnsi="Times New Roman" w:cs="Times New Roman"/>
          <w:sz w:val="24"/>
          <w:szCs w:val="24"/>
        </w:rPr>
        <w:t>ов</w:t>
      </w:r>
      <w:r>
        <w:rPr>
          <w:rFonts w:ascii="Times New Roman" w:hAnsi="Times New Roman" w:cs="Times New Roman"/>
          <w:sz w:val="24"/>
          <w:szCs w:val="24"/>
        </w:rPr>
        <w:t xml:space="preserve">ора </w:t>
      </w:r>
      <w:r w:rsidR="00886A80">
        <w:rPr>
          <w:rFonts w:ascii="Times New Roman" w:hAnsi="Times New Roman" w:cs="Times New Roman"/>
          <w:sz w:val="24"/>
          <w:szCs w:val="24"/>
        </w:rPr>
        <w:t>управления многоквартирным домом, решения о заключении с управляющей организацией  договора оказания услуг</w:t>
      </w:r>
      <w:r w:rsidR="000D5F82">
        <w:rPr>
          <w:rFonts w:ascii="Times New Roman" w:hAnsi="Times New Roman" w:cs="Times New Roman"/>
          <w:sz w:val="24"/>
          <w:szCs w:val="24"/>
        </w:rPr>
        <w:t xml:space="preserve"> и (или) выполнения работ по содержанию и ремонту</w:t>
      </w:r>
      <w:proofErr w:type="gramEnd"/>
      <w:r w:rsidR="000D5F82">
        <w:rPr>
          <w:rFonts w:ascii="Times New Roman" w:hAnsi="Times New Roman" w:cs="Times New Roman"/>
          <w:sz w:val="24"/>
          <w:szCs w:val="24"/>
        </w:rPr>
        <w:t xml:space="preserve">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о фактах нарушения требований к порядку утверждения условий этих договоров и их заключения;</w:t>
      </w:r>
    </w:p>
    <w:p w:rsidR="000D5F82" w:rsidRDefault="000D5F82"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 xml:space="preserve">- о фактах нарушения требований к порядку содержания </w:t>
      </w:r>
      <w:r w:rsidR="001A0A11">
        <w:rPr>
          <w:rFonts w:ascii="Times New Roman" w:hAnsi="Times New Roman" w:cs="Times New Roman"/>
          <w:sz w:val="24"/>
          <w:szCs w:val="24"/>
        </w:rPr>
        <w:t>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1A0A11" w:rsidRDefault="001A0A11"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 о фактах нарушения управляющей организацией обязательств, предусмотренных частью 2 статьи 162 Жилищного кодекса РФ;</w:t>
      </w:r>
    </w:p>
    <w:p w:rsidR="001A0A11" w:rsidRDefault="001A0A11"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1A0A11" w:rsidRDefault="001A0A11"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-о фактах необоснованности размера установленного норматива пот</w:t>
      </w:r>
      <w:r w:rsidR="00EA19ED">
        <w:rPr>
          <w:rFonts w:ascii="Times New Roman" w:hAnsi="Times New Roman" w:cs="Times New Roman"/>
          <w:sz w:val="24"/>
          <w:szCs w:val="24"/>
        </w:rPr>
        <w:t>ребления коммунальных ресурсов (</w:t>
      </w:r>
      <w:r>
        <w:rPr>
          <w:rFonts w:ascii="Times New Roman" w:hAnsi="Times New Roman" w:cs="Times New Roman"/>
          <w:sz w:val="24"/>
          <w:szCs w:val="24"/>
        </w:rPr>
        <w:t>коммунальных услуг), нарушения требований к составу нормативов потребления коммунальных ресурсов</w:t>
      </w:r>
      <w:r w:rsidR="00EA19ED">
        <w:rPr>
          <w:rFonts w:ascii="Times New Roman" w:hAnsi="Times New Roman" w:cs="Times New Roman"/>
          <w:sz w:val="24"/>
          <w:szCs w:val="24"/>
        </w:rPr>
        <w:t xml:space="preserve"> (коммунальных услуг), несоблюдения условий и методов установления нормативов потребления коммунальных ресурсов (коммунальных услуг);</w:t>
      </w:r>
    </w:p>
    <w:p w:rsidR="00EA19ED" w:rsidRDefault="00EA19ED"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фактах нарушения </w:t>
      </w:r>
      <w:proofErr w:type="spellStart"/>
      <w:r>
        <w:rPr>
          <w:rFonts w:ascii="Times New Roman" w:hAnsi="Times New Roman" w:cs="Times New Roman"/>
          <w:sz w:val="24"/>
          <w:szCs w:val="24"/>
        </w:rPr>
        <w:t>наймодателями</w:t>
      </w:r>
      <w:proofErr w:type="spellEnd"/>
      <w:r>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4"/>
          <w:szCs w:val="24"/>
        </w:rPr>
        <w:t>наймодателям</w:t>
      </w:r>
      <w:proofErr w:type="spellEnd"/>
      <w:r>
        <w:rPr>
          <w:rFonts w:ascii="Times New Roman" w:hAnsi="Times New Roman" w:cs="Times New Roman"/>
          <w:sz w:val="24"/>
          <w:szCs w:val="24"/>
        </w:rPr>
        <w:t xml:space="preserve"> и нанимателям </w:t>
      </w:r>
      <w:r>
        <w:rPr>
          <w:rFonts w:ascii="Times New Roman" w:hAnsi="Times New Roman" w:cs="Times New Roman"/>
          <w:sz w:val="24"/>
          <w:szCs w:val="24"/>
        </w:rPr>
        <w:lastRenderedPageBreak/>
        <w:t xml:space="preserve">жилых помещений в таких домах, к заключению и исполнению договоров найма жилых помещений жилищного фонда социального использования и </w:t>
      </w:r>
      <w:r w:rsidR="008265CC">
        <w:rPr>
          <w:rFonts w:ascii="Times New Roman" w:hAnsi="Times New Roman" w:cs="Times New Roman"/>
          <w:sz w:val="24"/>
          <w:szCs w:val="24"/>
        </w:rPr>
        <w:t>договоров найма жилых помещений;</w:t>
      </w:r>
      <w:proofErr w:type="gramEnd"/>
    </w:p>
    <w:p w:rsidR="00EA19ED" w:rsidRDefault="00EA19ED"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 xml:space="preserve">Внеплановая проверка по указанным в подпункте 4 пункта 3.3.2 настоящего Административного регламента основаниям проводится без согласования с органами прокуратуры и без предварительного уведомления проверяемой организации о </w:t>
      </w:r>
      <w:r w:rsidR="008265CC">
        <w:rPr>
          <w:rFonts w:ascii="Times New Roman" w:hAnsi="Times New Roman" w:cs="Times New Roman"/>
          <w:sz w:val="24"/>
          <w:szCs w:val="24"/>
        </w:rPr>
        <w:t>проведении внеплановой проверки;</w:t>
      </w:r>
    </w:p>
    <w:p w:rsidR="00EA19ED" w:rsidRDefault="008265CC"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1.22</w:t>
      </w:r>
      <w:r w:rsidR="00EE4A7B">
        <w:rPr>
          <w:rFonts w:ascii="Times New Roman" w:hAnsi="Times New Roman" w:cs="Times New Roman"/>
          <w:sz w:val="24"/>
          <w:szCs w:val="24"/>
        </w:rPr>
        <w:t xml:space="preserve">. </w:t>
      </w:r>
      <w:r>
        <w:rPr>
          <w:rFonts w:ascii="Times New Roman" w:hAnsi="Times New Roman" w:cs="Times New Roman"/>
          <w:sz w:val="24"/>
          <w:szCs w:val="24"/>
        </w:rPr>
        <w:t xml:space="preserve"> пункт 3.3.3 изложить в следующей редакции:</w:t>
      </w:r>
    </w:p>
    <w:p w:rsidR="008265CC" w:rsidRDefault="008265CC"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3.3.3 Обращения и заявления, не позволяю</w:t>
      </w:r>
      <w:r w:rsidR="00C53F7B">
        <w:rPr>
          <w:rFonts w:ascii="Times New Roman" w:hAnsi="Times New Roman" w:cs="Times New Roman"/>
          <w:sz w:val="24"/>
          <w:szCs w:val="24"/>
        </w:rPr>
        <w:t>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3.3.2 настоящего Административного регламента, не могут служить основанием для проведения внеплановой проверки. В случае</w:t>
      </w:r>
      <w:proofErr w:type="gramStart"/>
      <w:r w:rsidR="00C53F7B">
        <w:rPr>
          <w:rFonts w:ascii="Times New Roman" w:hAnsi="Times New Roman" w:cs="Times New Roman"/>
          <w:sz w:val="24"/>
          <w:szCs w:val="24"/>
        </w:rPr>
        <w:t>,</w:t>
      </w:r>
      <w:proofErr w:type="gramEnd"/>
      <w:r w:rsidR="00C53F7B">
        <w:rPr>
          <w:rFonts w:ascii="Times New Roman" w:hAnsi="Times New Roman" w:cs="Times New Roman"/>
          <w:sz w:val="24"/>
          <w:szCs w:val="24"/>
        </w:rPr>
        <w:t xml:space="preserve"> если изложенная в обращении или заявлении информация может в соответствии с подпунктом 2 пункта 3.3.2 настоящего Административного регламента </w:t>
      </w:r>
      <w:r w:rsidR="00EE4A7B">
        <w:rPr>
          <w:rFonts w:ascii="Times New Roman" w:hAnsi="Times New Roman" w:cs="Times New Roman"/>
          <w:sz w:val="24"/>
          <w:szCs w:val="24"/>
        </w:rPr>
        <w:t>является основанием для проведения внеплан</w:t>
      </w:r>
      <w:r w:rsidR="00C53F7B">
        <w:rPr>
          <w:rFonts w:ascii="Times New Roman" w:hAnsi="Times New Roman" w:cs="Times New Roman"/>
          <w:sz w:val="24"/>
          <w:szCs w:val="24"/>
        </w:rPr>
        <w:t xml:space="preserve">овой проверки, </w:t>
      </w:r>
      <w:r w:rsidR="00EE4A7B">
        <w:rPr>
          <w:rFonts w:ascii="Times New Roman" w:hAnsi="Times New Roman" w:cs="Times New Roman"/>
          <w:sz w:val="24"/>
          <w:szCs w:val="24"/>
        </w:rPr>
        <w:t>должностное</w:t>
      </w:r>
      <w:r w:rsidR="00C53F7B">
        <w:rPr>
          <w:rFonts w:ascii="Times New Roman" w:hAnsi="Times New Roman" w:cs="Times New Roman"/>
          <w:sz w:val="24"/>
          <w:szCs w:val="24"/>
        </w:rPr>
        <w:t xml:space="preserve"> лицо органа </w:t>
      </w:r>
      <w:r w:rsidR="00EE4A7B">
        <w:rPr>
          <w:rFonts w:ascii="Times New Roman" w:hAnsi="Times New Roman" w:cs="Times New Roman"/>
          <w:sz w:val="24"/>
          <w:szCs w:val="24"/>
        </w:rPr>
        <w:t>муниципального</w:t>
      </w:r>
      <w:r w:rsidR="00C53F7B">
        <w:rPr>
          <w:rFonts w:ascii="Times New Roman" w:hAnsi="Times New Roman" w:cs="Times New Roman"/>
          <w:sz w:val="24"/>
          <w:szCs w:val="24"/>
        </w:rPr>
        <w:t xml:space="preserve"> контроля при наличии у него </w:t>
      </w:r>
      <w:r w:rsidR="00EE4A7B">
        <w:rPr>
          <w:rFonts w:ascii="Times New Roman" w:hAnsi="Times New Roman" w:cs="Times New Roman"/>
          <w:sz w:val="24"/>
          <w:szCs w:val="24"/>
        </w:rPr>
        <w:t>обоснованных</w:t>
      </w:r>
      <w:r w:rsidR="00C53F7B">
        <w:rPr>
          <w:rFonts w:ascii="Times New Roman" w:hAnsi="Times New Roman" w:cs="Times New Roman"/>
          <w:sz w:val="24"/>
          <w:szCs w:val="24"/>
        </w:rPr>
        <w:t xml:space="preserve"> сомнений в авторстве обращения или заявления обязано принять разумные меры к установлению обратившегося лица.</w:t>
      </w:r>
      <w:r w:rsidR="00EE4A7B">
        <w:rPr>
          <w:rFonts w:ascii="Times New Roman" w:hAnsi="Times New Roman" w:cs="Times New Roman"/>
          <w:sz w:val="24"/>
          <w:szCs w:val="24"/>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EE4A7B">
        <w:rPr>
          <w:rFonts w:ascii="Times New Roman" w:hAnsi="Times New Roman" w:cs="Times New Roman"/>
          <w:sz w:val="24"/>
          <w:szCs w:val="24"/>
        </w:rPr>
        <w:t>ии и ау</w:t>
      </w:r>
      <w:proofErr w:type="gramEnd"/>
      <w:r w:rsidR="00EE4A7B">
        <w:rPr>
          <w:rFonts w:ascii="Times New Roman" w:hAnsi="Times New Roman" w:cs="Times New Roman"/>
          <w:sz w:val="24"/>
          <w:szCs w:val="24"/>
        </w:rPr>
        <w:t>тентификации.</w:t>
      </w:r>
    </w:p>
    <w:p w:rsidR="00EE4A7B" w:rsidRDefault="00EE4A7B"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При рассмотрении обращений и заявлений</w:t>
      </w:r>
      <w:r w:rsidR="00DE2509">
        <w:rPr>
          <w:rFonts w:ascii="Times New Roman" w:hAnsi="Times New Roman" w:cs="Times New Roman"/>
          <w:sz w:val="24"/>
          <w:szCs w:val="24"/>
        </w:rPr>
        <w:t>, информации о фактах, указанных в пункте 3.3.2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E2509" w:rsidRDefault="00DE2509"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r w:rsidR="00A03986">
        <w:rPr>
          <w:rFonts w:ascii="Times New Roman" w:hAnsi="Times New Roman" w:cs="Times New Roman"/>
          <w:sz w:val="24"/>
          <w:szCs w:val="24"/>
        </w:rPr>
        <w:t>,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A03986">
        <w:rPr>
          <w:rFonts w:ascii="Times New Roman" w:hAnsi="Times New Roman" w:cs="Times New Roman"/>
          <w:sz w:val="24"/>
          <w:szCs w:val="24"/>
        </w:rPr>
        <w:t xml:space="preserve"> обязанности по предоставлению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являются обязательными.</w:t>
      </w:r>
    </w:p>
    <w:p w:rsidR="00A03986" w:rsidRDefault="00A03986"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w:t>
      </w:r>
      <w:r w:rsidR="005123E2">
        <w:rPr>
          <w:rFonts w:ascii="Times New Roman" w:hAnsi="Times New Roman" w:cs="Times New Roman"/>
          <w:sz w:val="24"/>
          <w:szCs w:val="24"/>
        </w:rPr>
        <w:t xml:space="preserve"> либо о фактах, указанных в пункте 3.3.2 настоящего </w:t>
      </w:r>
      <w:r w:rsidR="005123E2">
        <w:rPr>
          <w:rFonts w:ascii="Times New Roman" w:hAnsi="Times New Roman" w:cs="Times New Roman"/>
          <w:sz w:val="24"/>
          <w:szCs w:val="24"/>
        </w:rPr>
        <w:lastRenderedPageBreak/>
        <w:t>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3.3.2 настоящего Административного регламента.</w:t>
      </w:r>
      <w:proofErr w:type="gramEnd"/>
      <w:r w:rsidR="005123E2">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23E2" w:rsidRDefault="005123E2"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4"/>
          <w:szCs w:val="24"/>
        </w:rPr>
        <w:t>явившихся</w:t>
      </w:r>
      <w:proofErr w:type="gramEnd"/>
      <w:r>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5123E2" w:rsidRDefault="00143A94"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43A94" w:rsidRDefault="00143A94"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 xml:space="preserve">1.23. в пункте 3.3.6 слова </w:t>
      </w:r>
      <w:proofErr w:type="gramStart"/>
      <w:r>
        <w:rPr>
          <w:rFonts w:ascii="Times New Roman" w:hAnsi="Times New Roman" w:cs="Times New Roman"/>
          <w:sz w:val="24"/>
          <w:szCs w:val="24"/>
        </w:rPr>
        <w:t>подписанный</w:t>
      </w:r>
      <w:proofErr w:type="gramEnd"/>
      <w:r>
        <w:rPr>
          <w:rFonts w:ascii="Times New Roman" w:hAnsi="Times New Roman" w:cs="Times New Roman"/>
          <w:sz w:val="24"/>
          <w:szCs w:val="24"/>
        </w:rPr>
        <w:t xml:space="preserve"> электронной цифровой подписью заменить словами подписанного усиленной квалифицированной электронной подписью;</w:t>
      </w:r>
    </w:p>
    <w:p w:rsidR="00143A94" w:rsidRDefault="00062A15"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1.24. пункт 3.3.8 изложить в следующей редакции:</w:t>
      </w:r>
    </w:p>
    <w:p w:rsidR="00062A15" w:rsidRDefault="00062A15"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3.3.8. 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4"/>
          <w:szCs w:val="24"/>
        </w:rPr>
        <w:t>основания</w:t>
      </w:r>
      <w:proofErr w:type="gramEnd"/>
      <w:r>
        <w:rPr>
          <w:rFonts w:ascii="Times New Roman" w:hAnsi="Times New Roman" w:cs="Times New Roman"/>
          <w:sz w:val="24"/>
          <w:szCs w:val="24"/>
        </w:rPr>
        <w:t xml:space="preserve"> проведения которой указаны в подпункте 2 пункта 3.3.2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Times New Roman" w:hAnsi="Times New Roman" w:cs="Times New Roman"/>
          <w:sz w:val="24"/>
          <w:szCs w:val="24"/>
        </w:rPr>
        <w:t>предпринимателей</w:t>
      </w:r>
      <w:proofErr w:type="gramEnd"/>
      <w:r>
        <w:rPr>
          <w:rFonts w:ascii="Times New Roman" w:hAnsi="Times New Roman" w:cs="Times New Roman"/>
          <w:sz w:val="24"/>
          <w:szCs w:val="24"/>
        </w:rPr>
        <w:t xml:space="preserve"> либо ранее был представлен юридическим лицом, индивидуальным предпринимателем в орган муниципального контроля;</w:t>
      </w:r>
    </w:p>
    <w:p w:rsidR="00062A15" w:rsidRDefault="00062A15"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1.25. дополнить пунктом 3.5.6 следующего содержания:</w:t>
      </w:r>
    </w:p>
    <w:p w:rsidR="00062A15" w:rsidRDefault="00062A15"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3.5.6</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если проведение плановой </w:t>
      </w:r>
      <w:r w:rsidR="0084696E">
        <w:rPr>
          <w:rFonts w:ascii="Times New Roman" w:hAnsi="Times New Roman" w:cs="Times New Roman"/>
          <w:sz w:val="24"/>
          <w:szCs w:val="24"/>
        </w:rPr>
        <w:t xml:space="preserve">или внеплановой </w:t>
      </w:r>
      <w:r>
        <w:rPr>
          <w:rFonts w:ascii="Times New Roman" w:hAnsi="Times New Roman" w:cs="Times New Roman"/>
          <w:sz w:val="24"/>
          <w:szCs w:val="24"/>
        </w:rPr>
        <w:t>проверк</w:t>
      </w:r>
      <w:r w:rsidR="0084696E">
        <w:rPr>
          <w:rFonts w:ascii="Times New Roman" w:hAnsi="Times New Roman" w:cs="Times New Roman"/>
          <w:sz w:val="24"/>
          <w:szCs w:val="24"/>
        </w:rPr>
        <w:t>и оказались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w:t>
      </w:r>
      <w:proofErr w:type="gramStart"/>
      <w:r w:rsidR="0084696E">
        <w:rPr>
          <w:rFonts w:ascii="Times New Roman" w:hAnsi="Times New Roman" w:cs="Times New Roman"/>
          <w:sz w:val="24"/>
          <w:szCs w:val="24"/>
        </w:rPr>
        <w:t>и</w:t>
      </w:r>
      <w:proofErr w:type="gramEnd"/>
      <w:r w:rsidR="0084696E">
        <w:rPr>
          <w:rFonts w:ascii="Times New Roman" w:hAnsi="Times New Roman" w:cs="Times New Roman"/>
          <w:sz w:val="24"/>
          <w:szCs w:val="24"/>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индивидуальных предпринимателей плановой или внеплановой выездной  проверки без внесения плановой проверки в </w:t>
      </w:r>
      <w:r w:rsidR="0084696E">
        <w:rPr>
          <w:rFonts w:ascii="Times New Roman" w:hAnsi="Times New Roman" w:cs="Times New Roman"/>
          <w:sz w:val="24"/>
          <w:szCs w:val="24"/>
        </w:rPr>
        <w:lastRenderedPageBreak/>
        <w:t>ежегодный план плановых проверок и без предварительного уведомления юридического лица, индивидуального предпринимателя;</w:t>
      </w:r>
    </w:p>
    <w:p w:rsidR="0084696E" w:rsidRDefault="0084696E"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ab/>
        <w:t>1.26. абзац третий подпункта 9 пункта 3.6.1 изложить в следующей редакции:</w:t>
      </w:r>
    </w:p>
    <w:p w:rsidR="0084696E" w:rsidRDefault="00154727" w:rsidP="00B50444">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w:t>
      </w:r>
      <w:r w:rsidR="00E20C4E">
        <w:rPr>
          <w:rFonts w:ascii="Times New Roman" w:hAnsi="Times New Roman" w:cs="Times New Roman"/>
          <w:sz w:val="24"/>
          <w:szCs w:val="24"/>
        </w:rPr>
        <w:t>муниципального</w:t>
      </w:r>
      <w:r>
        <w:rPr>
          <w:rFonts w:ascii="Times New Roman" w:hAnsi="Times New Roman" w:cs="Times New Roman"/>
          <w:sz w:val="24"/>
          <w:szCs w:val="24"/>
        </w:rPr>
        <w:t xml:space="preserve"> контроля акт проверки может быть направлен в форме электронно</w:t>
      </w:r>
      <w:r w:rsidR="00E20C4E">
        <w:rPr>
          <w:rFonts w:ascii="Times New Roman" w:hAnsi="Times New Roman" w:cs="Times New Roman"/>
          <w:sz w:val="24"/>
          <w:szCs w:val="24"/>
        </w:rPr>
        <w:t>го документа, подписанного усил</w:t>
      </w:r>
      <w:r>
        <w:rPr>
          <w:rFonts w:ascii="Times New Roman" w:hAnsi="Times New Roman" w:cs="Times New Roman"/>
          <w:sz w:val="24"/>
          <w:szCs w:val="24"/>
        </w:rPr>
        <w:t xml:space="preserve">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w:t>
      </w:r>
      <w:r w:rsidR="00E20C4E">
        <w:rPr>
          <w:rFonts w:ascii="Times New Roman" w:hAnsi="Times New Roman" w:cs="Times New Roman"/>
          <w:sz w:val="24"/>
          <w:szCs w:val="24"/>
        </w:rPr>
        <w:t>индивидуальному</w:t>
      </w:r>
      <w:r>
        <w:rPr>
          <w:rFonts w:ascii="Times New Roman" w:hAnsi="Times New Roman" w:cs="Times New Roman"/>
          <w:sz w:val="24"/>
          <w:szCs w:val="24"/>
        </w:rPr>
        <w:t xml:space="preserve"> предприни</w:t>
      </w:r>
      <w:r w:rsidR="00E20C4E">
        <w:rPr>
          <w:rFonts w:ascii="Times New Roman" w:hAnsi="Times New Roman" w:cs="Times New Roman"/>
          <w:sz w:val="24"/>
          <w:szCs w:val="24"/>
        </w:rPr>
        <w:t>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20C4E" w:rsidRDefault="00E20C4E" w:rsidP="00E20C4E">
      <w:pPr>
        <w:pStyle w:val="a5"/>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Постановление вступает в силу в день, следующий за днем его официального опубликования на официальном сайте Бархатовского сельсовета в сети Интернет.</w:t>
      </w:r>
    </w:p>
    <w:p w:rsidR="00E20C4E" w:rsidRDefault="00E20C4E" w:rsidP="00E20C4E">
      <w:pPr>
        <w:pStyle w:val="a5"/>
        <w:numPr>
          <w:ilvl w:val="0"/>
          <w:numId w:val="1"/>
        </w:numPr>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E20C4E" w:rsidRDefault="00E20C4E" w:rsidP="00E20C4E">
      <w:pPr>
        <w:pStyle w:val="a5"/>
        <w:ind w:left="360"/>
        <w:jc w:val="both"/>
        <w:rPr>
          <w:rFonts w:ascii="Times New Roman" w:hAnsi="Times New Roman" w:cs="Times New Roman"/>
          <w:sz w:val="24"/>
          <w:szCs w:val="24"/>
        </w:rPr>
      </w:pPr>
    </w:p>
    <w:p w:rsidR="00E20C4E" w:rsidRDefault="00E20C4E" w:rsidP="00E20C4E">
      <w:pPr>
        <w:pStyle w:val="a5"/>
        <w:ind w:left="360"/>
        <w:jc w:val="both"/>
        <w:rPr>
          <w:rFonts w:ascii="Times New Roman" w:hAnsi="Times New Roman" w:cs="Times New Roman"/>
          <w:sz w:val="24"/>
          <w:szCs w:val="24"/>
        </w:rPr>
      </w:pPr>
    </w:p>
    <w:p w:rsidR="00E20C4E" w:rsidRDefault="00E20C4E" w:rsidP="00E20C4E">
      <w:pPr>
        <w:pStyle w:val="a5"/>
        <w:ind w:left="360"/>
        <w:jc w:val="both"/>
        <w:rPr>
          <w:rFonts w:ascii="Times New Roman" w:hAnsi="Times New Roman" w:cs="Times New Roman"/>
          <w:sz w:val="24"/>
          <w:szCs w:val="24"/>
        </w:rPr>
      </w:pPr>
    </w:p>
    <w:p w:rsidR="00E20C4E" w:rsidRDefault="00E20C4E" w:rsidP="00E20C4E">
      <w:pPr>
        <w:pStyle w:val="a5"/>
        <w:ind w:left="360"/>
        <w:jc w:val="both"/>
        <w:rPr>
          <w:rFonts w:ascii="Times New Roman" w:hAnsi="Times New Roman" w:cs="Times New Roman"/>
          <w:sz w:val="24"/>
          <w:szCs w:val="24"/>
        </w:rPr>
      </w:pPr>
    </w:p>
    <w:p w:rsidR="00E20C4E" w:rsidRPr="00185D99" w:rsidRDefault="00E20C4E" w:rsidP="00E20C4E">
      <w:pPr>
        <w:pStyle w:val="a5"/>
        <w:ind w:left="360"/>
        <w:jc w:val="both"/>
        <w:rPr>
          <w:rFonts w:ascii="Times New Roman" w:hAnsi="Times New Roman" w:cs="Times New Roman"/>
          <w:sz w:val="28"/>
          <w:szCs w:val="28"/>
        </w:rPr>
      </w:pPr>
    </w:p>
    <w:p w:rsidR="00E20C4E" w:rsidRPr="00185D99" w:rsidRDefault="00185D99" w:rsidP="00E20C4E">
      <w:pPr>
        <w:pStyle w:val="a5"/>
        <w:ind w:left="360"/>
        <w:jc w:val="both"/>
        <w:rPr>
          <w:rFonts w:ascii="Times New Roman" w:hAnsi="Times New Roman" w:cs="Times New Roman"/>
          <w:sz w:val="28"/>
          <w:szCs w:val="28"/>
        </w:rPr>
      </w:pPr>
      <w:proofErr w:type="gramStart"/>
      <w:r w:rsidRPr="00185D99">
        <w:rPr>
          <w:rFonts w:ascii="Times New Roman" w:hAnsi="Times New Roman" w:cs="Times New Roman"/>
          <w:sz w:val="28"/>
          <w:szCs w:val="28"/>
        </w:rPr>
        <w:t>Исполняющий</w:t>
      </w:r>
      <w:proofErr w:type="gramEnd"/>
      <w:r w:rsidRPr="00185D99">
        <w:rPr>
          <w:rFonts w:ascii="Times New Roman" w:hAnsi="Times New Roman" w:cs="Times New Roman"/>
          <w:sz w:val="28"/>
          <w:szCs w:val="28"/>
        </w:rPr>
        <w:t xml:space="preserve"> обязанности</w:t>
      </w:r>
    </w:p>
    <w:p w:rsidR="00E20C4E" w:rsidRPr="00185D99" w:rsidRDefault="00185D99" w:rsidP="00E20C4E">
      <w:pPr>
        <w:pStyle w:val="a5"/>
        <w:ind w:left="360"/>
        <w:jc w:val="both"/>
        <w:rPr>
          <w:rFonts w:ascii="Times New Roman" w:hAnsi="Times New Roman" w:cs="Times New Roman"/>
          <w:sz w:val="28"/>
          <w:szCs w:val="28"/>
        </w:rPr>
      </w:pPr>
      <w:r w:rsidRPr="00185D99">
        <w:rPr>
          <w:rFonts w:ascii="Times New Roman" w:hAnsi="Times New Roman" w:cs="Times New Roman"/>
          <w:sz w:val="28"/>
          <w:szCs w:val="28"/>
        </w:rPr>
        <w:t xml:space="preserve">главы </w:t>
      </w:r>
      <w:r w:rsidR="00E20C4E" w:rsidRPr="00185D99">
        <w:rPr>
          <w:rFonts w:ascii="Times New Roman" w:hAnsi="Times New Roman" w:cs="Times New Roman"/>
          <w:sz w:val="28"/>
          <w:szCs w:val="28"/>
        </w:rPr>
        <w:t>Бархат</w:t>
      </w:r>
      <w:r>
        <w:rPr>
          <w:rFonts w:ascii="Times New Roman" w:hAnsi="Times New Roman" w:cs="Times New Roman"/>
          <w:sz w:val="28"/>
          <w:szCs w:val="28"/>
        </w:rPr>
        <w:t>овского сельсовета</w:t>
      </w:r>
      <w:r w:rsidR="00E20C4E" w:rsidRPr="00185D99">
        <w:rPr>
          <w:rFonts w:ascii="Times New Roman" w:hAnsi="Times New Roman" w:cs="Times New Roman"/>
          <w:sz w:val="28"/>
          <w:szCs w:val="28"/>
        </w:rPr>
        <w:t xml:space="preserve">                                                   </w:t>
      </w:r>
      <w:r w:rsidRPr="00185D99">
        <w:rPr>
          <w:rFonts w:ascii="Times New Roman" w:hAnsi="Times New Roman" w:cs="Times New Roman"/>
          <w:sz w:val="28"/>
          <w:szCs w:val="28"/>
        </w:rPr>
        <w:t>А.В. Панин</w:t>
      </w:r>
    </w:p>
    <w:sectPr w:rsidR="00E20C4E" w:rsidRPr="00185D99" w:rsidSect="00442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7FF"/>
    <w:multiLevelType w:val="hybridMultilevel"/>
    <w:tmpl w:val="224406A0"/>
    <w:lvl w:ilvl="0" w:tplc="2B304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90018E"/>
    <w:multiLevelType w:val="multilevel"/>
    <w:tmpl w:val="0680CD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6B13073"/>
    <w:multiLevelType w:val="hybridMultilevel"/>
    <w:tmpl w:val="3C06FD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5B81"/>
    <w:rsid w:val="00026530"/>
    <w:rsid w:val="00062A15"/>
    <w:rsid w:val="000D5F82"/>
    <w:rsid w:val="000F036F"/>
    <w:rsid w:val="00113053"/>
    <w:rsid w:val="0011793F"/>
    <w:rsid w:val="00143A94"/>
    <w:rsid w:val="00154727"/>
    <w:rsid w:val="00185D99"/>
    <w:rsid w:val="001A0A11"/>
    <w:rsid w:val="00297756"/>
    <w:rsid w:val="002E5549"/>
    <w:rsid w:val="002F5658"/>
    <w:rsid w:val="00373D22"/>
    <w:rsid w:val="00442EE4"/>
    <w:rsid w:val="00481FC1"/>
    <w:rsid w:val="004F2269"/>
    <w:rsid w:val="005123E2"/>
    <w:rsid w:val="00636FCB"/>
    <w:rsid w:val="00637654"/>
    <w:rsid w:val="00642790"/>
    <w:rsid w:val="0066733B"/>
    <w:rsid w:val="006A212C"/>
    <w:rsid w:val="006C5787"/>
    <w:rsid w:val="006C664C"/>
    <w:rsid w:val="00730BD8"/>
    <w:rsid w:val="007C0191"/>
    <w:rsid w:val="008265CC"/>
    <w:rsid w:val="0084696E"/>
    <w:rsid w:val="00886A80"/>
    <w:rsid w:val="008F0D66"/>
    <w:rsid w:val="00947349"/>
    <w:rsid w:val="009559EF"/>
    <w:rsid w:val="00A03986"/>
    <w:rsid w:val="00A04F19"/>
    <w:rsid w:val="00A402E5"/>
    <w:rsid w:val="00B50444"/>
    <w:rsid w:val="00B67321"/>
    <w:rsid w:val="00C53F7B"/>
    <w:rsid w:val="00CE4127"/>
    <w:rsid w:val="00D40D97"/>
    <w:rsid w:val="00D82D47"/>
    <w:rsid w:val="00DA5B81"/>
    <w:rsid w:val="00DE2509"/>
    <w:rsid w:val="00E20C4E"/>
    <w:rsid w:val="00E84D54"/>
    <w:rsid w:val="00EA19ED"/>
    <w:rsid w:val="00EE4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A5B81"/>
    <w:pPr>
      <w:spacing w:after="0" w:line="240" w:lineRule="auto"/>
      <w:jc w:val="center"/>
    </w:pPr>
    <w:rPr>
      <w:rFonts w:ascii="Calibri" w:eastAsiaTheme="minorHAnsi" w:hAnsi="Calibri" w:cs="Calibri"/>
      <w:sz w:val="32"/>
      <w:szCs w:val="32"/>
    </w:rPr>
  </w:style>
  <w:style w:type="character" w:customStyle="1" w:styleId="a4">
    <w:name w:val="Название Знак"/>
    <w:basedOn w:val="a0"/>
    <w:link w:val="a3"/>
    <w:uiPriority w:val="10"/>
    <w:rsid w:val="00DA5B81"/>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locked/>
    <w:rsid w:val="00DA5B81"/>
    <w:rPr>
      <w:rFonts w:ascii="Calibri" w:eastAsiaTheme="minorHAnsi" w:hAnsi="Calibri" w:cs="Calibri"/>
      <w:sz w:val="32"/>
      <w:szCs w:val="32"/>
    </w:rPr>
  </w:style>
  <w:style w:type="paragraph" w:styleId="a5">
    <w:name w:val="List Paragraph"/>
    <w:basedOn w:val="a"/>
    <w:uiPriority w:val="34"/>
    <w:qFormat/>
    <w:rsid w:val="00DA5B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Pages>
  <Words>3568</Words>
  <Characters>20342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2017-07-28T03:05:00Z</cp:lastPrinted>
  <dcterms:created xsi:type="dcterms:W3CDTF">2017-03-16T03:57:00Z</dcterms:created>
  <dcterms:modified xsi:type="dcterms:W3CDTF">2017-07-28T03:15:00Z</dcterms:modified>
</cp:coreProperties>
</file>