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29C6" w:rsidRPr="001D6CCD" w:rsidRDefault="004829C6" w:rsidP="004829C6">
      <w:pPr>
        <w:rPr>
          <w:b/>
          <w:sz w:val="28"/>
          <w:szCs w:val="28"/>
        </w:rPr>
      </w:pPr>
      <w:r w:rsidRPr="001D6CCD">
        <w:rPr>
          <w:b/>
          <w:sz w:val="28"/>
          <w:szCs w:val="28"/>
        </w:rPr>
        <w:t xml:space="preserve">                                        </w:t>
      </w:r>
      <w:r>
        <w:rPr>
          <w:b/>
          <w:sz w:val="28"/>
          <w:szCs w:val="28"/>
        </w:rPr>
        <w:t xml:space="preserve">  </w:t>
      </w:r>
      <w:r w:rsidRPr="001D6CCD"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</w:rPr>
        <w:t xml:space="preserve">    </w:t>
      </w:r>
      <w:r w:rsidRPr="001D6CCD">
        <w:rPr>
          <w:b/>
          <w:sz w:val="28"/>
          <w:szCs w:val="28"/>
        </w:rPr>
        <w:t xml:space="preserve">  АДМИНИСТРАЦИЯ                                                                                                                                                 </w:t>
      </w:r>
    </w:p>
    <w:p w:rsidR="004829C6" w:rsidRDefault="004829C6" w:rsidP="004829C6">
      <w:pPr>
        <w:ind w:left="2127" w:hanging="212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БАРХАТОВСКОГО СЕЛЬСОВЕТА</w:t>
      </w:r>
    </w:p>
    <w:p w:rsidR="004829C6" w:rsidRDefault="004829C6" w:rsidP="004829C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БЕРЕЗОВСКОГО РАЙОНА</w:t>
      </w:r>
    </w:p>
    <w:p w:rsidR="004829C6" w:rsidRDefault="004829C6" w:rsidP="004829C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КРАСНОЯРСКОГО КРАЯ</w:t>
      </w:r>
    </w:p>
    <w:p w:rsidR="004829C6" w:rsidRDefault="004829C6" w:rsidP="004829C6">
      <w:pPr>
        <w:rPr>
          <w:b/>
          <w:sz w:val="28"/>
          <w:szCs w:val="28"/>
        </w:rPr>
      </w:pPr>
    </w:p>
    <w:p w:rsidR="004829C6" w:rsidRDefault="004829C6" w:rsidP="004829C6">
      <w:pPr>
        <w:pBdr>
          <w:bottom w:val="single" w:sz="12" w:space="1" w:color="auto"/>
        </w:pBd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</w:t>
      </w:r>
      <w:proofErr w:type="gramStart"/>
      <w:r>
        <w:rPr>
          <w:b/>
          <w:sz w:val="28"/>
          <w:szCs w:val="28"/>
        </w:rPr>
        <w:t>П</w:t>
      </w:r>
      <w:proofErr w:type="gramEnd"/>
      <w:r>
        <w:rPr>
          <w:b/>
          <w:sz w:val="28"/>
          <w:szCs w:val="28"/>
        </w:rPr>
        <w:t xml:space="preserve"> О С Т А Н О В Л Е Н И Е                        </w:t>
      </w:r>
    </w:p>
    <w:p w:rsidR="004829C6" w:rsidRDefault="004829C6" w:rsidP="004829C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</w:t>
      </w: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.Б</w:t>
      </w:r>
      <w:proofErr w:type="gramEnd"/>
      <w:r>
        <w:rPr>
          <w:sz w:val="28"/>
          <w:szCs w:val="28"/>
        </w:rPr>
        <w:t>архатово</w:t>
      </w:r>
      <w:proofErr w:type="spellEnd"/>
    </w:p>
    <w:p w:rsidR="004829C6" w:rsidRDefault="009729A1" w:rsidP="004829C6">
      <w:pPr>
        <w:rPr>
          <w:sz w:val="28"/>
          <w:szCs w:val="28"/>
        </w:rPr>
      </w:pPr>
      <w:r>
        <w:rPr>
          <w:sz w:val="28"/>
          <w:szCs w:val="28"/>
        </w:rPr>
        <w:t>29 сентября 2017 года</w:t>
      </w:r>
      <w:r w:rsidR="004829C6" w:rsidRPr="00EC5C57">
        <w:rPr>
          <w:sz w:val="28"/>
          <w:szCs w:val="28"/>
        </w:rPr>
        <w:t xml:space="preserve">                                    </w:t>
      </w:r>
      <w:r w:rsidR="004829C6">
        <w:rPr>
          <w:sz w:val="28"/>
          <w:szCs w:val="28"/>
        </w:rPr>
        <w:t xml:space="preserve">                                      № </w:t>
      </w:r>
      <w:r w:rsidR="004829C6" w:rsidRPr="00EC5C57">
        <w:rPr>
          <w:sz w:val="28"/>
          <w:szCs w:val="28"/>
        </w:rPr>
        <w:t xml:space="preserve"> </w:t>
      </w:r>
      <w:r>
        <w:rPr>
          <w:sz w:val="28"/>
          <w:szCs w:val="28"/>
        </w:rPr>
        <w:t>71</w:t>
      </w:r>
      <w:r w:rsidR="004829C6" w:rsidRPr="00EC5C57">
        <w:rPr>
          <w:sz w:val="28"/>
          <w:szCs w:val="28"/>
        </w:rPr>
        <w:t xml:space="preserve">     </w:t>
      </w:r>
    </w:p>
    <w:p w:rsidR="00360C11" w:rsidRDefault="00360C11" w:rsidP="00BB25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829C6" w:rsidRDefault="004829C6" w:rsidP="004829C6">
      <w:pPr>
        <w:rPr>
          <w:sz w:val="28"/>
          <w:szCs w:val="28"/>
        </w:rPr>
      </w:pPr>
      <w:r>
        <w:rPr>
          <w:sz w:val="28"/>
          <w:szCs w:val="28"/>
        </w:rPr>
        <w:t xml:space="preserve">О внесении изменений в Постановление </w:t>
      </w:r>
    </w:p>
    <w:p w:rsidR="004829C6" w:rsidRDefault="004829C6" w:rsidP="004829C6">
      <w:pPr>
        <w:rPr>
          <w:sz w:val="28"/>
          <w:szCs w:val="28"/>
        </w:rPr>
      </w:pPr>
      <w:r>
        <w:rPr>
          <w:sz w:val="28"/>
          <w:szCs w:val="28"/>
        </w:rPr>
        <w:t xml:space="preserve">Администрации </w:t>
      </w:r>
      <w:proofErr w:type="spellStart"/>
      <w:r>
        <w:rPr>
          <w:sz w:val="28"/>
          <w:szCs w:val="28"/>
        </w:rPr>
        <w:t>Бархатовского</w:t>
      </w:r>
      <w:proofErr w:type="spellEnd"/>
      <w:r>
        <w:rPr>
          <w:sz w:val="28"/>
          <w:szCs w:val="28"/>
        </w:rPr>
        <w:t xml:space="preserve"> сельсовета </w:t>
      </w:r>
    </w:p>
    <w:p w:rsidR="004829C6" w:rsidRDefault="004829C6" w:rsidP="004829C6">
      <w:pPr>
        <w:rPr>
          <w:sz w:val="28"/>
          <w:szCs w:val="28"/>
        </w:rPr>
      </w:pPr>
      <w:r>
        <w:rPr>
          <w:sz w:val="28"/>
          <w:szCs w:val="28"/>
        </w:rPr>
        <w:t>от 29 сентября 2016 года № 74</w:t>
      </w:r>
    </w:p>
    <w:p w:rsidR="004829C6" w:rsidRDefault="004829C6" w:rsidP="004829C6">
      <w:pPr>
        <w:rPr>
          <w:sz w:val="28"/>
          <w:szCs w:val="28"/>
        </w:rPr>
      </w:pPr>
      <w:r>
        <w:rPr>
          <w:sz w:val="28"/>
          <w:szCs w:val="28"/>
        </w:rPr>
        <w:t xml:space="preserve">«Об утверждении муниципальной программы </w:t>
      </w:r>
    </w:p>
    <w:p w:rsidR="004829C6" w:rsidRDefault="004829C6" w:rsidP="004829C6">
      <w:pPr>
        <w:rPr>
          <w:sz w:val="28"/>
          <w:szCs w:val="28"/>
        </w:rPr>
      </w:pPr>
      <w:r>
        <w:rPr>
          <w:sz w:val="28"/>
          <w:szCs w:val="28"/>
        </w:rPr>
        <w:t xml:space="preserve">«Комплексное развитие системы коммунальной </w:t>
      </w:r>
    </w:p>
    <w:p w:rsidR="004829C6" w:rsidRDefault="004829C6" w:rsidP="004829C6">
      <w:pPr>
        <w:rPr>
          <w:sz w:val="28"/>
          <w:szCs w:val="28"/>
        </w:rPr>
      </w:pPr>
      <w:r>
        <w:rPr>
          <w:sz w:val="28"/>
          <w:szCs w:val="28"/>
        </w:rPr>
        <w:t xml:space="preserve">Инфраструктуры </w:t>
      </w:r>
      <w:proofErr w:type="spellStart"/>
      <w:r>
        <w:rPr>
          <w:sz w:val="28"/>
          <w:szCs w:val="28"/>
        </w:rPr>
        <w:t>Бархатовского</w:t>
      </w:r>
      <w:proofErr w:type="spellEnd"/>
      <w:r>
        <w:rPr>
          <w:sz w:val="28"/>
          <w:szCs w:val="28"/>
        </w:rPr>
        <w:t xml:space="preserve"> сельсовета » </w:t>
      </w:r>
    </w:p>
    <w:p w:rsidR="004829C6" w:rsidRDefault="004829C6" w:rsidP="004829C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829C6" w:rsidRDefault="004829C6" w:rsidP="004829C6">
      <w:pPr>
        <w:rPr>
          <w:sz w:val="28"/>
          <w:szCs w:val="28"/>
        </w:rPr>
      </w:pPr>
      <w:r>
        <w:rPr>
          <w:sz w:val="28"/>
          <w:szCs w:val="28"/>
        </w:rPr>
        <w:t>(внесены изменения постановление администрации от 19.06.17г. № 43)</w:t>
      </w:r>
    </w:p>
    <w:p w:rsidR="004829C6" w:rsidRPr="004829C6" w:rsidRDefault="004829C6" w:rsidP="004829C6">
      <w:pPr>
        <w:pStyle w:val="2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4829C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          Руководствуясь статьей 179 Бюджетного Кодекса РФ,  Уставом </w:t>
      </w:r>
      <w:proofErr w:type="spellStart"/>
      <w:r w:rsidRPr="004829C6">
        <w:rPr>
          <w:rFonts w:ascii="Times New Roman" w:hAnsi="Times New Roman" w:cs="Times New Roman"/>
          <w:b w:val="0"/>
          <w:color w:val="auto"/>
          <w:sz w:val="28"/>
          <w:szCs w:val="28"/>
        </w:rPr>
        <w:t>Бархатовского</w:t>
      </w:r>
      <w:proofErr w:type="spellEnd"/>
      <w:r w:rsidRPr="004829C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сельсовета, Положением о бюджетном процессе в </w:t>
      </w:r>
      <w:proofErr w:type="spellStart"/>
      <w:r w:rsidRPr="004829C6">
        <w:rPr>
          <w:rFonts w:ascii="Times New Roman" w:hAnsi="Times New Roman" w:cs="Times New Roman"/>
          <w:b w:val="0"/>
          <w:color w:val="auto"/>
          <w:sz w:val="28"/>
          <w:szCs w:val="28"/>
        </w:rPr>
        <w:t>Бархатовском</w:t>
      </w:r>
      <w:proofErr w:type="spellEnd"/>
      <w:r w:rsidRPr="004829C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сельсовете, Постановлением Администрации </w:t>
      </w:r>
      <w:proofErr w:type="spellStart"/>
      <w:r w:rsidRPr="004829C6">
        <w:rPr>
          <w:rFonts w:ascii="Times New Roman" w:hAnsi="Times New Roman" w:cs="Times New Roman"/>
          <w:b w:val="0"/>
          <w:color w:val="auto"/>
          <w:sz w:val="28"/>
          <w:szCs w:val="28"/>
        </w:rPr>
        <w:t>Бархатовского</w:t>
      </w:r>
      <w:proofErr w:type="spellEnd"/>
      <w:r w:rsidRPr="004829C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сельсовета    «Об утверждении Порядка принятия решений о разработке муниципальных программ </w:t>
      </w:r>
      <w:proofErr w:type="spellStart"/>
      <w:r w:rsidRPr="004829C6">
        <w:rPr>
          <w:rFonts w:ascii="Times New Roman" w:hAnsi="Times New Roman" w:cs="Times New Roman"/>
          <w:b w:val="0"/>
          <w:color w:val="auto"/>
          <w:sz w:val="28"/>
          <w:szCs w:val="28"/>
        </w:rPr>
        <w:t>Бархатовского</w:t>
      </w:r>
      <w:proofErr w:type="spellEnd"/>
      <w:r w:rsidRPr="004829C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сельсовета, их формировании и реализации» № 33 от 21.08.2013 г.</w:t>
      </w:r>
    </w:p>
    <w:p w:rsidR="004829C6" w:rsidRDefault="004829C6" w:rsidP="004829C6">
      <w:pPr>
        <w:jc w:val="center"/>
        <w:rPr>
          <w:sz w:val="28"/>
          <w:szCs w:val="28"/>
        </w:rPr>
      </w:pPr>
    </w:p>
    <w:p w:rsidR="004829C6" w:rsidRDefault="004829C6" w:rsidP="004829C6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</w:t>
      </w:r>
      <w:proofErr w:type="gramStart"/>
      <w:r>
        <w:rPr>
          <w:b/>
          <w:sz w:val="28"/>
          <w:szCs w:val="28"/>
        </w:rPr>
        <w:t>П</w:t>
      </w:r>
      <w:proofErr w:type="gramEnd"/>
      <w:r>
        <w:rPr>
          <w:b/>
          <w:sz w:val="28"/>
          <w:szCs w:val="28"/>
        </w:rPr>
        <w:t xml:space="preserve"> О С Т А Н О В Л Я Ю:</w:t>
      </w:r>
    </w:p>
    <w:p w:rsidR="004829C6" w:rsidRPr="00D80BC9" w:rsidRDefault="004829C6" w:rsidP="004829C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80BC9">
        <w:rPr>
          <w:rFonts w:ascii="Times New Roman" w:hAnsi="Times New Roman" w:cs="Times New Roman"/>
          <w:sz w:val="28"/>
          <w:szCs w:val="28"/>
        </w:rPr>
        <w:t xml:space="preserve">1.Утвердить муниципальную программу «Комплексное развитие системы коммунальной  инфраструктуры  </w:t>
      </w:r>
      <w:proofErr w:type="spellStart"/>
      <w:r w:rsidRPr="00D80BC9">
        <w:rPr>
          <w:rFonts w:ascii="Times New Roman" w:hAnsi="Times New Roman" w:cs="Times New Roman"/>
          <w:sz w:val="28"/>
          <w:szCs w:val="28"/>
        </w:rPr>
        <w:t>Бархатовского</w:t>
      </w:r>
      <w:proofErr w:type="spellEnd"/>
      <w:r w:rsidRPr="00D80BC9">
        <w:rPr>
          <w:rFonts w:ascii="Times New Roman" w:hAnsi="Times New Roman" w:cs="Times New Roman"/>
          <w:sz w:val="28"/>
          <w:szCs w:val="28"/>
        </w:rPr>
        <w:t xml:space="preserve"> сельсовета»  согласно приложению 1.</w:t>
      </w:r>
    </w:p>
    <w:p w:rsidR="00705B5F" w:rsidRDefault="00BE737D" w:rsidP="004829C6">
      <w:pPr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705B5F">
        <w:rPr>
          <w:sz w:val="28"/>
          <w:szCs w:val="28"/>
        </w:rPr>
        <w:t xml:space="preserve">. Признать утратившим силу следующие постановления администрации </w:t>
      </w:r>
      <w:proofErr w:type="spellStart"/>
      <w:r w:rsidR="00705B5F">
        <w:rPr>
          <w:sz w:val="28"/>
          <w:szCs w:val="28"/>
        </w:rPr>
        <w:t>Бархатовского</w:t>
      </w:r>
      <w:proofErr w:type="spellEnd"/>
      <w:r w:rsidR="00705B5F">
        <w:rPr>
          <w:sz w:val="28"/>
          <w:szCs w:val="28"/>
        </w:rPr>
        <w:t xml:space="preserve"> сельсовета:</w:t>
      </w:r>
    </w:p>
    <w:p w:rsidR="00705B5F" w:rsidRDefault="00705B5F" w:rsidP="00705B5F">
      <w:pPr>
        <w:rPr>
          <w:sz w:val="28"/>
          <w:szCs w:val="28"/>
        </w:rPr>
      </w:pPr>
      <w:r>
        <w:rPr>
          <w:sz w:val="28"/>
          <w:szCs w:val="28"/>
        </w:rPr>
        <w:t xml:space="preserve">- Постановление от 19.06.2017г. № 43 «О внесении изменений в Постановление Администрации </w:t>
      </w:r>
      <w:proofErr w:type="spellStart"/>
      <w:r>
        <w:rPr>
          <w:sz w:val="28"/>
          <w:szCs w:val="28"/>
        </w:rPr>
        <w:t>Бархатовского</w:t>
      </w:r>
      <w:proofErr w:type="spellEnd"/>
      <w:r w:rsidRPr="00705B5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сельсовета от 29 сентября </w:t>
      </w:r>
      <w:r w:rsidR="001223DB">
        <w:rPr>
          <w:sz w:val="28"/>
          <w:szCs w:val="28"/>
        </w:rPr>
        <w:t>2</w:t>
      </w:r>
      <w:bookmarkStart w:id="0" w:name="_GoBack"/>
      <w:bookmarkEnd w:id="0"/>
      <w:r>
        <w:rPr>
          <w:sz w:val="28"/>
          <w:szCs w:val="28"/>
        </w:rPr>
        <w:t xml:space="preserve">016 года № 74 «Об утверждении муниципальной программы «Комплексное развитие системы коммунальной Инфраструктуры </w:t>
      </w:r>
      <w:proofErr w:type="spellStart"/>
      <w:r>
        <w:rPr>
          <w:sz w:val="28"/>
          <w:szCs w:val="28"/>
        </w:rPr>
        <w:t>Бархатовского</w:t>
      </w:r>
      <w:proofErr w:type="spellEnd"/>
      <w:r>
        <w:rPr>
          <w:sz w:val="28"/>
          <w:szCs w:val="28"/>
        </w:rPr>
        <w:t xml:space="preserve"> сельсовета».</w:t>
      </w:r>
    </w:p>
    <w:p w:rsidR="00BE737D" w:rsidRDefault="00BE737D" w:rsidP="00705B5F">
      <w:pPr>
        <w:rPr>
          <w:sz w:val="28"/>
          <w:szCs w:val="28"/>
        </w:rPr>
      </w:pPr>
      <w:r>
        <w:rPr>
          <w:bCs/>
          <w:color w:val="242424"/>
          <w:sz w:val="28"/>
          <w:szCs w:val="28"/>
        </w:rPr>
        <w:t>3</w:t>
      </w:r>
      <w:r w:rsidRPr="00EF5EA2">
        <w:rPr>
          <w:bCs/>
          <w:color w:val="242424"/>
          <w:sz w:val="28"/>
          <w:szCs w:val="28"/>
        </w:rPr>
        <w:t xml:space="preserve">. </w:t>
      </w:r>
      <w:proofErr w:type="gramStart"/>
      <w:r w:rsidRPr="00EF5EA2">
        <w:rPr>
          <w:bCs/>
          <w:color w:val="242424"/>
          <w:sz w:val="28"/>
          <w:szCs w:val="28"/>
        </w:rPr>
        <w:t>Контроль  за</w:t>
      </w:r>
      <w:proofErr w:type="gramEnd"/>
      <w:r w:rsidRPr="00EF5EA2">
        <w:rPr>
          <w:bCs/>
          <w:color w:val="242424"/>
          <w:sz w:val="28"/>
          <w:szCs w:val="28"/>
        </w:rPr>
        <w:t xml:space="preserve">  исполнением настоящего постановления оставляю за собой</w:t>
      </w:r>
    </w:p>
    <w:p w:rsidR="004829C6" w:rsidRDefault="00705B5F" w:rsidP="004829C6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4829C6">
        <w:rPr>
          <w:sz w:val="28"/>
          <w:szCs w:val="28"/>
        </w:rPr>
        <w:t xml:space="preserve">. Настоящее постановление вступает в силу со дня его официального опубликования в «Ведомостях </w:t>
      </w:r>
      <w:proofErr w:type="spellStart"/>
      <w:r w:rsidR="004829C6">
        <w:rPr>
          <w:sz w:val="28"/>
          <w:szCs w:val="28"/>
        </w:rPr>
        <w:t>Бархатовского</w:t>
      </w:r>
      <w:proofErr w:type="spellEnd"/>
      <w:r w:rsidR="004829C6">
        <w:rPr>
          <w:sz w:val="28"/>
          <w:szCs w:val="28"/>
        </w:rPr>
        <w:t xml:space="preserve"> сельсовета» и на официальном сайте в сети интернет  администрации </w:t>
      </w:r>
      <w:proofErr w:type="spellStart"/>
      <w:r w:rsidR="004829C6">
        <w:rPr>
          <w:sz w:val="28"/>
          <w:szCs w:val="28"/>
        </w:rPr>
        <w:t>Бархатовского</w:t>
      </w:r>
      <w:proofErr w:type="spellEnd"/>
      <w:r w:rsidR="004829C6">
        <w:rPr>
          <w:sz w:val="28"/>
          <w:szCs w:val="28"/>
        </w:rPr>
        <w:t xml:space="preserve"> сельсовета и применяется к правоотношениям, возникшим при реализации муниципальной программы, предлагаемой к исполнению с 01.01.2018 года.</w:t>
      </w:r>
    </w:p>
    <w:p w:rsidR="004829C6" w:rsidRDefault="004829C6" w:rsidP="004829C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829C6" w:rsidRDefault="004829C6" w:rsidP="004829C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Глава</w:t>
      </w:r>
    </w:p>
    <w:p w:rsidR="004829C6" w:rsidRDefault="004829C6" w:rsidP="004829C6">
      <w:pPr>
        <w:jc w:val="both"/>
        <w:rPr>
          <w:rStyle w:val="ac"/>
          <w:i w:val="0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Бархатовского</w:t>
      </w:r>
      <w:proofErr w:type="spellEnd"/>
      <w:r>
        <w:rPr>
          <w:sz w:val="28"/>
          <w:szCs w:val="28"/>
        </w:rPr>
        <w:t xml:space="preserve"> сельсовета                                              Жаринова З.А</w:t>
      </w:r>
    </w:p>
    <w:p w:rsidR="00F27988" w:rsidRPr="00F8709B" w:rsidRDefault="00F043CC" w:rsidP="00FE121F">
      <w:pPr>
        <w:pStyle w:val="a3"/>
        <w:ind w:left="5387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lastRenderedPageBreak/>
        <w:t>Прил</w:t>
      </w:r>
      <w:r w:rsidR="00F27988" w:rsidRPr="00F8709B">
        <w:rPr>
          <w:rFonts w:ascii="Times New Roman" w:hAnsi="Times New Roman" w:cs="Times New Roman"/>
          <w:sz w:val="28"/>
          <w:szCs w:val="28"/>
        </w:rPr>
        <w:t xml:space="preserve">ожение к </w:t>
      </w:r>
      <w:r w:rsidR="003B2DDD" w:rsidRPr="00F8709B">
        <w:rPr>
          <w:rFonts w:ascii="Times New Roman" w:hAnsi="Times New Roman" w:cs="Times New Roman"/>
          <w:sz w:val="28"/>
          <w:szCs w:val="28"/>
        </w:rPr>
        <w:t>постановлению</w:t>
      </w:r>
    </w:p>
    <w:p w:rsidR="00F27988" w:rsidRPr="00F8709B" w:rsidRDefault="008156E6" w:rsidP="00FF4391">
      <w:pPr>
        <w:pStyle w:val="a3"/>
        <w:ind w:left="5387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Бархатовского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 xml:space="preserve"> сельсовета Березовского района Красноярского края</w:t>
      </w:r>
    </w:p>
    <w:p w:rsidR="00F27988" w:rsidRPr="00F8709B" w:rsidRDefault="008156E6" w:rsidP="00FE121F">
      <w:pPr>
        <w:pStyle w:val="a3"/>
        <w:ind w:left="5387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>о</w:t>
      </w:r>
      <w:r w:rsidR="00F27988" w:rsidRPr="00F8709B">
        <w:rPr>
          <w:rFonts w:ascii="Times New Roman" w:hAnsi="Times New Roman" w:cs="Times New Roman"/>
          <w:sz w:val="28"/>
          <w:szCs w:val="28"/>
        </w:rPr>
        <w:t xml:space="preserve">т </w:t>
      </w:r>
      <w:r w:rsidR="009729A1">
        <w:rPr>
          <w:rFonts w:ascii="Times New Roman" w:hAnsi="Times New Roman" w:cs="Times New Roman"/>
          <w:sz w:val="28"/>
          <w:szCs w:val="28"/>
        </w:rPr>
        <w:t>29.09.2017</w:t>
      </w:r>
      <w:r w:rsidR="00DA083D">
        <w:rPr>
          <w:rFonts w:ascii="Times New Roman" w:hAnsi="Times New Roman" w:cs="Times New Roman"/>
          <w:sz w:val="28"/>
          <w:szCs w:val="28"/>
        </w:rPr>
        <w:t xml:space="preserve"> </w:t>
      </w:r>
      <w:r w:rsidR="00360C11">
        <w:rPr>
          <w:rFonts w:ascii="Times New Roman" w:hAnsi="Times New Roman" w:cs="Times New Roman"/>
          <w:sz w:val="28"/>
          <w:szCs w:val="28"/>
        </w:rPr>
        <w:t>г.</w:t>
      </w:r>
      <w:r w:rsidR="00FC6671" w:rsidRPr="00F8709B">
        <w:rPr>
          <w:rFonts w:ascii="Times New Roman" w:hAnsi="Times New Roman" w:cs="Times New Roman"/>
          <w:sz w:val="28"/>
          <w:szCs w:val="28"/>
        </w:rPr>
        <w:t xml:space="preserve"> №</w:t>
      </w:r>
      <w:r w:rsidR="00680FB6" w:rsidRPr="00F8709B">
        <w:rPr>
          <w:rFonts w:ascii="Times New Roman" w:hAnsi="Times New Roman" w:cs="Times New Roman"/>
          <w:sz w:val="28"/>
          <w:szCs w:val="28"/>
        </w:rPr>
        <w:t xml:space="preserve"> </w:t>
      </w:r>
      <w:r w:rsidR="009729A1">
        <w:rPr>
          <w:rFonts w:ascii="Times New Roman" w:hAnsi="Times New Roman" w:cs="Times New Roman"/>
          <w:sz w:val="28"/>
          <w:szCs w:val="28"/>
        </w:rPr>
        <w:t>71</w:t>
      </w:r>
    </w:p>
    <w:p w:rsidR="00F27988" w:rsidRPr="00F8709B" w:rsidRDefault="00F27988" w:rsidP="00F27988">
      <w:pPr>
        <w:pStyle w:val="a3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F27988" w:rsidRPr="00F8709B" w:rsidRDefault="00C07AF5" w:rsidP="00A87FFB">
      <w:pPr>
        <w:ind w:left="567"/>
        <w:jc w:val="center"/>
        <w:rPr>
          <w:sz w:val="28"/>
          <w:szCs w:val="28"/>
        </w:rPr>
      </w:pPr>
      <w:r w:rsidRPr="00F8709B">
        <w:rPr>
          <w:sz w:val="28"/>
          <w:szCs w:val="28"/>
        </w:rPr>
        <w:t xml:space="preserve">МУНИЦИПАЛЬНАЯ </w:t>
      </w:r>
      <w:r w:rsidR="00F27988" w:rsidRPr="00F8709B">
        <w:rPr>
          <w:sz w:val="28"/>
          <w:szCs w:val="28"/>
        </w:rPr>
        <w:t>ПРОГРАММА</w:t>
      </w:r>
    </w:p>
    <w:p w:rsidR="005021DB" w:rsidRPr="00F8709B" w:rsidRDefault="00C07AF5" w:rsidP="00A87FFB">
      <w:pPr>
        <w:pBdr>
          <w:bottom w:val="single" w:sz="12" w:space="1" w:color="auto"/>
        </w:pBdr>
        <w:ind w:left="567"/>
        <w:jc w:val="center"/>
        <w:rPr>
          <w:sz w:val="28"/>
          <w:szCs w:val="28"/>
        </w:rPr>
      </w:pPr>
      <w:r w:rsidRPr="00F8709B">
        <w:rPr>
          <w:sz w:val="28"/>
          <w:szCs w:val="28"/>
        </w:rPr>
        <w:t>«КОМПЛЕКСНОЕ  РАЗВИТИЕ</w:t>
      </w:r>
      <w:r w:rsidR="00F27988" w:rsidRPr="00F8709B">
        <w:rPr>
          <w:sz w:val="28"/>
          <w:szCs w:val="28"/>
        </w:rPr>
        <w:t xml:space="preserve"> СИСТЕМ</w:t>
      </w:r>
      <w:r w:rsidRPr="00F8709B">
        <w:rPr>
          <w:sz w:val="28"/>
          <w:szCs w:val="28"/>
        </w:rPr>
        <w:t>Ы</w:t>
      </w:r>
      <w:r w:rsidR="00F27988" w:rsidRPr="00F8709B">
        <w:rPr>
          <w:sz w:val="28"/>
          <w:szCs w:val="28"/>
        </w:rPr>
        <w:t xml:space="preserve">  КОММУНАЛЬНОЙ ИНФРАСТРУКТУРЫ </w:t>
      </w:r>
      <w:r w:rsidRPr="00F8709B">
        <w:rPr>
          <w:sz w:val="28"/>
          <w:szCs w:val="28"/>
        </w:rPr>
        <w:t>БАРХАТОВСКОГО СЕЛЬСОВЕТА»</w:t>
      </w:r>
    </w:p>
    <w:p w:rsidR="00F8709B" w:rsidRDefault="00F8709B" w:rsidP="00BB252B">
      <w:pPr>
        <w:ind w:left="567" w:firstLine="708"/>
        <w:jc w:val="center"/>
        <w:rPr>
          <w:b/>
          <w:sz w:val="28"/>
          <w:szCs w:val="28"/>
        </w:rPr>
      </w:pPr>
    </w:p>
    <w:p w:rsidR="00F27988" w:rsidRPr="00F8709B" w:rsidRDefault="00FF4391" w:rsidP="00327FED">
      <w:pPr>
        <w:ind w:left="567"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F27988" w:rsidRPr="00F8709B">
        <w:rPr>
          <w:b/>
          <w:sz w:val="28"/>
          <w:szCs w:val="28"/>
        </w:rPr>
        <w:t>. Паспорт программы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36"/>
        <w:gridCol w:w="6841"/>
      </w:tblGrid>
      <w:tr w:rsidR="00F27988" w:rsidRPr="00F8709B" w:rsidTr="00841E1F">
        <w:tc>
          <w:tcPr>
            <w:tcW w:w="2336" w:type="dxa"/>
          </w:tcPr>
          <w:p w:rsidR="00F27988" w:rsidRPr="00F8709B" w:rsidRDefault="00F27988" w:rsidP="00EC3DF2">
            <w:pPr>
              <w:rPr>
                <w:sz w:val="28"/>
                <w:szCs w:val="28"/>
              </w:rPr>
            </w:pPr>
            <w:r w:rsidRPr="00F8709B">
              <w:rPr>
                <w:sz w:val="28"/>
                <w:szCs w:val="28"/>
              </w:rPr>
              <w:t>Наименование программы</w:t>
            </w:r>
          </w:p>
        </w:tc>
        <w:tc>
          <w:tcPr>
            <w:tcW w:w="6841" w:type="dxa"/>
          </w:tcPr>
          <w:p w:rsidR="00F27988" w:rsidRPr="00F8709B" w:rsidRDefault="00F27988" w:rsidP="005762AA">
            <w:pPr>
              <w:ind w:left="27"/>
              <w:rPr>
                <w:sz w:val="28"/>
                <w:szCs w:val="28"/>
              </w:rPr>
            </w:pPr>
            <w:r w:rsidRPr="00F8709B">
              <w:rPr>
                <w:sz w:val="28"/>
                <w:szCs w:val="28"/>
              </w:rPr>
              <w:t xml:space="preserve">Муниципальная </w:t>
            </w:r>
            <w:r w:rsidR="005762AA" w:rsidRPr="00F8709B">
              <w:rPr>
                <w:sz w:val="28"/>
                <w:szCs w:val="28"/>
              </w:rPr>
              <w:t>программа «Комплексное развитие</w:t>
            </w:r>
            <w:r w:rsidRPr="00F8709B">
              <w:rPr>
                <w:sz w:val="28"/>
                <w:szCs w:val="28"/>
              </w:rPr>
              <w:t xml:space="preserve"> систем</w:t>
            </w:r>
            <w:r w:rsidR="005762AA" w:rsidRPr="00F8709B">
              <w:rPr>
                <w:sz w:val="28"/>
                <w:szCs w:val="28"/>
              </w:rPr>
              <w:t>ы</w:t>
            </w:r>
            <w:r w:rsidRPr="00F8709B">
              <w:rPr>
                <w:sz w:val="28"/>
                <w:szCs w:val="28"/>
              </w:rPr>
              <w:t xml:space="preserve"> коммунальной инфраструктуры </w:t>
            </w:r>
            <w:proofErr w:type="spellStart"/>
            <w:r w:rsidR="005762AA" w:rsidRPr="00F8709B">
              <w:rPr>
                <w:sz w:val="28"/>
                <w:szCs w:val="28"/>
              </w:rPr>
              <w:t>Бархатовского</w:t>
            </w:r>
            <w:proofErr w:type="spellEnd"/>
            <w:r w:rsidR="005762AA" w:rsidRPr="00F8709B">
              <w:rPr>
                <w:sz w:val="28"/>
                <w:szCs w:val="28"/>
              </w:rPr>
              <w:t xml:space="preserve"> сельсовета</w:t>
            </w:r>
            <w:r w:rsidRPr="00F8709B">
              <w:rPr>
                <w:sz w:val="28"/>
                <w:szCs w:val="28"/>
              </w:rPr>
              <w:t>»</w:t>
            </w:r>
          </w:p>
        </w:tc>
      </w:tr>
      <w:tr w:rsidR="00F27988" w:rsidRPr="00F8709B" w:rsidTr="00841E1F">
        <w:tc>
          <w:tcPr>
            <w:tcW w:w="2336" w:type="dxa"/>
          </w:tcPr>
          <w:p w:rsidR="00F27988" w:rsidRPr="00F8709B" w:rsidRDefault="00F27988" w:rsidP="00EC3DF2">
            <w:pPr>
              <w:rPr>
                <w:sz w:val="28"/>
                <w:szCs w:val="28"/>
              </w:rPr>
            </w:pPr>
            <w:r w:rsidRPr="00F8709B">
              <w:rPr>
                <w:sz w:val="28"/>
                <w:szCs w:val="28"/>
              </w:rPr>
              <w:t>Основание для разработки программы</w:t>
            </w:r>
          </w:p>
        </w:tc>
        <w:tc>
          <w:tcPr>
            <w:tcW w:w="6841" w:type="dxa"/>
          </w:tcPr>
          <w:p w:rsidR="00EE378A" w:rsidRPr="00F8709B" w:rsidRDefault="00EE378A" w:rsidP="00924F4D">
            <w:pPr>
              <w:rPr>
                <w:color w:val="000000"/>
                <w:sz w:val="28"/>
                <w:szCs w:val="28"/>
              </w:rPr>
            </w:pPr>
            <w:r w:rsidRPr="00F8709B">
              <w:rPr>
                <w:color w:val="000000"/>
                <w:sz w:val="28"/>
                <w:szCs w:val="28"/>
              </w:rPr>
              <w:t xml:space="preserve">- Федеральный закон от 06 октября 2003 года </w:t>
            </w:r>
            <w:hyperlink r:id="rId7" w:history="1">
              <w:r w:rsidRPr="00F8709B">
                <w:rPr>
                  <w:sz w:val="28"/>
                  <w:szCs w:val="28"/>
                </w:rPr>
                <w:t>№ 131-ФЗ</w:t>
              </w:r>
            </w:hyperlink>
            <w:r w:rsidRPr="00F8709B">
              <w:rPr>
                <w:color w:val="000000"/>
                <w:sz w:val="28"/>
                <w:szCs w:val="28"/>
              </w:rPr>
              <w:t xml:space="preserve"> «Об общих принципах организации местного самоуправления в Российской Федерации»;</w:t>
            </w:r>
          </w:p>
          <w:p w:rsidR="00EE378A" w:rsidRPr="00F8709B" w:rsidRDefault="00EE378A" w:rsidP="00924F4D">
            <w:pPr>
              <w:ind w:left="27"/>
              <w:rPr>
                <w:color w:val="000000"/>
                <w:sz w:val="28"/>
                <w:szCs w:val="28"/>
              </w:rPr>
            </w:pPr>
            <w:r w:rsidRPr="00F8709B">
              <w:rPr>
                <w:color w:val="000000"/>
                <w:sz w:val="28"/>
                <w:szCs w:val="28"/>
              </w:rPr>
              <w:t>- поручения Президента Российской Федерации от 17 марта 2011 года Пр-701;</w:t>
            </w:r>
          </w:p>
          <w:p w:rsidR="00EE378A" w:rsidRPr="00F8709B" w:rsidRDefault="00EE378A" w:rsidP="00924F4D">
            <w:pPr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F8709B">
              <w:rPr>
                <w:color w:val="000000"/>
                <w:sz w:val="28"/>
                <w:szCs w:val="28"/>
              </w:rPr>
              <w:t xml:space="preserve">- </w:t>
            </w:r>
            <w:hyperlink r:id="rId8" w:history="1">
              <w:r w:rsidRPr="00F8709B">
                <w:rPr>
                  <w:rStyle w:val="a9"/>
                  <w:color w:val="000000"/>
                  <w:sz w:val="28"/>
                  <w:szCs w:val="28"/>
                </w:rPr>
                <w:t>распоряжение</w:t>
              </w:r>
            </w:hyperlink>
            <w:r w:rsidRPr="00F8709B">
              <w:rPr>
                <w:color w:val="000000"/>
                <w:sz w:val="28"/>
                <w:szCs w:val="28"/>
              </w:rPr>
              <w:t xml:space="preserve"> Правительства Российской Федерации от 02 февраля 2010 года N 102-р «Об утверждении Концепции федеральной целевой программы «Комплексная программа модернизации и реформирования жилищно-коммунального хозяйства на 2010-2020 годы»;</w:t>
            </w:r>
          </w:p>
          <w:p w:rsidR="00EE378A" w:rsidRDefault="00EE378A" w:rsidP="00924F4D">
            <w:pPr>
              <w:autoSpaceDE w:val="0"/>
              <w:autoSpaceDN w:val="0"/>
              <w:adjustRightInd w:val="0"/>
              <w:outlineLvl w:val="0"/>
              <w:rPr>
                <w:color w:val="FF0000"/>
                <w:sz w:val="28"/>
                <w:szCs w:val="28"/>
              </w:rPr>
            </w:pPr>
            <w:r w:rsidRPr="00F8709B">
              <w:rPr>
                <w:color w:val="000000"/>
                <w:sz w:val="28"/>
                <w:szCs w:val="28"/>
              </w:rPr>
              <w:t xml:space="preserve">- </w:t>
            </w:r>
            <w:hyperlink r:id="rId9" w:history="1">
              <w:r w:rsidRPr="0092078B">
                <w:rPr>
                  <w:rStyle w:val="a9"/>
                  <w:color w:val="auto"/>
                  <w:sz w:val="28"/>
                  <w:szCs w:val="28"/>
                </w:rPr>
                <w:t>постановление</w:t>
              </w:r>
            </w:hyperlink>
            <w:r w:rsidRPr="0092078B">
              <w:rPr>
                <w:sz w:val="28"/>
                <w:szCs w:val="28"/>
              </w:rPr>
              <w:t xml:space="preserve"> Правительства Российской Федерации от 14 июня 2013 года N 502 «Об утверждении требований к программам комплексного развития систем коммунальной инфраструктуры поселений, городских округов»</w:t>
            </w:r>
          </w:p>
          <w:p w:rsidR="00F27988" w:rsidRPr="00F8709B" w:rsidRDefault="0092078B" w:rsidP="009207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92078B">
              <w:rPr>
                <w:b/>
                <w:sz w:val="28"/>
                <w:szCs w:val="28"/>
              </w:rPr>
              <w:t>постановление</w:t>
            </w:r>
            <w:r w:rsidRPr="007444FC">
              <w:rPr>
                <w:sz w:val="28"/>
                <w:szCs w:val="28"/>
              </w:rPr>
              <w:t xml:space="preserve"> Администрации </w:t>
            </w:r>
            <w:proofErr w:type="spellStart"/>
            <w:r w:rsidRPr="007444FC">
              <w:rPr>
                <w:sz w:val="28"/>
                <w:szCs w:val="28"/>
              </w:rPr>
              <w:t>Бархатовского</w:t>
            </w:r>
            <w:proofErr w:type="spellEnd"/>
            <w:r w:rsidRPr="007444FC">
              <w:rPr>
                <w:sz w:val="28"/>
                <w:szCs w:val="28"/>
              </w:rPr>
              <w:t xml:space="preserve"> сельсовета «Об утверждении Порядка принятия решений о разработке муниципальных программ </w:t>
            </w:r>
            <w:proofErr w:type="spellStart"/>
            <w:r w:rsidRPr="007444FC">
              <w:rPr>
                <w:sz w:val="28"/>
                <w:szCs w:val="28"/>
              </w:rPr>
              <w:t>Бархатовского</w:t>
            </w:r>
            <w:proofErr w:type="spellEnd"/>
            <w:r w:rsidRPr="007444FC">
              <w:rPr>
                <w:sz w:val="28"/>
                <w:szCs w:val="28"/>
              </w:rPr>
              <w:t xml:space="preserve"> сельсовета, их формировании и реа</w:t>
            </w:r>
            <w:r>
              <w:rPr>
                <w:sz w:val="28"/>
                <w:szCs w:val="28"/>
              </w:rPr>
              <w:t>лизации»  № 33 от 21.08.2013 г.</w:t>
            </w:r>
          </w:p>
        </w:tc>
      </w:tr>
      <w:tr w:rsidR="00F27988" w:rsidRPr="00F8709B" w:rsidTr="00841E1F">
        <w:tc>
          <w:tcPr>
            <w:tcW w:w="2336" w:type="dxa"/>
          </w:tcPr>
          <w:p w:rsidR="00F27988" w:rsidRPr="00F8709B" w:rsidRDefault="00F8709B" w:rsidP="00EC3D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Ответственный исполнитель</w:t>
            </w:r>
          </w:p>
        </w:tc>
        <w:tc>
          <w:tcPr>
            <w:tcW w:w="6841" w:type="dxa"/>
          </w:tcPr>
          <w:p w:rsidR="00F27988" w:rsidRPr="00F8709B" w:rsidRDefault="00F27988" w:rsidP="00924F4D">
            <w:pPr>
              <w:rPr>
                <w:sz w:val="28"/>
                <w:szCs w:val="28"/>
              </w:rPr>
            </w:pPr>
            <w:r w:rsidRPr="00F8709B">
              <w:rPr>
                <w:sz w:val="28"/>
                <w:szCs w:val="28"/>
              </w:rPr>
              <w:t xml:space="preserve">Администрация </w:t>
            </w:r>
            <w:proofErr w:type="spellStart"/>
            <w:r w:rsidR="005021DB" w:rsidRPr="00F8709B">
              <w:rPr>
                <w:sz w:val="28"/>
                <w:szCs w:val="28"/>
              </w:rPr>
              <w:t>Бархатовского</w:t>
            </w:r>
            <w:proofErr w:type="spellEnd"/>
            <w:r w:rsidR="005021DB" w:rsidRPr="00F8709B">
              <w:rPr>
                <w:sz w:val="28"/>
                <w:szCs w:val="28"/>
              </w:rPr>
              <w:t xml:space="preserve"> сельсовета Березовского района красноярского края</w:t>
            </w:r>
          </w:p>
          <w:p w:rsidR="00F27988" w:rsidRPr="00F8709B" w:rsidRDefault="00F27988" w:rsidP="00A87FFB">
            <w:pPr>
              <w:ind w:left="567"/>
              <w:rPr>
                <w:sz w:val="28"/>
                <w:szCs w:val="28"/>
              </w:rPr>
            </w:pPr>
          </w:p>
        </w:tc>
      </w:tr>
      <w:tr w:rsidR="00F27988" w:rsidRPr="00F8709B" w:rsidTr="00841E1F">
        <w:tc>
          <w:tcPr>
            <w:tcW w:w="2336" w:type="dxa"/>
          </w:tcPr>
          <w:p w:rsidR="00F27988" w:rsidRPr="00F8709B" w:rsidRDefault="00F27988" w:rsidP="00EC3DF2">
            <w:pPr>
              <w:rPr>
                <w:sz w:val="28"/>
                <w:szCs w:val="28"/>
              </w:rPr>
            </w:pPr>
            <w:r w:rsidRPr="00F8709B">
              <w:rPr>
                <w:sz w:val="28"/>
                <w:szCs w:val="28"/>
              </w:rPr>
              <w:t>Стратегические цели программы</w:t>
            </w:r>
          </w:p>
        </w:tc>
        <w:tc>
          <w:tcPr>
            <w:tcW w:w="6841" w:type="dxa"/>
          </w:tcPr>
          <w:p w:rsidR="00F27988" w:rsidRPr="00E0456E" w:rsidRDefault="00F27988" w:rsidP="00924F4D">
            <w:pPr>
              <w:ind w:left="27"/>
              <w:rPr>
                <w:sz w:val="28"/>
                <w:szCs w:val="28"/>
              </w:rPr>
            </w:pPr>
            <w:r w:rsidRPr="00E0456E">
              <w:rPr>
                <w:sz w:val="28"/>
                <w:szCs w:val="28"/>
              </w:rPr>
              <w:t>Целями разработки Программы являются:</w:t>
            </w:r>
          </w:p>
          <w:p w:rsidR="00E2599F" w:rsidRPr="00F8709B" w:rsidRDefault="00E2599F" w:rsidP="00A87FFB">
            <w:pPr>
              <w:numPr>
                <w:ilvl w:val="1"/>
                <w:numId w:val="7"/>
              </w:numPr>
              <w:tabs>
                <w:tab w:val="num" w:pos="1080"/>
              </w:tabs>
              <w:ind w:left="567"/>
              <w:jc w:val="both"/>
              <w:rPr>
                <w:bCs/>
                <w:sz w:val="28"/>
                <w:szCs w:val="28"/>
              </w:rPr>
            </w:pPr>
            <w:r w:rsidRPr="00F8709B">
              <w:rPr>
                <w:bCs/>
                <w:sz w:val="28"/>
                <w:szCs w:val="28"/>
              </w:rPr>
              <w:t>повышение надежности и эффективности функционирования коммунальных систем жизнеобеспечения населения;</w:t>
            </w:r>
          </w:p>
          <w:p w:rsidR="00F27988" w:rsidRPr="00F8709B" w:rsidRDefault="00F27988" w:rsidP="00A87FFB">
            <w:pPr>
              <w:ind w:left="567"/>
              <w:rPr>
                <w:sz w:val="28"/>
                <w:szCs w:val="28"/>
              </w:rPr>
            </w:pPr>
          </w:p>
        </w:tc>
      </w:tr>
      <w:tr w:rsidR="00EE378A" w:rsidRPr="00F8709B" w:rsidTr="00841E1F">
        <w:tc>
          <w:tcPr>
            <w:tcW w:w="2336" w:type="dxa"/>
          </w:tcPr>
          <w:p w:rsidR="00EE378A" w:rsidRPr="00F8709B" w:rsidRDefault="00EE378A" w:rsidP="00EC3DF2">
            <w:pPr>
              <w:rPr>
                <w:sz w:val="28"/>
                <w:szCs w:val="28"/>
              </w:rPr>
            </w:pPr>
            <w:r w:rsidRPr="00F8709B">
              <w:rPr>
                <w:sz w:val="28"/>
                <w:szCs w:val="28"/>
              </w:rPr>
              <w:t xml:space="preserve">Тактические </w:t>
            </w:r>
            <w:r w:rsidRPr="00F8709B">
              <w:rPr>
                <w:sz w:val="28"/>
                <w:szCs w:val="28"/>
              </w:rPr>
              <w:lastRenderedPageBreak/>
              <w:t>задачи программы</w:t>
            </w:r>
          </w:p>
        </w:tc>
        <w:tc>
          <w:tcPr>
            <w:tcW w:w="6841" w:type="dxa"/>
            <w:vAlign w:val="center"/>
          </w:tcPr>
          <w:p w:rsidR="00EE378A" w:rsidRPr="00F8709B" w:rsidRDefault="00EE378A" w:rsidP="00924F4D">
            <w:pPr>
              <w:shd w:val="clear" w:color="auto" w:fill="FFFFFF"/>
              <w:ind w:left="27"/>
              <w:rPr>
                <w:color w:val="000000"/>
                <w:sz w:val="28"/>
                <w:szCs w:val="28"/>
              </w:rPr>
            </w:pPr>
            <w:r w:rsidRPr="00F8709B">
              <w:rPr>
                <w:color w:val="000000"/>
                <w:spacing w:val="-2"/>
                <w:sz w:val="28"/>
                <w:szCs w:val="28"/>
              </w:rPr>
              <w:lastRenderedPageBreak/>
              <w:t xml:space="preserve">1. Инженерно-техническая оптимизация систем </w:t>
            </w:r>
            <w:r w:rsidRPr="00F8709B">
              <w:rPr>
                <w:color w:val="000000"/>
                <w:spacing w:val="-2"/>
                <w:sz w:val="28"/>
                <w:szCs w:val="28"/>
              </w:rPr>
              <w:lastRenderedPageBreak/>
              <w:t>коммунальной инфраструктуры</w:t>
            </w:r>
            <w:r w:rsidRPr="00F8709B">
              <w:rPr>
                <w:color w:val="000000"/>
                <w:sz w:val="28"/>
                <w:szCs w:val="28"/>
              </w:rPr>
              <w:t>.</w:t>
            </w:r>
          </w:p>
          <w:p w:rsidR="00EE378A" w:rsidRPr="00F8709B" w:rsidRDefault="00EE378A" w:rsidP="00924F4D">
            <w:pPr>
              <w:shd w:val="clear" w:color="auto" w:fill="FFFFFF"/>
              <w:ind w:left="27"/>
              <w:rPr>
                <w:color w:val="000000"/>
                <w:sz w:val="28"/>
                <w:szCs w:val="28"/>
              </w:rPr>
            </w:pPr>
            <w:r w:rsidRPr="00F8709B">
              <w:rPr>
                <w:color w:val="000000"/>
                <w:spacing w:val="-2"/>
                <w:sz w:val="28"/>
                <w:szCs w:val="28"/>
              </w:rPr>
              <w:t>2. Повышение надежности систем коммунальной инфраструктуры.</w:t>
            </w:r>
          </w:p>
          <w:p w:rsidR="00EE378A" w:rsidRPr="00F8709B" w:rsidRDefault="00EE378A" w:rsidP="00924F4D">
            <w:pPr>
              <w:ind w:left="27"/>
              <w:rPr>
                <w:color w:val="000000"/>
                <w:sz w:val="28"/>
                <w:szCs w:val="28"/>
              </w:rPr>
            </w:pPr>
            <w:r w:rsidRPr="00F8709B">
              <w:rPr>
                <w:color w:val="000000"/>
                <w:spacing w:val="-2"/>
                <w:sz w:val="28"/>
                <w:szCs w:val="28"/>
              </w:rPr>
              <w:t>3.</w:t>
            </w:r>
            <w:r w:rsidRPr="00F8709B">
              <w:rPr>
                <w:color w:val="000000"/>
                <w:sz w:val="28"/>
                <w:szCs w:val="28"/>
              </w:rPr>
              <w:t xml:space="preserve"> Обеспечение более комфортных условий проживания населения сельского поселения.</w:t>
            </w:r>
          </w:p>
          <w:p w:rsidR="00EE378A" w:rsidRPr="00F8709B" w:rsidRDefault="00EE378A" w:rsidP="00924F4D">
            <w:pPr>
              <w:ind w:left="27"/>
              <w:rPr>
                <w:color w:val="000000"/>
                <w:sz w:val="28"/>
                <w:szCs w:val="28"/>
              </w:rPr>
            </w:pPr>
            <w:r w:rsidRPr="00F8709B">
              <w:rPr>
                <w:color w:val="000000"/>
                <w:sz w:val="28"/>
                <w:szCs w:val="28"/>
              </w:rPr>
              <w:t xml:space="preserve">4. Повышение качества предоставляемых </w:t>
            </w:r>
            <w:r w:rsidR="005762AA" w:rsidRPr="00F8709B">
              <w:rPr>
                <w:color w:val="000000"/>
                <w:sz w:val="28"/>
                <w:szCs w:val="28"/>
              </w:rPr>
              <w:t>услуг</w:t>
            </w:r>
            <w:r w:rsidRPr="00F8709B">
              <w:rPr>
                <w:color w:val="000000"/>
                <w:sz w:val="28"/>
                <w:szCs w:val="28"/>
              </w:rPr>
              <w:t>.</w:t>
            </w:r>
          </w:p>
          <w:p w:rsidR="00EE378A" w:rsidRPr="00F8709B" w:rsidRDefault="00EE378A" w:rsidP="00924F4D">
            <w:pPr>
              <w:ind w:left="27"/>
              <w:rPr>
                <w:color w:val="000000"/>
                <w:sz w:val="28"/>
                <w:szCs w:val="28"/>
              </w:rPr>
            </w:pPr>
            <w:r w:rsidRPr="00F8709B">
              <w:rPr>
                <w:color w:val="000000"/>
                <w:sz w:val="28"/>
                <w:szCs w:val="28"/>
              </w:rPr>
              <w:t>5. Снижение потребление энергетических ресурсов.</w:t>
            </w:r>
          </w:p>
          <w:p w:rsidR="00EE378A" w:rsidRPr="00F8709B" w:rsidRDefault="00EE378A" w:rsidP="00924F4D">
            <w:pPr>
              <w:ind w:left="27"/>
              <w:rPr>
                <w:color w:val="000000"/>
                <w:sz w:val="28"/>
                <w:szCs w:val="28"/>
              </w:rPr>
            </w:pPr>
            <w:r w:rsidRPr="00F8709B">
              <w:rPr>
                <w:color w:val="000000"/>
                <w:sz w:val="28"/>
                <w:szCs w:val="28"/>
              </w:rPr>
              <w:t>6. Снижение потерь при поставке ресурсов потребителям.</w:t>
            </w:r>
          </w:p>
          <w:p w:rsidR="00EE378A" w:rsidRPr="00F8709B" w:rsidRDefault="00EE378A" w:rsidP="00924F4D">
            <w:pPr>
              <w:ind w:left="27"/>
              <w:rPr>
                <w:color w:val="000000"/>
                <w:sz w:val="28"/>
                <w:szCs w:val="28"/>
              </w:rPr>
            </w:pPr>
            <w:r w:rsidRPr="00F8709B">
              <w:rPr>
                <w:color w:val="000000"/>
                <w:sz w:val="28"/>
                <w:szCs w:val="28"/>
              </w:rPr>
              <w:t>7. Улучшение экологической обстановки в сельском поселении.</w:t>
            </w:r>
          </w:p>
          <w:p w:rsidR="00EE378A" w:rsidRPr="00F8709B" w:rsidRDefault="00EE378A" w:rsidP="00A87FFB">
            <w:pPr>
              <w:ind w:left="567"/>
              <w:rPr>
                <w:color w:val="000000"/>
                <w:sz w:val="28"/>
                <w:szCs w:val="28"/>
              </w:rPr>
            </w:pPr>
          </w:p>
        </w:tc>
      </w:tr>
      <w:tr w:rsidR="00EE378A" w:rsidRPr="00F8709B" w:rsidTr="00841E1F">
        <w:tc>
          <w:tcPr>
            <w:tcW w:w="2336" w:type="dxa"/>
          </w:tcPr>
          <w:p w:rsidR="00EE378A" w:rsidRPr="00F8709B" w:rsidRDefault="00EE378A" w:rsidP="00C07AF5">
            <w:pPr>
              <w:rPr>
                <w:sz w:val="28"/>
                <w:szCs w:val="28"/>
              </w:rPr>
            </w:pPr>
            <w:r w:rsidRPr="00F8709B">
              <w:rPr>
                <w:sz w:val="28"/>
                <w:szCs w:val="28"/>
              </w:rPr>
              <w:lastRenderedPageBreak/>
              <w:t>Сроки и этапы реализации программы</w:t>
            </w:r>
          </w:p>
        </w:tc>
        <w:tc>
          <w:tcPr>
            <w:tcW w:w="6841" w:type="dxa"/>
          </w:tcPr>
          <w:p w:rsidR="00EE378A" w:rsidRPr="00F8709B" w:rsidRDefault="00A87FFB" w:rsidP="00705B5F">
            <w:pPr>
              <w:ind w:left="27"/>
              <w:rPr>
                <w:sz w:val="28"/>
                <w:szCs w:val="28"/>
              </w:rPr>
            </w:pPr>
            <w:r w:rsidRPr="00F8709B">
              <w:rPr>
                <w:sz w:val="28"/>
                <w:szCs w:val="28"/>
              </w:rPr>
              <w:t>201</w:t>
            </w:r>
            <w:r w:rsidR="00705B5F">
              <w:rPr>
                <w:sz w:val="28"/>
                <w:szCs w:val="28"/>
              </w:rPr>
              <w:t>8</w:t>
            </w:r>
            <w:r w:rsidR="00EE378A" w:rsidRPr="00F8709B">
              <w:rPr>
                <w:sz w:val="28"/>
                <w:szCs w:val="28"/>
              </w:rPr>
              <w:t>-20</w:t>
            </w:r>
            <w:r w:rsidR="003F659D">
              <w:rPr>
                <w:sz w:val="28"/>
                <w:szCs w:val="28"/>
              </w:rPr>
              <w:t>20</w:t>
            </w:r>
            <w:r w:rsidR="00EE378A" w:rsidRPr="00F8709B">
              <w:rPr>
                <w:sz w:val="28"/>
                <w:szCs w:val="28"/>
              </w:rPr>
              <w:t xml:space="preserve"> годы</w:t>
            </w:r>
          </w:p>
        </w:tc>
      </w:tr>
      <w:tr w:rsidR="004841AA" w:rsidRPr="00F8709B" w:rsidTr="00841E1F">
        <w:tc>
          <w:tcPr>
            <w:tcW w:w="2336" w:type="dxa"/>
          </w:tcPr>
          <w:p w:rsidR="004841AA" w:rsidRPr="00841E1F" w:rsidRDefault="004841AA" w:rsidP="00C07AF5">
            <w:pPr>
              <w:rPr>
                <w:sz w:val="28"/>
                <w:szCs w:val="28"/>
              </w:rPr>
            </w:pPr>
            <w:r w:rsidRPr="00841E1F">
              <w:rPr>
                <w:sz w:val="28"/>
                <w:szCs w:val="28"/>
              </w:rPr>
              <w:t>Перечень целевых показателей и показателей результативности</w:t>
            </w:r>
          </w:p>
        </w:tc>
        <w:tc>
          <w:tcPr>
            <w:tcW w:w="6841" w:type="dxa"/>
          </w:tcPr>
          <w:p w:rsidR="004841AA" w:rsidRDefault="00DA083D" w:rsidP="00924F4D">
            <w:pPr>
              <w:ind w:left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4023BC" w:rsidRPr="00841E1F">
              <w:rPr>
                <w:sz w:val="28"/>
                <w:szCs w:val="28"/>
              </w:rPr>
              <w:t>Замена аварийных инженерных сетей, из них: тепловых, водопроводных, канализационных</w:t>
            </w:r>
            <w:r>
              <w:rPr>
                <w:sz w:val="28"/>
                <w:szCs w:val="28"/>
              </w:rPr>
              <w:t>;</w:t>
            </w:r>
          </w:p>
          <w:p w:rsidR="00DA083D" w:rsidRPr="00841E1F" w:rsidRDefault="00DA083D" w:rsidP="00924F4D">
            <w:pPr>
              <w:ind w:left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-разработка схем теплоснабжения (проведение кадастровых работ)</w:t>
            </w:r>
          </w:p>
        </w:tc>
      </w:tr>
      <w:tr w:rsidR="00EE378A" w:rsidRPr="00F8709B" w:rsidTr="00841E1F">
        <w:tc>
          <w:tcPr>
            <w:tcW w:w="2336" w:type="dxa"/>
          </w:tcPr>
          <w:p w:rsidR="00EE378A" w:rsidRPr="00F8709B" w:rsidRDefault="00EE378A" w:rsidP="00C07AF5">
            <w:pPr>
              <w:rPr>
                <w:sz w:val="28"/>
                <w:szCs w:val="28"/>
              </w:rPr>
            </w:pPr>
            <w:r w:rsidRPr="00F8709B">
              <w:rPr>
                <w:sz w:val="28"/>
                <w:szCs w:val="28"/>
              </w:rPr>
              <w:t>Объемы и источники финансирования программы по годам</w:t>
            </w:r>
          </w:p>
        </w:tc>
        <w:tc>
          <w:tcPr>
            <w:tcW w:w="6841" w:type="dxa"/>
          </w:tcPr>
          <w:p w:rsidR="00EE378A" w:rsidRPr="00F8709B" w:rsidRDefault="00EE378A" w:rsidP="00924F4D">
            <w:pPr>
              <w:ind w:left="27"/>
              <w:rPr>
                <w:color w:val="000000"/>
                <w:sz w:val="28"/>
                <w:szCs w:val="28"/>
              </w:rPr>
            </w:pPr>
            <w:r w:rsidRPr="00F8709B">
              <w:rPr>
                <w:color w:val="000000"/>
                <w:sz w:val="28"/>
                <w:szCs w:val="28"/>
              </w:rPr>
              <w:t>Источники финансирования:</w:t>
            </w:r>
          </w:p>
          <w:p w:rsidR="00EE378A" w:rsidRDefault="004023BC" w:rsidP="00924F4D">
            <w:pPr>
              <w:ind w:left="27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средства местного бюджета 900 000 руб., в том числе:</w:t>
            </w:r>
          </w:p>
          <w:p w:rsidR="00EE378A" w:rsidRPr="00F8709B" w:rsidRDefault="00A86B62" w:rsidP="00A86B62">
            <w:pPr>
              <w:ind w:left="27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 </w:t>
            </w:r>
            <w:r w:rsidR="00A87FFB" w:rsidRPr="00F8709B">
              <w:rPr>
                <w:color w:val="000000"/>
                <w:sz w:val="28"/>
                <w:szCs w:val="28"/>
              </w:rPr>
              <w:t>201</w:t>
            </w:r>
            <w:r w:rsidR="00DA083D">
              <w:rPr>
                <w:color w:val="000000"/>
                <w:sz w:val="28"/>
                <w:szCs w:val="28"/>
              </w:rPr>
              <w:t>8</w:t>
            </w:r>
            <w:r w:rsidR="00A87FFB" w:rsidRPr="00F8709B">
              <w:rPr>
                <w:color w:val="000000"/>
                <w:sz w:val="28"/>
                <w:szCs w:val="28"/>
              </w:rPr>
              <w:t xml:space="preserve"> - </w:t>
            </w:r>
            <w:r w:rsidR="005762AA" w:rsidRPr="00F8709B">
              <w:rPr>
                <w:color w:val="000000"/>
                <w:sz w:val="28"/>
                <w:szCs w:val="28"/>
              </w:rPr>
              <w:t>300</w:t>
            </w:r>
            <w:r w:rsidR="00A87FFB" w:rsidRPr="00F8709B">
              <w:rPr>
                <w:color w:val="000000"/>
                <w:sz w:val="28"/>
                <w:szCs w:val="28"/>
              </w:rPr>
              <w:t> 000 руб.</w:t>
            </w:r>
          </w:p>
          <w:p w:rsidR="00A87FFB" w:rsidRPr="00F8709B" w:rsidRDefault="00A87FFB" w:rsidP="00A87FFB">
            <w:pPr>
              <w:ind w:left="567"/>
              <w:rPr>
                <w:color w:val="000000"/>
                <w:sz w:val="28"/>
                <w:szCs w:val="28"/>
              </w:rPr>
            </w:pPr>
            <w:r w:rsidRPr="00F8709B">
              <w:rPr>
                <w:color w:val="000000"/>
                <w:sz w:val="28"/>
                <w:szCs w:val="28"/>
              </w:rPr>
              <w:t>201</w:t>
            </w:r>
            <w:r w:rsidR="00DA083D">
              <w:rPr>
                <w:color w:val="000000"/>
                <w:sz w:val="28"/>
                <w:szCs w:val="28"/>
              </w:rPr>
              <w:t>9</w:t>
            </w:r>
            <w:r w:rsidRPr="00F8709B">
              <w:rPr>
                <w:color w:val="000000"/>
                <w:sz w:val="28"/>
                <w:szCs w:val="28"/>
              </w:rPr>
              <w:t xml:space="preserve"> </w:t>
            </w:r>
            <w:r w:rsidR="00BB252B" w:rsidRPr="00F8709B">
              <w:rPr>
                <w:color w:val="000000"/>
                <w:sz w:val="28"/>
                <w:szCs w:val="28"/>
              </w:rPr>
              <w:t>-</w:t>
            </w:r>
            <w:r w:rsidRPr="00F8709B">
              <w:rPr>
                <w:color w:val="000000"/>
                <w:sz w:val="28"/>
                <w:szCs w:val="28"/>
              </w:rPr>
              <w:t xml:space="preserve"> </w:t>
            </w:r>
            <w:r w:rsidR="005762AA" w:rsidRPr="00F8709B">
              <w:rPr>
                <w:color w:val="000000"/>
                <w:sz w:val="28"/>
                <w:szCs w:val="28"/>
              </w:rPr>
              <w:t xml:space="preserve">300 </w:t>
            </w:r>
            <w:r w:rsidRPr="00F8709B">
              <w:rPr>
                <w:color w:val="000000"/>
                <w:sz w:val="28"/>
                <w:szCs w:val="28"/>
              </w:rPr>
              <w:t>000 руб.</w:t>
            </w:r>
          </w:p>
          <w:p w:rsidR="00A87FFB" w:rsidRPr="00F8709B" w:rsidRDefault="00A87FFB" w:rsidP="00A87FFB">
            <w:pPr>
              <w:ind w:left="567"/>
              <w:rPr>
                <w:color w:val="000000"/>
                <w:sz w:val="28"/>
                <w:szCs w:val="28"/>
              </w:rPr>
            </w:pPr>
            <w:r w:rsidRPr="00F8709B">
              <w:rPr>
                <w:color w:val="000000"/>
                <w:sz w:val="28"/>
                <w:szCs w:val="28"/>
              </w:rPr>
              <w:t>20</w:t>
            </w:r>
            <w:r w:rsidR="00DA083D">
              <w:rPr>
                <w:color w:val="000000"/>
                <w:sz w:val="28"/>
                <w:szCs w:val="28"/>
              </w:rPr>
              <w:t>20</w:t>
            </w:r>
            <w:r w:rsidRPr="00F8709B">
              <w:rPr>
                <w:color w:val="000000"/>
                <w:sz w:val="28"/>
                <w:szCs w:val="28"/>
              </w:rPr>
              <w:t xml:space="preserve"> - </w:t>
            </w:r>
            <w:r w:rsidR="005762AA" w:rsidRPr="00F8709B">
              <w:rPr>
                <w:color w:val="000000"/>
                <w:sz w:val="28"/>
                <w:szCs w:val="28"/>
              </w:rPr>
              <w:t>300</w:t>
            </w:r>
            <w:r w:rsidRPr="00F8709B">
              <w:rPr>
                <w:color w:val="000000"/>
                <w:sz w:val="28"/>
                <w:szCs w:val="28"/>
              </w:rPr>
              <w:t> 000 руб.</w:t>
            </w:r>
          </w:p>
          <w:p w:rsidR="00EE378A" w:rsidRPr="00F8709B" w:rsidRDefault="00EE378A" w:rsidP="005762AA">
            <w:pPr>
              <w:ind w:left="567"/>
              <w:rPr>
                <w:sz w:val="28"/>
                <w:szCs w:val="28"/>
              </w:rPr>
            </w:pPr>
          </w:p>
        </w:tc>
      </w:tr>
      <w:tr w:rsidR="00EE378A" w:rsidRPr="00F8709B" w:rsidTr="00841E1F">
        <w:tc>
          <w:tcPr>
            <w:tcW w:w="2336" w:type="dxa"/>
          </w:tcPr>
          <w:p w:rsidR="00EE378A" w:rsidRPr="00F8709B" w:rsidRDefault="00EE378A" w:rsidP="00C07AF5">
            <w:pPr>
              <w:rPr>
                <w:sz w:val="28"/>
                <w:szCs w:val="28"/>
              </w:rPr>
            </w:pPr>
            <w:r w:rsidRPr="00F8709B">
              <w:rPr>
                <w:sz w:val="28"/>
                <w:szCs w:val="28"/>
              </w:rPr>
              <w:t>Ожидаемые конечные результаты реализации программы</w:t>
            </w:r>
          </w:p>
        </w:tc>
        <w:tc>
          <w:tcPr>
            <w:tcW w:w="6841" w:type="dxa"/>
          </w:tcPr>
          <w:p w:rsidR="00EE378A" w:rsidRPr="00F8709B" w:rsidRDefault="00EE378A" w:rsidP="00924F4D">
            <w:pPr>
              <w:ind w:left="27"/>
              <w:rPr>
                <w:sz w:val="28"/>
                <w:szCs w:val="28"/>
              </w:rPr>
            </w:pPr>
            <w:r w:rsidRPr="00F8709B">
              <w:rPr>
                <w:sz w:val="28"/>
                <w:szCs w:val="28"/>
              </w:rPr>
              <w:t>Программа предполагает достижение следующих результатов:</w:t>
            </w:r>
          </w:p>
          <w:p w:rsidR="00EE378A" w:rsidRPr="00F8709B" w:rsidRDefault="00EE378A" w:rsidP="00A87FFB">
            <w:pPr>
              <w:numPr>
                <w:ilvl w:val="0"/>
                <w:numId w:val="5"/>
              </w:numPr>
              <w:ind w:left="567"/>
              <w:rPr>
                <w:sz w:val="28"/>
                <w:szCs w:val="28"/>
              </w:rPr>
            </w:pPr>
            <w:r w:rsidRPr="00F8709B">
              <w:rPr>
                <w:sz w:val="28"/>
                <w:szCs w:val="28"/>
              </w:rPr>
              <w:t>Технических результатов:</w:t>
            </w:r>
          </w:p>
          <w:p w:rsidR="00EE378A" w:rsidRPr="00F8709B" w:rsidRDefault="00EE378A" w:rsidP="00924F4D">
            <w:pPr>
              <w:ind w:left="27"/>
              <w:rPr>
                <w:sz w:val="28"/>
                <w:szCs w:val="28"/>
              </w:rPr>
            </w:pPr>
            <w:r w:rsidRPr="00F8709B">
              <w:rPr>
                <w:sz w:val="28"/>
                <w:szCs w:val="28"/>
              </w:rPr>
              <w:t xml:space="preserve"> -увеличение устойчивости системы коммунальной инфраструктуры поселения;</w:t>
            </w:r>
          </w:p>
          <w:p w:rsidR="00EE378A" w:rsidRPr="00F8709B" w:rsidRDefault="00EE378A" w:rsidP="00924F4D">
            <w:pPr>
              <w:rPr>
                <w:sz w:val="28"/>
                <w:szCs w:val="28"/>
              </w:rPr>
            </w:pPr>
            <w:r w:rsidRPr="00F8709B">
              <w:rPr>
                <w:sz w:val="28"/>
                <w:szCs w:val="28"/>
              </w:rPr>
              <w:t>- снижение потерь коммунальных ресурсов;</w:t>
            </w:r>
          </w:p>
          <w:p w:rsidR="005762AA" w:rsidRPr="00F8709B" w:rsidRDefault="00EE378A" w:rsidP="005762AA">
            <w:pPr>
              <w:ind w:left="27"/>
              <w:rPr>
                <w:sz w:val="28"/>
                <w:szCs w:val="28"/>
              </w:rPr>
            </w:pPr>
            <w:r w:rsidRPr="00F8709B">
              <w:rPr>
                <w:sz w:val="28"/>
                <w:szCs w:val="28"/>
              </w:rPr>
              <w:t>2.</w:t>
            </w:r>
            <w:r w:rsidR="00924F4D" w:rsidRPr="00F8709B">
              <w:rPr>
                <w:sz w:val="28"/>
                <w:szCs w:val="28"/>
              </w:rPr>
              <w:t xml:space="preserve"> </w:t>
            </w:r>
            <w:r w:rsidRPr="00F8709B">
              <w:rPr>
                <w:sz w:val="28"/>
                <w:szCs w:val="28"/>
              </w:rPr>
              <w:t>Социально-экономических результатов:</w:t>
            </w:r>
          </w:p>
          <w:p w:rsidR="00EE378A" w:rsidRPr="00F8709B" w:rsidRDefault="00EE378A" w:rsidP="005762AA">
            <w:pPr>
              <w:ind w:left="27"/>
              <w:rPr>
                <w:sz w:val="28"/>
                <w:szCs w:val="28"/>
              </w:rPr>
            </w:pPr>
            <w:r w:rsidRPr="00F8709B">
              <w:rPr>
                <w:sz w:val="28"/>
                <w:szCs w:val="28"/>
              </w:rPr>
              <w:t xml:space="preserve"> -повышение надежности и качества коммунальных услуг;</w:t>
            </w:r>
          </w:p>
          <w:p w:rsidR="00EE378A" w:rsidRPr="00F8709B" w:rsidRDefault="00EE378A" w:rsidP="00A87FFB">
            <w:pPr>
              <w:ind w:left="567"/>
              <w:rPr>
                <w:sz w:val="28"/>
                <w:szCs w:val="28"/>
              </w:rPr>
            </w:pPr>
          </w:p>
        </w:tc>
      </w:tr>
    </w:tbl>
    <w:p w:rsidR="00F27988" w:rsidRDefault="00F27988" w:rsidP="00A87FFB">
      <w:pPr>
        <w:pStyle w:val="a3"/>
        <w:ind w:left="567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A87FFB" w:rsidRPr="00FF4391" w:rsidRDefault="00A87FFB" w:rsidP="00A87FFB">
      <w:pPr>
        <w:widowControl w:val="0"/>
        <w:autoSpaceDE w:val="0"/>
        <w:autoSpaceDN w:val="0"/>
        <w:adjustRightInd w:val="0"/>
        <w:ind w:left="567"/>
        <w:jc w:val="both"/>
        <w:rPr>
          <w:b/>
          <w:color w:val="000000"/>
          <w:sz w:val="28"/>
          <w:szCs w:val="28"/>
        </w:rPr>
      </w:pPr>
    </w:p>
    <w:p w:rsidR="00B83B61" w:rsidRPr="00FF4391" w:rsidRDefault="00FF4391" w:rsidP="00327FED">
      <w:pPr>
        <w:pStyle w:val="a3"/>
        <w:numPr>
          <w:ilvl w:val="0"/>
          <w:numId w:val="5"/>
        </w:numPr>
        <w:ind w:firstLine="27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F4391">
        <w:rPr>
          <w:rFonts w:ascii="Times New Roman" w:hAnsi="Times New Roman" w:cs="Times New Roman"/>
          <w:b/>
          <w:sz w:val="28"/>
          <w:szCs w:val="28"/>
        </w:rPr>
        <w:t xml:space="preserve">Характеристика  территории </w:t>
      </w:r>
      <w:proofErr w:type="spellStart"/>
      <w:r w:rsidRPr="00FF4391">
        <w:rPr>
          <w:rFonts w:ascii="Times New Roman" w:hAnsi="Times New Roman" w:cs="Times New Roman"/>
          <w:b/>
          <w:sz w:val="28"/>
          <w:szCs w:val="28"/>
        </w:rPr>
        <w:t>Бархатовского</w:t>
      </w:r>
      <w:proofErr w:type="spellEnd"/>
      <w:r w:rsidRPr="00FF4391">
        <w:rPr>
          <w:rFonts w:ascii="Times New Roman" w:hAnsi="Times New Roman" w:cs="Times New Roman"/>
          <w:b/>
          <w:sz w:val="28"/>
          <w:szCs w:val="28"/>
        </w:rPr>
        <w:t xml:space="preserve"> сельсовета, Березовского района,  Красноярского края и текущее состояние коммунальной инфраструктуры </w:t>
      </w:r>
      <w:proofErr w:type="spellStart"/>
      <w:r w:rsidRPr="00FF4391">
        <w:rPr>
          <w:rFonts w:ascii="Times New Roman" w:hAnsi="Times New Roman" w:cs="Times New Roman"/>
          <w:b/>
          <w:sz w:val="28"/>
          <w:szCs w:val="28"/>
        </w:rPr>
        <w:t>Бархатовского</w:t>
      </w:r>
      <w:proofErr w:type="spellEnd"/>
      <w:r w:rsidRPr="00FF4391">
        <w:rPr>
          <w:rFonts w:ascii="Times New Roman" w:hAnsi="Times New Roman" w:cs="Times New Roman"/>
          <w:b/>
          <w:sz w:val="28"/>
          <w:szCs w:val="28"/>
        </w:rPr>
        <w:t xml:space="preserve"> сельсовета.</w:t>
      </w:r>
    </w:p>
    <w:p w:rsidR="00685861" w:rsidRPr="00F8709B" w:rsidRDefault="00EC3DF2" w:rsidP="00A87FFB">
      <w:pPr>
        <w:pStyle w:val="a3"/>
        <w:ind w:left="567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ab/>
      </w:r>
      <w:r w:rsidR="00685861" w:rsidRPr="00F8709B">
        <w:rPr>
          <w:rFonts w:ascii="Times New Roman" w:hAnsi="Times New Roman" w:cs="Times New Roman"/>
          <w:sz w:val="28"/>
          <w:szCs w:val="28"/>
        </w:rPr>
        <w:t xml:space="preserve">Территория </w:t>
      </w:r>
      <w:proofErr w:type="spellStart"/>
      <w:r w:rsidR="00685861" w:rsidRPr="00F8709B">
        <w:rPr>
          <w:rFonts w:ascii="Times New Roman" w:hAnsi="Times New Roman" w:cs="Times New Roman"/>
          <w:sz w:val="28"/>
          <w:szCs w:val="28"/>
        </w:rPr>
        <w:t>Бархатовского</w:t>
      </w:r>
      <w:proofErr w:type="spellEnd"/>
      <w:r w:rsidR="00685861" w:rsidRPr="00F8709B">
        <w:rPr>
          <w:rFonts w:ascii="Times New Roman" w:hAnsi="Times New Roman" w:cs="Times New Roman"/>
          <w:sz w:val="28"/>
          <w:szCs w:val="28"/>
        </w:rPr>
        <w:t xml:space="preserve"> сельсовета находится в южной части Березовского района. Муниципальное образование </w:t>
      </w:r>
      <w:proofErr w:type="spellStart"/>
      <w:r w:rsidR="00685861" w:rsidRPr="00F8709B">
        <w:rPr>
          <w:rFonts w:ascii="Times New Roman" w:hAnsi="Times New Roman" w:cs="Times New Roman"/>
          <w:sz w:val="28"/>
          <w:szCs w:val="28"/>
        </w:rPr>
        <w:t>Бархатовский</w:t>
      </w:r>
      <w:proofErr w:type="spellEnd"/>
      <w:r w:rsidR="00685861" w:rsidRPr="00F8709B">
        <w:rPr>
          <w:rFonts w:ascii="Times New Roman" w:hAnsi="Times New Roman" w:cs="Times New Roman"/>
          <w:sz w:val="28"/>
          <w:szCs w:val="28"/>
        </w:rPr>
        <w:t xml:space="preserve"> сельсовет является самостоятельным муниципальным образованием, </w:t>
      </w:r>
      <w:r w:rsidR="00685861" w:rsidRPr="00F8709B">
        <w:rPr>
          <w:rFonts w:ascii="Times New Roman" w:hAnsi="Times New Roman" w:cs="Times New Roman"/>
          <w:sz w:val="28"/>
          <w:szCs w:val="28"/>
        </w:rPr>
        <w:lastRenderedPageBreak/>
        <w:t>находящимся в границ</w:t>
      </w:r>
      <w:r w:rsidR="00FC6671" w:rsidRPr="00F8709B">
        <w:rPr>
          <w:rFonts w:ascii="Times New Roman" w:hAnsi="Times New Roman" w:cs="Times New Roman"/>
          <w:sz w:val="28"/>
          <w:szCs w:val="28"/>
        </w:rPr>
        <w:t>ах Березовского района К</w:t>
      </w:r>
      <w:r w:rsidR="00685861" w:rsidRPr="00F8709B">
        <w:rPr>
          <w:rFonts w:ascii="Times New Roman" w:hAnsi="Times New Roman" w:cs="Times New Roman"/>
          <w:sz w:val="28"/>
          <w:szCs w:val="28"/>
        </w:rPr>
        <w:t xml:space="preserve">расноярского края. </w:t>
      </w:r>
      <w:proofErr w:type="gramStart"/>
      <w:r w:rsidR="00685861" w:rsidRPr="00F8709B">
        <w:rPr>
          <w:rFonts w:ascii="Times New Roman" w:hAnsi="Times New Roman" w:cs="Times New Roman"/>
          <w:sz w:val="28"/>
          <w:szCs w:val="28"/>
        </w:rPr>
        <w:t xml:space="preserve">Границы муниципального образования </w:t>
      </w:r>
      <w:proofErr w:type="spellStart"/>
      <w:r w:rsidR="00685861" w:rsidRPr="00F8709B">
        <w:rPr>
          <w:rFonts w:ascii="Times New Roman" w:hAnsi="Times New Roman" w:cs="Times New Roman"/>
          <w:sz w:val="28"/>
          <w:szCs w:val="28"/>
        </w:rPr>
        <w:t>Барх</w:t>
      </w:r>
      <w:r w:rsidR="006F5F89" w:rsidRPr="00F8709B">
        <w:rPr>
          <w:rFonts w:ascii="Times New Roman" w:hAnsi="Times New Roman" w:cs="Times New Roman"/>
          <w:sz w:val="28"/>
          <w:szCs w:val="28"/>
        </w:rPr>
        <w:t>атовский</w:t>
      </w:r>
      <w:proofErr w:type="spellEnd"/>
      <w:r w:rsidR="006F5F89" w:rsidRPr="00F8709B">
        <w:rPr>
          <w:rFonts w:ascii="Times New Roman" w:hAnsi="Times New Roman" w:cs="Times New Roman"/>
          <w:sz w:val="28"/>
          <w:szCs w:val="28"/>
        </w:rPr>
        <w:t xml:space="preserve"> сельсовет установлены в соответствии с Законом Красноярского края «Об установлении границ и наделении соответствующим статусом муниципального образования Березовский район и находящихся в его границах иных муниципальных образований» от 18.02.2005г. № 13-3025.</w:t>
      </w:r>
      <w:proofErr w:type="gramEnd"/>
    </w:p>
    <w:p w:rsidR="006F5F89" w:rsidRPr="00F8709B" w:rsidRDefault="006F5F89" w:rsidP="00A87FFB">
      <w:pPr>
        <w:pStyle w:val="a3"/>
        <w:ind w:left="567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Бархатовского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 xml:space="preserve"> сельсовета находится три населенных пункта: с.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Бархатово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 xml:space="preserve">, д.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Челноково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 xml:space="preserve">, д.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Киндяково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>.</w:t>
      </w:r>
    </w:p>
    <w:p w:rsidR="006F5F89" w:rsidRPr="00F8709B" w:rsidRDefault="006F5F89" w:rsidP="00A87FFB">
      <w:pPr>
        <w:pStyle w:val="a3"/>
        <w:ind w:left="567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Административным центром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Бархатовского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 xml:space="preserve"> с</w:t>
      </w:r>
      <w:r w:rsidR="00C81590" w:rsidRPr="00F8709B">
        <w:rPr>
          <w:rFonts w:ascii="Times New Roman" w:hAnsi="Times New Roman" w:cs="Times New Roman"/>
          <w:sz w:val="28"/>
          <w:szCs w:val="28"/>
        </w:rPr>
        <w:t xml:space="preserve">ельсовета является с. </w:t>
      </w:r>
      <w:proofErr w:type="spellStart"/>
      <w:r w:rsidR="00C81590" w:rsidRPr="00F8709B">
        <w:rPr>
          <w:rFonts w:ascii="Times New Roman" w:hAnsi="Times New Roman" w:cs="Times New Roman"/>
          <w:sz w:val="28"/>
          <w:szCs w:val="28"/>
        </w:rPr>
        <w:t>Бархатово</w:t>
      </w:r>
      <w:proofErr w:type="spellEnd"/>
      <w:r w:rsidR="00EC3DF2" w:rsidRPr="00F8709B">
        <w:rPr>
          <w:rFonts w:ascii="Times New Roman" w:hAnsi="Times New Roman" w:cs="Times New Roman"/>
          <w:sz w:val="28"/>
          <w:szCs w:val="28"/>
        </w:rPr>
        <w:t xml:space="preserve">, </w:t>
      </w:r>
      <w:r w:rsidRPr="00F8709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8709B">
        <w:rPr>
          <w:rFonts w:ascii="Times New Roman" w:hAnsi="Times New Roman" w:cs="Times New Roman"/>
          <w:sz w:val="28"/>
          <w:szCs w:val="28"/>
        </w:rPr>
        <w:t>расположенное</w:t>
      </w:r>
      <w:proofErr w:type="gramEnd"/>
      <w:r w:rsidRPr="00F8709B">
        <w:rPr>
          <w:rFonts w:ascii="Times New Roman" w:hAnsi="Times New Roman" w:cs="Times New Roman"/>
          <w:sz w:val="28"/>
          <w:szCs w:val="28"/>
        </w:rPr>
        <w:t xml:space="preserve"> от центра Березовского района п. Березовка на расстоянии 25 км.</w:t>
      </w:r>
    </w:p>
    <w:p w:rsidR="006F5F89" w:rsidRPr="00F8709B" w:rsidRDefault="00696A7F" w:rsidP="00A87FFB">
      <w:pPr>
        <w:pStyle w:val="a3"/>
        <w:ind w:left="567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Населенные пункты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Бархатовского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 xml:space="preserve"> сельсовета связаны с районным центром автомобильными дорогами.</w:t>
      </w:r>
    </w:p>
    <w:p w:rsidR="00696A7F" w:rsidRPr="00F8709B" w:rsidRDefault="00696A7F" w:rsidP="00A87FFB">
      <w:pPr>
        <w:pStyle w:val="a3"/>
        <w:ind w:left="567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Земли муниципального образования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Бархатовский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 xml:space="preserve"> сельсовет граничат с северной стороны с землями Есаульского сельсовета, с северо-востока с городом Сосновоборск, с восточной и юго-восточной стороны с Красноярским лесхозом, с запада с землями АПК «Сибирская губерния» и со стороны востока с землями Вознесенского сельсовета.</w:t>
      </w:r>
    </w:p>
    <w:p w:rsidR="00696A7F" w:rsidRPr="00F8709B" w:rsidRDefault="00696A7F" w:rsidP="00A87FFB">
      <w:pPr>
        <w:pStyle w:val="a3"/>
        <w:ind w:left="567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Гидрография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Бархатовского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 xml:space="preserve"> сельсовета представлена рекой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Есауловка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 xml:space="preserve"> и впадающей в нее р.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Батоюшка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>.</w:t>
      </w:r>
    </w:p>
    <w:p w:rsidR="00696A7F" w:rsidRPr="00F8709B" w:rsidRDefault="00696A7F" w:rsidP="00A87FFB">
      <w:pPr>
        <w:pStyle w:val="a3"/>
        <w:ind w:left="567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Общая занимаемая площадь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Бархатовского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 xml:space="preserve"> сельсовета составляет 7724 га, из них сельскохозяйственных угодий 1681 га, прочие земли 6043 га.</w:t>
      </w:r>
    </w:p>
    <w:p w:rsidR="00D835A2" w:rsidRPr="00F8709B" w:rsidRDefault="00D835A2" w:rsidP="00A87FFB">
      <w:pPr>
        <w:pStyle w:val="a3"/>
        <w:ind w:left="567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Численность населения на </w:t>
      </w:r>
      <w:r w:rsidR="003F2C1C" w:rsidRPr="00F8709B">
        <w:rPr>
          <w:rFonts w:ascii="Times New Roman" w:hAnsi="Times New Roman" w:cs="Times New Roman"/>
          <w:sz w:val="28"/>
          <w:szCs w:val="28"/>
        </w:rPr>
        <w:t>01.01.2016г составила 3011</w:t>
      </w:r>
      <w:r w:rsidRPr="00F8709B">
        <w:rPr>
          <w:rFonts w:ascii="Times New Roman" w:hAnsi="Times New Roman" w:cs="Times New Roman"/>
          <w:sz w:val="28"/>
          <w:szCs w:val="28"/>
        </w:rPr>
        <w:t xml:space="preserve"> человек, в том числе трудоспособного насел</w:t>
      </w:r>
      <w:r w:rsidR="004009E0" w:rsidRPr="00F8709B">
        <w:rPr>
          <w:rFonts w:ascii="Times New Roman" w:hAnsi="Times New Roman" w:cs="Times New Roman"/>
          <w:sz w:val="28"/>
          <w:szCs w:val="28"/>
        </w:rPr>
        <w:t>е</w:t>
      </w:r>
      <w:r w:rsidRPr="00F8709B">
        <w:rPr>
          <w:rFonts w:ascii="Times New Roman" w:hAnsi="Times New Roman" w:cs="Times New Roman"/>
          <w:sz w:val="28"/>
          <w:szCs w:val="28"/>
        </w:rPr>
        <w:t xml:space="preserve">ния 1776 человек, количество лиц пенсионного возраста составляет </w:t>
      </w:r>
      <w:r w:rsidR="001A22B7">
        <w:rPr>
          <w:rFonts w:ascii="Times New Roman" w:hAnsi="Times New Roman" w:cs="Times New Roman"/>
          <w:sz w:val="28"/>
          <w:szCs w:val="28"/>
        </w:rPr>
        <w:t>646 человек, или 21,46</w:t>
      </w:r>
      <w:r w:rsidRPr="00F8709B">
        <w:rPr>
          <w:rFonts w:ascii="Times New Roman" w:hAnsi="Times New Roman" w:cs="Times New Roman"/>
          <w:sz w:val="28"/>
          <w:szCs w:val="28"/>
        </w:rPr>
        <w:t>% от всего населения муниципального образования.</w:t>
      </w:r>
    </w:p>
    <w:p w:rsidR="00777F9A" w:rsidRPr="00F8709B" w:rsidRDefault="00777F9A" w:rsidP="00A87FFB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FF4391" w:rsidRPr="00F8709B" w:rsidRDefault="00FF4391" w:rsidP="00FF439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Pr="00F8709B">
        <w:rPr>
          <w:rFonts w:ascii="Times New Roman" w:hAnsi="Times New Roman" w:cs="Times New Roman"/>
          <w:b/>
          <w:sz w:val="28"/>
          <w:szCs w:val="28"/>
        </w:rPr>
        <w:t xml:space="preserve">Характеристика системы теплоснабжения с. </w:t>
      </w:r>
      <w:proofErr w:type="spellStart"/>
      <w:r w:rsidRPr="00F8709B">
        <w:rPr>
          <w:rFonts w:ascii="Times New Roman" w:hAnsi="Times New Roman" w:cs="Times New Roman"/>
          <w:b/>
          <w:sz w:val="28"/>
          <w:szCs w:val="28"/>
        </w:rPr>
        <w:t>Бархатово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>.</w:t>
      </w:r>
    </w:p>
    <w:p w:rsidR="00FF4391" w:rsidRPr="00F8709B" w:rsidRDefault="00FF4391" w:rsidP="00FF4391">
      <w:pPr>
        <w:pStyle w:val="a3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Тепловые сети протяженностью 7 721,9 м в 2-трубном исчислении, материал – стальные трубы, тепловых камер – 139 шт., система прокладки канальная подземная. </w:t>
      </w:r>
    </w:p>
    <w:p w:rsidR="00FF4391" w:rsidRPr="00F8709B" w:rsidRDefault="00FF4391" w:rsidP="00FF4391">
      <w:pPr>
        <w:pStyle w:val="a3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>Балансовая стоимость – 30906543,47 руб.</w:t>
      </w:r>
    </w:p>
    <w:p w:rsidR="00FF4391" w:rsidRPr="00D80BC9" w:rsidRDefault="00FF4391" w:rsidP="00FF4391">
      <w:pPr>
        <w:pStyle w:val="a3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0BC9">
        <w:rPr>
          <w:rFonts w:ascii="Times New Roman" w:hAnsi="Times New Roman" w:cs="Times New Roman"/>
          <w:sz w:val="28"/>
          <w:szCs w:val="28"/>
        </w:rPr>
        <w:t xml:space="preserve">Остаточная стоимость – </w:t>
      </w:r>
      <w:r w:rsidR="00D80BC9" w:rsidRPr="00D80BC9">
        <w:rPr>
          <w:rFonts w:ascii="Times New Roman" w:hAnsi="Times New Roman" w:cs="Times New Roman"/>
          <w:sz w:val="28"/>
          <w:szCs w:val="28"/>
        </w:rPr>
        <w:t>7978812</w:t>
      </w:r>
      <w:r w:rsidRPr="00D80BC9">
        <w:rPr>
          <w:rFonts w:ascii="Times New Roman" w:hAnsi="Times New Roman" w:cs="Times New Roman"/>
          <w:sz w:val="28"/>
          <w:szCs w:val="28"/>
        </w:rPr>
        <w:t>,6</w:t>
      </w:r>
      <w:r w:rsidR="00D80BC9" w:rsidRPr="00D80BC9">
        <w:rPr>
          <w:rFonts w:ascii="Times New Roman" w:hAnsi="Times New Roman" w:cs="Times New Roman"/>
          <w:sz w:val="28"/>
          <w:szCs w:val="28"/>
        </w:rPr>
        <w:t>5</w:t>
      </w:r>
      <w:r w:rsidRPr="00D80BC9">
        <w:rPr>
          <w:rFonts w:ascii="Times New Roman" w:hAnsi="Times New Roman" w:cs="Times New Roman"/>
          <w:sz w:val="28"/>
          <w:szCs w:val="28"/>
        </w:rPr>
        <w:t xml:space="preserve"> руб.</w:t>
      </w:r>
    </w:p>
    <w:p w:rsidR="00FF4391" w:rsidRPr="00F8709B" w:rsidRDefault="00FF4391" w:rsidP="00FF4391">
      <w:pPr>
        <w:pStyle w:val="a3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Износ – </w:t>
      </w:r>
      <w:r w:rsidR="00D80BC9">
        <w:rPr>
          <w:rFonts w:ascii="Times New Roman" w:hAnsi="Times New Roman" w:cs="Times New Roman"/>
          <w:sz w:val="28"/>
          <w:szCs w:val="28"/>
        </w:rPr>
        <w:t>74,18</w:t>
      </w:r>
      <w:r w:rsidRPr="00F8709B">
        <w:rPr>
          <w:rFonts w:ascii="Times New Roman" w:hAnsi="Times New Roman" w:cs="Times New Roman"/>
          <w:sz w:val="28"/>
          <w:szCs w:val="28"/>
        </w:rPr>
        <w:t>%</w:t>
      </w:r>
    </w:p>
    <w:p w:rsidR="00FF4391" w:rsidRPr="00F8709B" w:rsidRDefault="00FF4391" w:rsidP="00FF4391">
      <w:pPr>
        <w:pStyle w:val="a3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>Тепловые сети приняты в муниципальную собственность от Птицефабрики «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Бархатовская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>» без передачи технической и проектной документации. В настоящее время есть технический паспорт.</w:t>
      </w:r>
    </w:p>
    <w:p w:rsidR="00FF4391" w:rsidRPr="00F8709B" w:rsidRDefault="00FF4391" w:rsidP="00FF4391">
      <w:pPr>
        <w:pStyle w:val="a3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Тепловые сети находятся в муниципальной собственности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Бархатовского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 xml:space="preserve"> сельсовета, переданы по договору аренды № 12 от 01.07.2007 год</w:t>
      </w:r>
      <w:proofErr w:type="gramStart"/>
      <w:r w:rsidRPr="00F8709B">
        <w:rPr>
          <w:rFonts w:ascii="Times New Roman" w:hAnsi="Times New Roman" w:cs="Times New Roman"/>
          <w:sz w:val="28"/>
          <w:szCs w:val="28"/>
        </w:rPr>
        <w:t>а ООО</w:t>
      </w:r>
      <w:proofErr w:type="gramEnd"/>
      <w:r w:rsidRPr="00F8709B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Лифтремонт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>» во временное пользование.</w:t>
      </w:r>
    </w:p>
    <w:p w:rsidR="00FF4391" w:rsidRPr="00F8709B" w:rsidRDefault="00FF4391" w:rsidP="00FF4391">
      <w:pPr>
        <w:pStyle w:val="a3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Источник теплоснабжения – котельная ОАО «Птицефабрика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Бархатовская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>».</w:t>
      </w:r>
    </w:p>
    <w:p w:rsidR="00FF4391" w:rsidRPr="00F8709B" w:rsidRDefault="00FF4391" w:rsidP="00FF4391">
      <w:pPr>
        <w:pStyle w:val="a3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>Разграничение балансовой принадлежности тепловых сетей и эксплуатационной ответственности определен тепловой колодец № 1.</w:t>
      </w:r>
    </w:p>
    <w:p w:rsidR="00FF4391" w:rsidRPr="00F8709B" w:rsidRDefault="00FF4391" w:rsidP="00FF4391">
      <w:pPr>
        <w:pStyle w:val="a3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lastRenderedPageBreak/>
        <w:t xml:space="preserve">Учет тепловой энергии отпускаемой ОАО «Птицефабрика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Бархатовская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>» осуществляется в пункте учета тепла, находящегося на территории, до границы раздела 120 - 150 м.</w:t>
      </w:r>
    </w:p>
    <w:p w:rsidR="00FF4391" w:rsidRPr="00F8709B" w:rsidRDefault="00FF4391" w:rsidP="00FF4391">
      <w:pPr>
        <w:ind w:left="567" w:firstLine="709"/>
        <w:jc w:val="both"/>
        <w:rPr>
          <w:sz w:val="28"/>
          <w:szCs w:val="28"/>
        </w:rPr>
      </w:pPr>
      <w:r w:rsidRPr="00F8709B">
        <w:rPr>
          <w:sz w:val="28"/>
          <w:szCs w:val="28"/>
        </w:rPr>
        <w:tab/>
      </w:r>
      <w:proofErr w:type="gramStart"/>
      <w:r w:rsidRPr="00F8709B">
        <w:rPr>
          <w:sz w:val="28"/>
          <w:szCs w:val="28"/>
        </w:rPr>
        <w:t>Теплоноситель</w:t>
      </w:r>
      <w:proofErr w:type="gramEnd"/>
      <w:r w:rsidRPr="00F8709B">
        <w:rPr>
          <w:sz w:val="28"/>
          <w:szCs w:val="28"/>
        </w:rPr>
        <w:t xml:space="preserve"> возвращаемый по обратному трубопроводу от потребителей с. </w:t>
      </w:r>
      <w:proofErr w:type="spellStart"/>
      <w:r w:rsidRPr="00F8709B">
        <w:rPr>
          <w:sz w:val="28"/>
          <w:szCs w:val="28"/>
        </w:rPr>
        <w:t>Бархатово</w:t>
      </w:r>
      <w:proofErr w:type="spellEnd"/>
      <w:r w:rsidRPr="00F8709B">
        <w:rPr>
          <w:sz w:val="28"/>
          <w:szCs w:val="28"/>
        </w:rPr>
        <w:t xml:space="preserve"> проходит через приборы  учета, поступает в магистральный трубопровод и поступает в камеру смешивания, где по прямой линии поступающий теплоноситель </w:t>
      </w:r>
      <w:r w:rsidR="002C4E2A" w:rsidRPr="00F8709B">
        <w:rPr>
          <w:sz w:val="28"/>
          <w:szCs w:val="28"/>
        </w:rPr>
        <w:t>огревает</w:t>
      </w:r>
      <w:r w:rsidRPr="00F8709B">
        <w:rPr>
          <w:sz w:val="28"/>
          <w:szCs w:val="28"/>
        </w:rPr>
        <w:t xml:space="preserve"> обратный теплоноситель до требуемой температуры и подается в прямой трубопровод, который учитывается приборами учета в пункте учета ОАО «Птицефабрика </w:t>
      </w:r>
      <w:proofErr w:type="spellStart"/>
      <w:r w:rsidRPr="00F8709B">
        <w:rPr>
          <w:sz w:val="28"/>
          <w:szCs w:val="28"/>
        </w:rPr>
        <w:t>Бархатовская</w:t>
      </w:r>
      <w:proofErr w:type="spellEnd"/>
      <w:r w:rsidRPr="00F8709B">
        <w:rPr>
          <w:sz w:val="28"/>
          <w:szCs w:val="28"/>
        </w:rPr>
        <w:t>»</w:t>
      </w:r>
    </w:p>
    <w:p w:rsidR="00FF4391" w:rsidRPr="00F8709B" w:rsidRDefault="00FF4391" w:rsidP="00FF4391">
      <w:pPr>
        <w:ind w:left="567" w:firstLine="709"/>
        <w:jc w:val="both"/>
        <w:rPr>
          <w:sz w:val="28"/>
          <w:szCs w:val="28"/>
        </w:rPr>
      </w:pPr>
      <w:r w:rsidRPr="00F8709B">
        <w:rPr>
          <w:sz w:val="28"/>
          <w:szCs w:val="28"/>
        </w:rPr>
        <w:tab/>
        <w:t>Тепловы сети работают по температурному графику 95/70 С.</w:t>
      </w:r>
    </w:p>
    <w:p w:rsidR="00FF4391" w:rsidRPr="00F8709B" w:rsidRDefault="00FF4391" w:rsidP="00FF4391">
      <w:pPr>
        <w:ind w:left="567" w:firstLine="709"/>
        <w:jc w:val="both"/>
        <w:rPr>
          <w:sz w:val="28"/>
          <w:szCs w:val="28"/>
        </w:rPr>
      </w:pPr>
      <w:r w:rsidRPr="00F8709B">
        <w:rPr>
          <w:sz w:val="28"/>
          <w:szCs w:val="28"/>
        </w:rPr>
        <w:tab/>
        <w:t xml:space="preserve">Тепловые сети находятся в предаварийном состоянии. Учитывая высокий процент </w:t>
      </w:r>
      <w:r w:rsidR="002C4E2A" w:rsidRPr="00F8709B">
        <w:rPr>
          <w:sz w:val="28"/>
          <w:szCs w:val="28"/>
        </w:rPr>
        <w:t>износа,</w:t>
      </w:r>
      <w:r w:rsidRPr="00F8709B">
        <w:rPr>
          <w:sz w:val="28"/>
          <w:szCs w:val="28"/>
        </w:rPr>
        <w:t xml:space="preserve"> требуется полная реконструкция существующих тепловых сетей. В первую очередь необходимо заменить наиболее аварийные и наиболее изношенные участки тепловой сети. </w:t>
      </w:r>
    </w:p>
    <w:p w:rsidR="00FF4391" w:rsidRPr="00F8709B" w:rsidRDefault="00FF4391" w:rsidP="00FF4391">
      <w:pPr>
        <w:ind w:left="567" w:firstLine="709"/>
        <w:jc w:val="both"/>
        <w:rPr>
          <w:sz w:val="28"/>
          <w:szCs w:val="28"/>
        </w:rPr>
      </w:pPr>
    </w:p>
    <w:p w:rsidR="00FF4391" w:rsidRPr="00F8709B" w:rsidRDefault="00FF4391" w:rsidP="00FF4391">
      <w:pPr>
        <w:pStyle w:val="a3"/>
        <w:ind w:left="567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709B">
        <w:rPr>
          <w:rFonts w:ascii="Times New Roman" w:hAnsi="Times New Roman" w:cs="Times New Roman"/>
          <w:b/>
          <w:sz w:val="28"/>
          <w:szCs w:val="28"/>
        </w:rPr>
        <w:t xml:space="preserve">Характеристика системы теплоснабжения д. </w:t>
      </w:r>
      <w:proofErr w:type="spellStart"/>
      <w:r w:rsidRPr="00F8709B">
        <w:rPr>
          <w:rFonts w:ascii="Times New Roman" w:hAnsi="Times New Roman" w:cs="Times New Roman"/>
          <w:b/>
          <w:sz w:val="28"/>
          <w:szCs w:val="28"/>
        </w:rPr>
        <w:t>Киндяково</w:t>
      </w:r>
      <w:proofErr w:type="spellEnd"/>
      <w:r w:rsidRPr="00F8709B">
        <w:rPr>
          <w:rFonts w:ascii="Times New Roman" w:hAnsi="Times New Roman" w:cs="Times New Roman"/>
          <w:b/>
          <w:sz w:val="28"/>
          <w:szCs w:val="28"/>
        </w:rPr>
        <w:t>.</w:t>
      </w:r>
    </w:p>
    <w:p w:rsidR="00FF4391" w:rsidRPr="00F8709B" w:rsidRDefault="00FF4391" w:rsidP="00FF4391">
      <w:pPr>
        <w:pStyle w:val="a3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Тепловые сети протяженностью 1528 м в 2-трубном исчислении, материал – стальные трубы,  система прокладки канальная подземная. </w:t>
      </w:r>
    </w:p>
    <w:p w:rsidR="00FF4391" w:rsidRPr="00F8709B" w:rsidRDefault="00FF4391" w:rsidP="00FF4391">
      <w:pPr>
        <w:pStyle w:val="a3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>Балансовая стоимость – 898 350,00 руб.</w:t>
      </w:r>
    </w:p>
    <w:p w:rsidR="00FF4391" w:rsidRPr="003F659D" w:rsidRDefault="00FF4391" w:rsidP="00FF4391">
      <w:pPr>
        <w:pStyle w:val="a3"/>
        <w:ind w:left="567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BF11B6">
        <w:rPr>
          <w:rFonts w:ascii="Times New Roman" w:hAnsi="Times New Roman" w:cs="Times New Roman"/>
          <w:sz w:val="28"/>
          <w:szCs w:val="28"/>
        </w:rPr>
        <w:t xml:space="preserve">Остаточная стоимость – </w:t>
      </w:r>
      <w:r w:rsidR="00BF11B6" w:rsidRPr="00BF11B6">
        <w:rPr>
          <w:rFonts w:ascii="Times New Roman" w:hAnsi="Times New Roman" w:cs="Times New Roman"/>
          <w:sz w:val="28"/>
          <w:szCs w:val="28"/>
        </w:rPr>
        <w:t>470 795,63</w:t>
      </w:r>
      <w:r w:rsidRPr="00BF11B6">
        <w:rPr>
          <w:rFonts w:ascii="Times New Roman" w:hAnsi="Times New Roman" w:cs="Times New Roman"/>
          <w:sz w:val="28"/>
          <w:szCs w:val="28"/>
        </w:rPr>
        <w:t xml:space="preserve"> руб.</w:t>
      </w:r>
    </w:p>
    <w:p w:rsidR="00FF4391" w:rsidRPr="00F8709B" w:rsidRDefault="00FF4391" w:rsidP="00FF4391">
      <w:pPr>
        <w:pStyle w:val="a3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Тепловые сети приняты в муниципальную собственность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Бархатовского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 xml:space="preserve"> сельсовета в 2012 году от администрации Березовского района. С февраля 2015 года тепловые сети д.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Киндяково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 xml:space="preserve"> переданы на праве хозяйственного ведения Муниципальному унитарному предприятию «Жилищно-коммунальный комплекс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Бархатовского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 xml:space="preserve"> сельсовета» </w:t>
      </w:r>
    </w:p>
    <w:p w:rsidR="00FF4391" w:rsidRPr="00F8709B" w:rsidRDefault="00FF4391" w:rsidP="00FF4391">
      <w:pPr>
        <w:pStyle w:val="a3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Источник теплоснабжения  - котельная модульная транспортабельная мощностью 0,8 МВт. </w:t>
      </w:r>
    </w:p>
    <w:p w:rsidR="00FF4391" w:rsidRPr="00F8709B" w:rsidRDefault="00FF4391" w:rsidP="00FF4391">
      <w:pPr>
        <w:pStyle w:val="a3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Сети </w:t>
      </w:r>
      <w:proofErr w:type="gramStart"/>
      <w:r w:rsidRPr="00F8709B">
        <w:rPr>
          <w:rFonts w:ascii="Times New Roman" w:hAnsi="Times New Roman" w:cs="Times New Roman"/>
          <w:sz w:val="28"/>
          <w:szCs w:val="28"/>
        </w:rPr>
        <w:t xml:space="preserve">изношены </w:t>
      </w:r>
      <w:r w:rsidR="00BF11B6" w:rsidRPr="00BF11B6">
        <w:rPr>
          <w:rFonts w:ascii="Times New Roman" w:hAnsi="Times New Roman" w:cs="Times New Roman"/>
          <w:sz w:val="28"/>
          <w:szCs w:val="28"/>
        </w:rPr>
        <w:t>на 52%</w:t>
      </w:r>
      <w:r w:rsidRPr="003F659D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Pr="00D80BC9">
        <w:rPr>
          <w:rFonts w:ascii="Times New Roman" w:hAnsi="Times New Roman" w:cs="Times New Roman"/>
          <w:sz w:val="28"/>
          <w:szCs w:val="28"/>
        </w:rPr>
        <w:t>эксплуатируются</w:t>
      </w:r>
      <w:proofErr w:type="gramEnd"/>
      <w:r w:rsidRPr="00D80BC9">
        <w:rPr>
          <w:rFonts w:ascii="Times New Roman" w:hAnsi="Times New Roman" w:cs="Times New Roman"/>
          <w:sz w:val="28"/>
          <w:szCs w:val="28"/>
        </w:rPr>
        <w:t xml:space="preserve"> с</w:t>
      </w:r>
      <w:r w:rsidRPr="00F8709B">
        <w:rPr>
          <w:rFonts w:ascii="Times New Roman" w:hAnsi="Times New Roman" w:cs="Times New Roman"/>
          <w:sz w:val="28"/>
          <w:szCs w:val="28"/>
        </w:rPr>
        <w:t xml:space="preserve"> 1985г более 30лет, заменены только аварийные участки около  170 метров. Сети требуют капитального ремонта.</w:t>
      </w:r>
    </w:p>
    <w:p w:rsidR="00FF4391" w:rsidRPr="00F8709B" w:rsidRDefault="00FF4391" w:rsidP="00FF4391">
      <w:pPr>
        <w:pStyle w:val="a3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4391" w:rsidRPr="00F8709B" w:rsidRDefault="00FF4391" w:rsidP="00FF4391">
      <w:pPr>
        <w:pStyle w:val="a3"/>
        <w:ind w:left="567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709B">
        <w:rPr>
          <w:rFonts w:ascii="Times New Roman" w:hAnsi="Times New Roman" w:cs="Times New Roman"/>
          <w:b/>
          <w:sz w:val="28"/>
          <w:szCs w:val="28"/>
        </w:rPr>
        <w:t xml:space="preserve">Характеристика системы водоснабжения с. </w:t>
      </w:r>
      <w:proofErr w:type="spellStart"/>
      <w:r w:rsidRPr="00F8709B">
        <w:rPr>
          <w:rFonts w:ascii="Times New Roman" w:hAnsi="Times New Roman" w:cs="Times New Roman"/>
          <w:b/>
          <w:sz w:val="28"/>
          <w:szCs w:val="28"/>
        </w:rPr>
        <w:t>Бархатово</w:t>
      </w:r>
      <w:proofErr w:type="spellEnd"/>
    </w:p>
    <w:p w:rsidR="00FF4391" w:rsidRPr="00F8709B" w:rsidRDefault="00FF4391" w:rsidP="00FF4391">
      <w:pPr>
        <w:pStyle w:val="a3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Обеспечение потребителей с.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Бархатово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 xml:space="preserve"> услугой холодного водоснабжения осуществляет ООО «Вега», покупая питьевую воду у ОАО «Птицефабрика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Бархатовская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>», которое получает воду из подземных источников водоснабжения артезианских скважин в количестве 2 шт., водонапорных башен в количестве 2 шт., и покупая у МУП «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Жилкомсервис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 xml:space="preserve">» г. Сосновоборск. </w:t>
      </w:r>
    </w:p>
    <w:p w:rsidR="00FF4391" w:rsidRPr="00F8709B" w:rsidRDefault="00FF4391" w:rsidP="00FF4391">
      <w:pPr>
        <w:pStyle w:val="a3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Водопроводные сети протяженностью 8196,45м., материал труб - сталь, прокладка подземная,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безканальная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>.</w:t>
      </w:r>
    </w:p>
    <w:p w:rsidR="00FF4391" w:rsidRPr="00F8709B" w:rsidRDefault="00FF4391" w:rsidP="00FF4391">
      <w:pPr>
        <w:pStyle w:val="a3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>Балансовая стоимость – 201438,51</w:t>
      </w:r>
    </w:p>
    <w:p w:rsidR="00FF4391" w:rsidRPr="00F8709B" w:rsidRDefault="00FF4391" w:rsidP="00FF4391">
      <w:pPr>
        <w:pStyle w:val="a3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>Остаточная стоимость – 0</w:t>
      </w:r>
    </w:p>
    <w:p w:rsidR="00FF4391" w:rsidRPr="00F8709B" w:rsidRDefault="00FF4391" w:rsidP="00FF4391">
      <w:pPr>
        <w:pStyle w:val="a3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>Износ 100%</w:t>
      </w:r>
    </w:p>
    <w:p w:rsidR="00FF4391" w:rsidRPr="00F8709B" w:rsidRDefault="00FF4391" w:rsidP="00FF4391">
      <w:pPr>
        <w:pStyle w:val="a3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lastRenderedPageBreak/>
        <w:t xml:space="preserve">Водопроводные сети приняты в муниципальную собственность от ООО «Птицефабрика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Бархатовская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 xml:space="preserve">» без передачи технической и проектной документации. Водопроводные сети находятся в муниципальной собственности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Бархатовского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 xml:space="preserve"> сельсовета и переданы по договору аренды № 12 от 01.07.2007 года ОАО «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Лифтремонт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>» во временное пользование.</w:t>
      </w:r>
    </w:p>
    <w:p w:rsidR="00FF4391" w:rsidRPr="00F8709B" w:rsidRDefault="00FF4391" w:rsidP="00FF4391">
      <w:pPr>
        <w:pStyle w:val="a3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Разграничение балансовой принадлежности водопроводных сетей и эксплуатационной ответственности определен водопроводный колодец № 1. Учет объема воды, отпускаемой ОАО «Птицефабрика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Бархатовская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 xml:space="preserve">» осуществляется в пункте учета находящегося на территории птицефабрика. Потребление воды всеми потребителями составляет в среднем 443 куб. м. в сутки. Анализ проб показывает, что вода в системе водоснабжения населения соответствует требованиям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 xml:space="preserve"> 2.1.4 1074-01 «Питьевая вода. Гигиенические требования к качеству воды централизованных систем питьевого водоснабжения. Контроль качества»  </w:t>
      </w:r>
    </w:p>
    <w:p w:rsidR="00FF4391" w:rsidRPr="00F8709B" w:rsidRDefault="00FF4391" w:rsidP="00FF4391">
      <w:pPr>
        <w:pStyle w:val="a3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Техническое состояние системы водоснабжения характеризуется высокой степенью износа труб. Потери воды в сетях в год 32-40%. </w:t>
      </w:r>
    </w:p>
    <w:p w:rsidR="00FF4391" w:rsidRPr="00F8709B" w:rsidRDefault="00FF4391" w:rsidP="00FF4391">
      <w:pPr>
        <w:pStyle w:val="a3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>Произведена замена участков труб за период 2008-2014гг: ВК88-ВК101, ВК104-ВК106, ВК61-ВК60, ВК57-ВК56, ВК130-ВК131, ВК11-ВК23, ВК9-ВК10, Вк146-ВК148, ВК13А-ВК12, ВК121-Школьная1, ВК41-ВК49.</w:t>
      </w:r>
    </w:p>
    <w:p w:rsidR="00FF4391" w:rsidRPr="00F8709B" w:rsidRDefault="00FF4391" w:rsidP="00FF4391">
      <w:pPr>
        <w:pStyle w:val="a3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>Водопроводные сети находятся в аварийном состоянии. Нуждается в полной замене – 7,6 км.</w:t>
      </w:r>
    </w:p>
    <w:p w:rsidR="00FF4391" w:rsidRPr="00F8709B" w:rsidRDefault="00FF4391" w:rsidP="00FF4391">
      <w:pPr>
        <w:pStyle w:val="a3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Для решения проблемы с холодным водоснабжением необходим комплексный подход к решению этого вопроса. Главной целью должно стать обеспечение населения с.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Бархатово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 xml:space="preserve"> питьевой водой нормативного качества и в достаточном количестве.</w:t>
      </w:r>
    </w:p>
    <w:p w:rsidR="00FF4391" w:rsidRPr="00F8709B" w:rsidRDefault="00FF4391" w:rsidP="00FF4391">
      <w:pPr>
        <w:pStyle w:val="a3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4391" w:rsidRPr="00F8709B" w:rsidRDefault="00FF4391" w:rsidP="00FF4391">
      <w:pPr>
        <w:pStyle w:val="a3"/>
        <w:ind w:left="567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709B">
        <w:rPr>
          <w:rFonts w:ascii="Times New Roman" w:hAnsi="Times New Roman" w:cs="Times New Roman"/>
          <w:b/>
          <w:sz w:val="28"/>
          <w:szCs w:val="28"/>
        </w:rPr>
        <w:t xml:space="preserve">Характеристика системы водоснабжения д. </w:t>
      </w:r>
      <w:proofErr w:type="spellStart"/>
      <w:r w:rsidRPr="00F8709B">
        <w:rPr>
          <w:rFonts w:ascii="Times New Roman" w:hAnsi="Times New Roman" w:cs="Times New Roman"/>
          <w:b/>
          <w:sz w:val="28"/>
          <w:szCs w:val="28"/>
        </w:rPr>
        <w:t>Киндяково</w:t>
      </w:r>
      <w:proofErr w:type="spellEnd"/>
    </w:p>
    <w:p w:rsidR="00FF4391" w:rsidRPr="00F8709B" w:rsidRDefault="00FF4391" w:rsidP="00FF4391">
      <w:pPr>
        <w:pStyle w:val="a3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Водопроводные сети протяженностью 4432,0 м., материал труб - сталь, прокладка подземная, </w:t>
      </w:r>
      <w:proofErr w:type="gramStart"/>
      <w:r w:rsidR="002C4E2A" w:rsidRPr="00F8709B">
        <w:rPr>
          <w:rFonts w:ascii="Times New Roman" w:hAnsi="Times New Roman" w:cs="Times New Roman"/>
          <w:sz w:val="28"/>
          <w:szCs w:val="28"/>
        </w:rPr>
        <w:t>без</w:t>
      </w:r>
      <w:proofErr w:type="gramEnd"/>
      <w:r w:rsidR="002C4E2A" w:rsidRPr="00F8709B">
        <w:rPr>
          <w:rFonts w:ascii="Times New Roman" w:hAnsi="Times New Roman" w:cs="Times New Roman"/>
          <w:sz w:val="28"/>
          <w:szCs w:val="28"/>
        </w:rPr>
        <w:t xml:space="preserve"> канальная</w:t>
      </w:r>
      <w:r w:rsidRPr="00F8709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F4391" w:rsidRPr="00F8709B" w:rsidRDefault="00FF4391" w:rsidP="00FF4391">
      <w:pPr>
        <w:pStyle w:val="a3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>Балансовая стоимость – 1</w:t>
      </w:r>
      <w:r w:rsidR="00490BE6">
        <w:rPr>
          <w:rFonts w:ascii="Times New Roman" w:hAnsi="Times New Roman" w:cs="Times New Roman"/>
          <w:sz w:val="28"/>
          <w:szCs w:val="28"/>
        </w:rPr>
        <w:t> </w:t>
      </w:r>
      <w:r w:rsidRPr="00F8709B">
        <w:rPr>
          <w:rFonts w:ascii="Times New Roman" w:hAnsi="Times New Roman" w:cs="Times New Roman"/>
          <w:sz w:val="28"/>
          <w:szCs w:val="28"/>
        </w:rPr>
        <w:t>873</w:t>
      </w:r>
      <w:r w:rsidR="00490BE6">
        <w:rPr>
          <w:rFonts w:ascii="Times New Roman" w:hAnsi="Times New Roman" w:cs="Times New Roman"/>
          <w:sz w:val="28"/>
          <w:szCs w:val="28"/>
        </w:rPr>
        <w:t xml:space="preserve"> </w:t>
      </w:r>
      <w:r w:rsidRPr="00F8709B">
        <w:rPr>
          <w:rFonts w:ascii="Times New Roman" w:hAnsi="Times New Roman" w:cs="Times New Roman"/>
          <w:sz w:val="28"/>
          <w:szCs w:val="28"/>
        </w:rPr>
        <w:t>550 руб.</w:t>
      </w:r>
    </w:p>
    <w:p w:rsidR="00FF4391" w:rsidRPr="00BF11B6" w:rsidRDefault="00FF4391" w:rsidP="00FF4391">
      <w:pPr>
        <w:pStyle w:val="a3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1B6">
        <w:rPr>
          <w:rFonts w:ascii="Times New Roman" w:hAnsi="Times New Roman" w:cs="Times New Roman"/>
          <w:sz w:val="28"/>
          <w:szCs w:val="28"/>
        </w:rPr>
        <w:t xml:space="preserve">Остаточная стоимость – </w:t>
      </w:r>
      <w:r w:rsidR="00BF11B6" w:rsidRPr="00BF11B6">
        <w:rPr>
          <w:rFonts w:ascii="Times New Roman" w:hAnsi="Times New Roman" w:cs="Times New Roman"/>
          <w:sz w:val="28"/>
          <w:szCs w:val="28"/>
        </w:rPr>
        <w:t>9810865,36</w:t>
      </w:r>
      <w:r w:rsidRPr="00BF11B6">
        <w:rPr>
          <w:rFonts w:ascii="Times New Roman" w:hAnsi="Times New Roman" w:cs="Times New Roman"/>
          <w:sz w:val="28"/>
          <w:szCs w:val="28"/>
        </w:rPr>
        <w:t xml:space="preserve"> руб.</w:t>
      </w:r>
    </w:p>
    <w:p w:rsidR="00FF4391" w:rsidRPr="00F8709B" w:rsidRDefault="00FF4391" w:rsidP="00FF4391">
      <w:pPr>
        <w:pStyle w:val="a3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Износ </w:t>
      </w:r>
      <w:r w:rsidR="003F659D">
        <w:rPr>
          <w:rFonts w:ascii="Times New Roman" w:hAnsi="Times New Roman" w:cs="Times New Roman"/>
          <w:sz w:val="28"/>
          <w:szCs w:val="28"/>
        </w:rPr>
        <w:t>5</w:t>
      </w:r>
      <w:r w:rsidRPr="00F8709B">
        <w:rPr>
          <w:rFonts w:ascii="Times New Roman" w:hAnsi="Times New Roman" w:cs="Times New Roman"/>
          <w:sz w:val="28"/>
          <w:szCs w:val="28"/>
        </w:rPr>
        <w:t>2,</w:t>
      </w:r>
      <w:r w:rsidR="003F659D">
        <w:rPr>
          <w:rFonts w:ascii="Times New Roman" w:hAnsi="Times New Roman" w:cs="Times New Roman"/>
          <w:sz w:val="28"/>
          <w:szCs w:val="28"/>
        </w:rPr>
        <w:t>0</w:t>
      </w:r>
      <w:r w:rsidRPr="00F8709B">
        <w:rPr>
          <w:rFonts w:ascii="Times New Roman" w:hAnsi="Times New Roman" w:cs="Times New Roman"/>
          <w:sz w:val="28"/>
          <w:szCs w:val="28"/>
        </w:rPr>
        <w:t>%</w:t>
      </w:r>
    </w:p>
    <w:p w:rsidR="00FF4391" w:rsidRPr="00F8709B" w:rsidRDefault="00FF4391" w:rsidP="00FF4391">
      <w:pPr>
        <w:pStyle w:val="a3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Водопроводные сети приняты в муниципальную собственность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Бархатовского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 xml:space="preserve"> сельсовета в 2012 году от администрации Березовского района. С февраля 2015 года водопроводные  сети д.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Киндяково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 xml:space="preserve"> переданы на праве хозяйственного ведения Муниципальному унитарному предприятию «Жилищно-коммунальный комплекс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Бархатовского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 xml:space="preserve"> сельсовета» </w:t>
      </w:r>
    </w:p>
    <w:p w:rsidR="00FF4391" w:rsidRPr="00F8709B" w:rsidRDefault="00FF4391" w:rsidP="00FF4391">
      <w:pPr>
        <w:pStyle w:val="a3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 В 2016г </w:t>
      </w:r>
      <w:r w:rsidR="00DA083D">
        <w:rPr>
          <w:rFonts w:ascii="Times New Roman" w:hAnsi="Times New Roman" w:cs="Times New Roman"/>
          <w:sz w:val="28"/>
          <w:szCs w:val="28"/>
        </w:rPr>
        <w:t>проведены</w:t>
      </w:r>
      <w:r w:rsidRPr="00F8709B">
        <w:rPr>
          <w:rFonts w:ascii="Times New Roman" w:hAnsi="Times New Roman" w:cs="Times New Roman"/>
          <w:sz w:val="28"/>
          <w:szCs w:val="28"/>
        </w:rPr>
        <w:t xml:space="preserve"> работы по замене части центрального водопровода на пластиковую тубу протяженностью 2км. от водораздела с г. Сосновоборск до улиц</w:t>
      </w:r>
      <w:r w:rsidR="002C4E2A">
        <w:rPr>
          <w:rFonts w:ascii="Times New Roman" w:hAnsi="Times New Roman" w:cs="Times New Roman"/>
          <w:sz w:val="28"/>
          <w:szCs w:val="28"/>
        </w:rPr>
        <w:t>ы</w:t>
      </w:r>
      <w:r w:rsidRPr="00F8709B">
        <w:rPr>
          <w:rFonts w:ascii="Times New Roman" w:hAnsi="Times New Roman" w:cs="Times New Roman"/>
          <w:sz w:val="28"/>
          <w:szCs w:val="28"/>
        </w:rPr>
        <w:t xml:space="preserve"> Чапаева в д.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Киндяково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4391" w:rsidRPr="00F8709B" w:rsidRDefault="00FF4391" w:rsidP="00FF4391">
      <w:pPr>
        <w:pStyle w:val="a3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4391" w:rsidRPr="00F8709B" w:rsidRDefault="00FF4391" w:rsidP="00FF4391">
      <w:pPr>
        <w:pStyle w:val="a3"/>
        <w:ind w:left="567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709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Характеристика системы водоотведения с. </w:t>
      </w:r>
      <w:proofErr w:type="spellStart"/>
      <w:r w:rsidRPr="00F8709B">
        <w:rPr>
          <w:rFonts w:ascii="Times New Roman" w:hAnsi="Times New Roman" w:cs="Times New Roman"/>
          <w:b/>
          <w:sz w:val="28"/>
          <w:szCs w:val="28"/>
        </w:rPr>
        <w:t>Бархатово</w:t>
      </w:r>
      <w:proofErr w:type="spellEnd"/>
    </w:p>
    <w:p w:rsidR="00FF4391" w:rsidRPr="00F8709B" w:rsidRDefault="00FF4391" w:rsidP="00FF4391">
      <w:pPr>
        <w:pStyle w:val="a3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>Канализационные сети протяженностью 2405м., материал труб – чугун, смотровых колодцев – 68 шт.</w:t>
      </w:r>
    </w:p>
    <w:p w:rsidR="00FF4391" w:rsidRPr="00F8709B" w:rsidRDefault="00FF4391" w:rsidP="00FF4391">
      <w:pPr>
        <w:pStyle w:val="a3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>Балансовая стоимость – 223033,59 руб.</w:t>
      </w:r>
    </w:p>
    <w:p w:rsidR="00FF4391" w:rsidRPr="00F8709B" w:rsidRDefault="00FF4391" w:rsidP="00FF4391">
      <w:pPr>
        <w:pStyle w:val="a3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>Остаточная стоимость – 0</w:t>
      </w:r>
    </w:p>
    <w:p w:rsidR="00FF4391" w:rsidRPr="00F8709B" w:rsidRDefault="00FF4391" w:rsidP="00FF4391">
      <w:pPr>
        <w:pStyle w:val="a3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>Износ 100%</w:t>
      </w:r>
    </w:p>
    <w:p w:rsidR="00FF4391" w:rsidRPr="00F8709B" w:rsidRDefault="00FF4391" w:rsidP="00FF4391">
      <w:pPr>
        <w:pStyle w:val="a3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Канализационные сети приняты в муниципальную собственность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Бархатовского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 xml:space="preserve"> сельсовета от ОАО «Птицефабрика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Бархатовская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>» без передачи технической и проектной документации. Канализационные сети переданы по договору аренды № 12 от 01.07.2007 года во временное пользование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709B">
        <w:rPr>
          <w:rFonts w:ascii="Times New Roman" w:hAnsi="Times New Roman" w:cs="Times New Roman"/>
          <w:sz w:val="28"/>
          <w:szCs w:val="28"/>
        </w:rPr>
        <w:t>ООО «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Лифтремонт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>».</w:t>
      </w:r>
    </w:p>
    <w:p w:rsidR="00FF4391" w:rsidRPr="00F8709B" w:rsidRDefault="00FF4391" w:rsidP="00FF4391">
      <w:pPr>
        <w:pStyle w:val="a3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Водоотведение сточных вод осуществляется в канализационный коллектор ОАО «Птицефабрика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Бархатовская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 xml:space="preserve">» для дальнейшей транспортировки и очистки. </w:t>
      </w:r>
    </w:p>
    <w:p w:rsidR="00FF4391" w:rsidRPr="00F8709B" w:rsidRDefault="00FF4391" w:rsidP="00FF4391">
      <w:pPr>
        <w:pStyle w:val="a3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>Разграничение балансовой принадлежности канализационных сетей и эксплуатационной ответственности определено Актом раздела границ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709B">
        <w:rPr>
          <w:rFonts w:ascii="Times New Roman" w:hAnsi="Times New Roman" w:cs="Times New Roman"/>
          <w:sz w:val="28"/>
          <w:szCs w:val="28"/>
        </w:rPr>
        <w:t xml:space="preserve">- КНС ОАО «Птицефабрика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Бархатовская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>» на ул. Чкалова. Приборов учета объема стоков нет.</w:t>
      </w:r>
    </w:p>
    <w:p w:rsidR="00FF4391" w:rsidRPr="00F8709B" w:rsidRDefault="00FF4391" w:rsidP="00FF4391">
      <w:pPr>
        <w:pStyle w:val="a3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>Техническое состояние системы водоотведения характеризуется высокой степенью износа колодцев и труб, нуждаются в замене 1,8 км.</w:t>
      </w:r>
    </w:p>
    <w:p w:rsidR="00FF4391" w:rsidRPr="00F8709B" w:rsidRDefault="00FF4391" w:rsidP="00FF4391">
      <w:pPr>
        <w:pStyle w:val="a3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4391" w:rsidRPr="00F8709B" w:rsidRDefault="00FF4391" w:rsidP="00FF4391">
      <w:pPr>
        <w:pStyle w:val="a3"/>
        <w:ind w:left="567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709B">
        <w:rPr>
          <w:rFonts w:ascii="Times New Roman" w:hAnsi="Times New Roman" w:cs="Times New Roman"/>
          <w:b/>
          <w:sz w:val="28"/>
          <w:szCs w:val="28"/>
        </w:rPr>
        <w:t xml:space="preserve">Характеристика системы водоснабжения д. </w:t>
      </w:r>
      <w:proofErr w:type="spellStart"/>
      <w:r w:rsidRPr="00F8709B">
        <w:rPr>
          <w:rFonts w:ascii="Times New Roman" w:hAnsi="Times New Roman" w:cs="Times New Roman"/>
          <w:b/>
          <w:sz w:val="28"/>
          <w:szCs w:val="28"/>
        </w:rPr>
        <w:t>Челноково</w:t>
      </w:r>
      <w:proofErr w:type="spellEnd"/>
    </w:p>
    <w:p w:rsidR="00FF4391" w:rsidRPr="00F8709B" w:rsidRDefault="00FF4391" w:rsidP="00FF4391">
      <w:pPr>
        <w:ind w:left="567" w:firstLine="709"/>
        <w:jc w:val="both"/>
        <w:rPr>
          <w:sz w:val="28"/>
          <w:szCs w:val="28"/>
        </w:rPr>
      </w:pPr>
      <w:r w:rsidRPr="00F8709B">
        <w:rPr>
          <w:sz w:val="28"/>
          <w:szCs w:val="28"/>
        </w:rPr>
        <w:t xml:space="preserve">Водоснабжение деревни </w:t>
      </w:r>
      <w:proofErr w:type="spellStart"/>
      <w:r w:rsidRPr="00F8709B">
        <w:rPr>
          <w:sz w:val="28"/>
          <w:szCs w:val="28"/>
        </w:rPr>
        <w:t>Челноково</w:t>
      </w:r>
      <w:proofErr w:type="spellEnd"/>
      <w:r w:rsidRPr="00F8709B">
        <w:rPr>
          <w:sz w:val="28"/>
          <w:szCs w:val="28"/>
        </w:rPr>
        <w:t xml:space="preserve"> осуществляется из подземного водозабора.</w:t>
      </w:r>
    </w:p>
    <w:p w:rsidR="00FF4391" w:rsidRPr="00F8709B" w:rsidRDefault="00FF4391" w:rsidP="00FF4391">
      <w:pPr>
        <w:ind w:left="567" w:firstLine="709"/>
        <w:jc w:val="both"/>
        <w:rPr>
          <w:sz w:val="28"/>
          <w:szCs w:val="28"/>
        </w:rPr>
      </w:pPr>
      <w:r w:rsidRPr="00F8709B">
        <w:rPr>
          <w:sz w:val="28"/>
          <w:szCs w:val="28"/>
        </w:rPr>
        <w:t>Источником водоснабжения служат две скважины. (1 рабочая, 1 нерабочая).</w:t>
      </w:r>
    </w:p>
    <w:p w:rsidR="00FF4391" w:rsidRPr="00F8709B" w:rsidRDefault="00FF4391" w:rsidP="00FF4391">
      <w:pPr>
        <w:ind w:left="567" w:firstLine="709"/>
        <w:jc w:val="both"/>
        <w:outlineLvl w:val="0"/>
        <w:rPr>
          <w:sz w:val="28"/>
          <w:szCs w:val="28"/>
        </w:rPr>
      </w:pPr>
      <w:r w:rsidRPr="00F8709B">
        <w:rPr>
          <w:sz w:val="28"/>
          <w:szCs w:val="28"/>
        </w:rPr>
        <w:t>Подача воды из скважины осуществляется непосредственно в разводящую сеть. В качестве регулирующей емкости используется  водопроводная башня емкостью  25</w:t>
      </w:r>
      <w:r>
        <w:rPr>
          <w:sz w:val="28"/>
          <w:szCs w:val="28"/>
        </w:rPr>
        <w:t xml:space="preserve"> </w:t>
      </w:r>
      <w:r w:rsidRPr="00F8709B">
        <w:rPr>
          <w:sz w:val="28"/>
          <w:szCs w:val="28"/>
        </w:rPr>
        <w:t>куб м.   расположенная  по ул. Лесная в здании №3. Наполнение ее производится из</w:t>
      </w:r>
      <w:r>
        <w:rPr>
          <w:sz w:val="28"/>
          <w:szCs w:val="28"/>
        </w:rPr>
        <w:t xml:space="preserve"> </w:t>
      </w:r>
      <w:r w:rsidRPr="00F8709B">
        <w:rPr>
          <w:sz w:val="28"/>
          <w:szCs w:val="28"/>
        </w:rPr>
        <w:t xml:space="preserve">скважин глубиной по </w:t>
      </w:r>
      <w:smartTag w:uri="urn:schemas-microsoft-com:office:smarttags" w:element="metricconverter">
        <w:smartTagPr>
          <w:attr w:name="ProductID" w:val="140 метров"/>
        </w:smartTagPr>
        <w:r w:rsidRPr="00F8709B">
          <w:rPr>
            <w:sz w:val="28"/>
            <w:szCs w:val="28"/>
          </w:rPr>
          <w:t>140 метров</w:t>
        </w:r>
      </w:smartTag>
      <w:r w:rsidRPr="00F8709B">
        <w:rPr>
          <w:sz w:val="28"/>
          <w:szCs w:val="28"/>
        </w:rPr>
        <w:t xml:space="preserve">, электронасосами. По  водопроводной сети общей протяженностью </w:t>
      </w:r>
      <w:smartTag w:uri="urn:schemas-microsoft-com:office:smarttags" w:element="metricconverter">
        <w:smartTagPr>
          <w:attr w:name="ProductID" w:val="1999.6 метров"/>
        </w:smartTagPr>
        <w:r w:rsidRPr="00F8709B">
          <w:rPr>
            <w:sz w:val="28"/>
            <w:szCs w:val="28"/>
          </w:rPr>
          <w:t>1999.6 метров</w:t>
        </w:r>
      </w:smartTag>
      <w:r w:rsidRPr="00F8709B">
        <w:rPr>
          <w:sz w:val="28"/>
          <w:szCs w:val="28"/>
        </w:rPr>
        <w:t xml:space="preserve">, самотеком вода поступает в квартиры и колонки жителей д. </w:t>
      </w:r>
      <w:proofErr w:type="spellStart"/>
      <w:r w:rsidRPr="00F8709B">
        <w:rPr>
          <w:sz w:val="28"/>
          <w:szCs w:val="28"/>
        </w:rPr>
        <w:t>Челноково</w:t>
      </w:r>
      <w:proofErr w:type="spellEnd"/>
      <w:r w:rsidRPr="00F8709B">
        <w:rPr>
          <w:sz w:val="28"/>
          <w:szCs w:val="28"/>
        </w:rPr>
        <w:t>.</w:t>
      </w:r>
    </w:p>
    <w:p w:rsidR="00FF4391" w:rsidRPr="00F8709B" w:rsidRDefault="00FF4391" w:rsidP="00FF4391">
      <w:pPr>
        <w:ind w:left="567" w:firstLine="709"/>
        <w:jc w:val="both"/>
        <w:rPr>
          <w:sz w:val="28"/>
          <w:szCs w:val="28"/>
        </w:rPr>
      </w:pPr>
      <w:r w:rsidRPr="00F8709B">
        <w:rPr>
          <w:sz w:val="28"/>
          <w:szCs w:val="28"/>
        </w:rPr>
        <w:t>Накопительная емкость водопроводной башни - является единственным источником водоснабжения  населения.  Из-за</w:t>
      </w:r>
      <w:r>
        <w:rPr>
          <w:sz w:val="28"/>
          <w:szCs w:val="28"/>
        </w:rPr>
        <w:t xml:space="preserve"> отсутствия  системы очистки</w:t>
      </w:r>
      <w:r w:rsidRPr="00F8709B">
        <w:rPr>
          <w:sz w:val="28"/>
          <w:szCs w:val="28"/>
        </w:rPr>
        <w:t>,  вода  при запуске имеет  оранжевый оттенок возможно примесь  ржавчины, при анализе воды установлено не большое отклонение от ПДК по оксиду железа.</w:t>
      </w:r>
    </w:p>
    <w:p w:rsidR="00FF4391" w:rsidRPr="00F8709B" w:rsidRDefault="00FF4391" w:rsidP="00FF4391">
      <w:pPr>
        <w:ind w:left="567" w:firstLine="709"/>
        <w:jc w:val="both"/>
        <w:rPr>
          <w:sz w:val="28"/>
          <w:szCs w:val="28"/>
        </w:rPr>
      </w:pPr>
      <w:r w:rsidRPr="00F8709B">
        <w:rPr>
          <w:sz w:val="28"/>
          <w:szCs w:val="28"/>
        </w:rPr>
        <w:t xml:space="preserve">Сети водопровода проложены на 90% пластиковой  трубой. По улице Ленина замена была в 2005г  и по улице Октябрьской в 2012г от скважины до улицы Ленина металлическая труба ремонт в 2009г. </w:t>
      </w:r>
    </w:p>
    <w:p w:rsidR="00FF4391" w:rsidRPr="00F8709B" w:rsidRDefault="00FF4391" w:rsidP="00FF4391">
      <w:pPr>
        <w:ind w:left="567" w:firstLine="709"/>
        <w:jc w:val="both"/>
        <w:rPr>
          <w:b/>
          <w:sz w:val="28"/>
          <w:szCs w:val="28"/>
        </w:rPr>
      </w:pPr>
      <w:r w:rsidRPr="00F8709B">
        <w:rPr>
          <w:b/>
          <w:sz w:val="28"/>
          <w:szCs w:val="28"/>
        </w:rPr>
        <w:t xml:space="preserve">             </w:t>
      </w:r>
    </w:p>
    <w:p w:rsidR="00FF4391" w:rsidRPr="00F8709B" w:rsidRDefault="00FF4391" w:rsidP="00FF4391">
      <w:pPr>
        <w:ind w:left="567" w:firstLine="709"/>
        <w:jc w:val="both"/>
        <w:rPr>
          <w:b/>
          <w:sz w:val="28"/>
          <w:szCs w:val="28"/>
        </w:rPr>
      </w:pPr>
      <w:r w:rsidRPr="00F8709B">
        <w:rPr>
          <w:b/>
          <w:sz w:val="28"/>
          <w:szCs w:val="28"/>
        </w:rPr>
        <w:t xml:space="preserve">Характеристика системы водоотведения в д. </w:t>
      </w:r>
      <w:proofErr w:type="spellStart"/>
      <w:r w:rsidRPr="00F8709B">
        <w:rPr>
          <w:b/>
          <w:sz w:val="28"/>
          <w:szCs w:val="28"/>
        </w:rPr>
        <w:t>Киндяково</w:t>
      </w:r>
      <w:proofErr w:type="spellEnd"/>
    </w:p>
    <w:p w:rsidR="00FF4391" w:rsidRPr="00F8709B" w:rsidRDefault="00FF4391" w:rsidP="00FF4391">
      <w:pPr>
        <w:pStyle w:val="a3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Канализационные сети протяженностью  3314 м., материал труб – чугун. </w:t>
      </w:r>
    </w:p>
    <w:p w:rsidR="00FF4391" w:rsidRPr="00F8709B" w:rsidRDefault="00FF4391" w:rsidP="00FF4391">
      <w:pPr>
        <w:pStyle w:val="a3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lastRenderedPageBreak/>
        <w:t>Балансовая стоимость –  1358470,00 руб.</w:t>
      </w:r>
    </w:p>
    <w:p w:rsidR="00FF4391" w:rsidRPr="00BF11B6" w:rsidRDefault="00FF4391" w:rsidP="00FF4391">
      <w:pPr>
        <w:pStyle w:val="a3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1B6">
        <w:rPr>
          <w:rFonts w:ascii="Times New Roman" w:hAnsi="Times New Roman" w:cs="Times New Roman"/>
          <w:sz w:val="28"/>
          <w:szCs w:val="28"/>
        </w:rPr>
        <w:t xml:space="preserve">Остаточная стоимость – </w:t>
      </w:r>
      <w:r w:rsidR="00BF11B6" w:rsidRPr="00BF11B6">
        <w:rPr>
          <w:rFonts w:ascii="Times New Roman" w:hAnsi="Times New Roman" w:cs="Times New Roman"/>
          <w:sz w:val="28"/>
          <w:szCs w:val="28"/>
        </w:rPr>
        <w:t>914884,10</w:t>
      </w:r>
      <w:r w:rsidRPr="00BF11B6">
        <w:rPr>
          <w:rFonts w:ascii="Times New Roman" w:hAnsi="Times New Roman" w:cs="Times New Roman"/>
          <w:sz w:val="28"/>
          <w:szCs w:val="28"/>
        </w:rPr>
        <w:t xml:space="preserve"> руб.</w:t>
      </w:r>
    </w:p>
    <w:p w:rsidR="00FF4391" w:rsidRPr="00BF11B6" w:rsidRDefault="00FF4391" w:rsidP="00FF4391">
      <w:pPr>
        <w:pStyle w:val="a3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1B6">
        <w:rPr>
          <w:rFonts w:ascii="Times New Roman" w:hAnsi="Times New Roman" w:cs="Times New Roman"/>
          <w:sz w:val="28"/>
          <w:szCs w:val="28"/>
        </w:rPr>
        <w:t xml:space="preserve">Износ </w:t>
      </w:r>
      <w:r w:rsidR="00BF11B6" w:rsidRPr="00BF11B6">
        <w:rPr>
          <w:rFonts w:ascii="Times New Roman" w:hAnsi="Times New Roman" w:cs="Times New Roman"/>
          <w:sz w:val="28"/>
          <w:szCs w:val="28"/>
        </w:rPr>
        <w:t>67</w:t>
      </w:r>
      <w:r w:rsidRPr="00BF11B6">
        <w:rPr>
          <w:rFonts w:ascii="Times New Roman" w:hAnsi="Times New Roman" w:cs="Times New Roman"/>
          <w:sz w:val="28"/>
          <w:szCs w:val="28"/>
        </w:rPr>
        <w:t>%</w:t>
      </w:r>
    </w:p>
    <w:p w:rsidR="00FF4391" w:rsidRPr="00F8709B" w:rsidRDefault="00FF4391" w:rsidP="00FF4391">
      <w:pPr>
        <w:ind w:left="567" w:firstLine="709"/>
        <w:jc w:val="both"/>
        <w:rPr>
          <w:sz w:val="28"/>
          <w:szCs w:val="28"/>
        </w:rPr>
      </w:pPr>
      <w:r w:rsidRPr="00F8709B">
        <w:rPr>
          <w:sz w:val="28"/>
          <w:szCs w:val="28"/>
        </w:rPr>
        <w:t xml:space="preserve">Канализационные сети приняты в муниципальную собственность </w:t>
      </w:r>
      <w:proofErr w:type="spellStart"/>
      <w:r w:rsidRPr="00F8709B">
        <w:rPr>
          <w:sz w:val="28"/>
          <w:szCs w:val="28"/>
        </w:rPr>
        <w:t>Бархатовского</w:t>
      </w:r>
      <w:proofErr w:type="spellEnd"/>
      <w:r w:rsidRPr="00F8709B">
        <w:rPr>
          <w:sz w:val="28"/>
          <w:szCs w:val="28"/>
        </w:rPr>
        <w:t xml:space="preserve"> сельсовета  в 2012 году от администрации Березовского района. С февраля 2015 года водопроводные  сети д. </w:t>
      </w:r>
      <w:proofErr w:type="spellStart"/>
      <w:r w:rsidRPr="00F8709B">
        <w:rPr>
          <w:sz w:val="28"/>
          <w:szCs w:val="28"/>
        </w:rPr>
        <w:t>Киндяково</w:t>
      </w:r>
      <w:proofErr w:type="spellEnd"/>
      <w:r w:rsidRPr="00F8709B">
        <w:rPr>
          <w:sz w:val="28"/>
          <w:szCs w:val="28"/>
        </w:rPr>
        <w:t xml:space="preserve"> переданы на праве хозяйственного ведения Муниципальному унитарному предприятию «Жилищно-коммунальный комплекс </w:t>
      </w:r>
      <w:proofErr w:type="spellStart"/>
      <w:r w:rsidRPr="00F8709B">
        <w:rPr>
          <w:sz w:val="28"/>
          <w:szCs w:val="28"/>
        </w:rPr>
        <w:t>Бархатовского</w:t>
      </w:r>
      <w:proofErr w:type="spellEnd"/>
      <w:r w:rsidRPr="00F8709B">
        <w:rPr>
          <w:sz w:val="28"/>
          <w:szCs w:val="28"/>
        </w:rPr>
        <w:t xml:space="preserve"> сельсовета</w:t>
      </w:r>
    </w:p>
    <w:p w:rsidR="00FF4391" w:rsidRPr="00F8709B" w:rsidRDefault="00FF4391" w:rsidP="00FF4391">
      <w:pPr>
        <w:ind w:left="567" w:firstLine="709"/>
        <w:jc w:val="both"/>
        <w:rPr>
          <w:sz w:val="28"/>
          <w:szCs w:val="28"/>
        </w:rPr>
      </w:pPr>
      <w:r w:rsidRPr="00F8709B">
        <w:rPr>
          <w:sz w:val="28"/>
          <w:szCs w:val="28"/>
        </w:rPr>
        <w:t xml:space="preserve">Как централизованная система не работают отсутствует перекачивающая насосная станция , существующая ранее КНС в собственности ООО " Партнер" в аварийном состоянии. Вывоз жидких отходов осуществляется  ассенизаторской машиной в коллектор с. </w:t>
      </w:r>
      <w:proofErr w:type="spellStart"/>
      <w:r w:rsidRPr="00F8709B">
        <w:rPr>
          <w:sz w:val="28"/>
          <w:szCs w:val="28"/>
        </w:rPr>
        <w:t>Бархатово</w:t>
      </w:r>
      <w:proofErr w:type="spellEnd"/>
      <w:r w:rsidRPr="00F8709B">
        <w:rPr>
          <w:sz w:val="28"/>
          <w:szCs w:val="28"/>
        </w:rPr>
        <w:t xml:space="preserve">.  Необходимо предусмотреть  средства на строительство перекачивающей КНС в д. </w:t>
      </w:r>
      <w:proofErr w:type="spellStart"/>
      <w:r w:rsidRPr="00F8709B">
        <w:rPr>
          <w:sz w:val="28"/>
          <w:szCs w:val="28"/>
        </w:rPr>
        <w:t>Киндяково</w:t>
      </w:r>
      <w:proofErr w:type="spellEnd"/>
      <w:r w:rsidRPr="00F8709B">
        <w:rPr>
          <w:sz w:val="28"/>
          <w:szCs w:val="28"/>
        </w:rPr>
        <w:t>.</w:t>
      </w:r>
    </w:p>
    <w:p w:rsidR="00FF4391" w:rsidRPr="00F8709B" w:rsidRDefault="00FF4391" w:rsidP="00FF4391">
      <w:pPr>
        <w:ind w:left="567" w:firstLine="709"/>
        <w:jc w:val="both"/>
        <w:rPr>
          <w:sz w:val="28"/>
          <w:szCs w:val="28"/>
        </w:rPr>
      </w:pPr>
    </w:p>
    <w:p w:rsidR="00777F9A" w:rsidRPr="00F8709B" w:rsidRDefault="00777F9A" w:rsidP="00A87FFB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77F9A" w:rsidRPr="00F8709B" w:rsidRDefault="00777F9A" w:rsidP="00A87FFB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77F9A" w:rsidRPr="00F8709B" w:rsidRDefault="00777F9A" w:rsidP="00A87FFB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77F9A" w:rsidRPr="00F8709B" w:rsidRDefault="00777F9A" w:rsidP="00FF439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77F9A" w:rsidRPr="00F8709B" w:rsidRDefault="00777F9A" w:rsidP="00A87FFB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77F9A" w:rsidRPr="00F8709B" w:rsidRDefault="00777F9A" w:rsidP="00A87FFB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77F9A" w:rsidRDefault="00777F9A" w:rsidP="00A87FFB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77F9A" w:rsidRDefault="00777F9A" w:rsidP="00A87FFB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77F9A" w:rsidRDefault="00777F9A" w:rsidP="00A87FFB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77F9A" w:rsidRDefault="00777F9A" w:rsidP="00685861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77F9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E48785D" wp14:editId="3D3E8DAF">
            <wp:extent cx="6105525" cy="5514975"/>
            <wp:effectExtent l="19050" t="0" r="9525" b="0"/>
            <wp:docPr id="1" name="Рисунок 1" descr="C:\Users\1\Desktop\ген план\JPEG\13 Бархатово Схема современного состояния и использования террито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ген план\JPEG\13 Бархатово Схема современного состояния и использования территори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551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F9A" w:rsidRDefault="00777F9A" w:rsidP="00685861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83B7D" w:rsidRDefault="00B83B7D" w:rsidP="00685861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83B7D" w:rsidRDefault="00B83B7D" w:rsidP="00685861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83B7D" w:rsidRDefault="00B83B7D" w:rsidP="00685861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83B7D" w:rsidRDefault="00B83B7D" w:rsidP="00685861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77F9A" w:rsidRDefault="00B83B7D" w:rsidP="00685861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83B7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3CE3CD5" wp14:editId="3A006B15">
            <wp:extent cx="5940425" cy="7125816"/>
            <wp:effectExtent l="19050" t="0" r="3175" b="0"/>
            <wp:docPr id="2" name="Рисунок 1" descr="C:\Users\1\Desktop\ген план\JPEG\12 Киндяково Схема инженерных сет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ген план\JPEG\12 Киндяково Схема инженерных сетей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25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99F" w:rsidRPr="00E2599F" w:rsidRDefault="00E2599F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E2599F" w:rsidRDefault="00E2599F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E2599F" w:rsidRDefault="00E2599F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E2599F" w:rsidRDefault="00E2599F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E2599F" w:rsidRDefault="00E2599F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E2599F" w:rsidRDefault="00E2599F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E2599F" w:rsidRDefault="00E2599F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  <w:r w:rsidRPr="00CC517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D18C4D8" wp14:editId="7A445F7E">
            <wp:extent cx="5546350" cy="4618646"/>
            <wp:effectExtent l="0" t="0" r="0" b="0"/>
            <wp:docPr id="5" name="Рисунок 1" descr="C:\Users\1\Desktop\ген план\Ген План Бархатовского сельсовета\ген план\JPEG\17 Челноково. Схема инженерной подготовки террито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ген план\Ген План Бархатовского сельсовета\ген план\JPEG\17 Челноково. Схема инженерной подготовки территори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349" cy="4621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A87FFB" w:rsidRDefault="00A87FFB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A87FFB" w:rsidRDefault="00A87FFB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A87FFB" w:rsidRDefault="00A87FFB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FE121F" w:rsidRDefault="00FE121F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841E1F" w:rsidRPr="00F8709B" w:rsidRDefault="00841E1F" w:rsidP="00E2599F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392451" w:rsidRDefault="00327FED" w:rsidP="00327FED">
      <w:pPr>
        <w:pStyle w:val="a5"/>
        <w:numPr>
          <w:ilvl w:val="0"/>
          <w:numId w:val="5"/>
        </w:numPr>
        <w:autoSpaceDE w:val="0"/>
        <w:autoSpaceDN w:val="0"/>
        <w:adjustRightInd w:val="0"/>
        <w:ind w:left="709" w:firstLine="14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</w:t>
      </w:r>
      <w:r w:rsidR="00FF4391">
        <w:rPr>
          <w:b/>
          <w:sz w:val="28"/>
          <w:szCs w:val="28"/>
        </w:rPr>
        <w:t>Приоритеты и цели</w:t>
      </w:r>
      <w:r>
        <w:rPr>
          <w:b/>
          <w:sz w:val="28"/>
          <w:szCs w:val="28"/>
        </w:rPr>
        <w:t xml:space="preserve"> социально-экономического развития в   системе коммунальной инфраструктуры</w:t>
      </w:r>
      <w:r w:rsidR="00841E1F">
        <w:rPr>
          <w:b/>
          <w:sz w:val="28"/>
          <w:szCs w:val="28"/>
        </w:rPr>
        <w:t xml:space="preserve"> </w:t>
      </w:r>
      <w:proofErr w:type="spellStart"/>
      <w:r w:rsidR="00841E1F">
        <w:rPr>
          <w:b/>
          <w:sz w:val="28"/>
          <w:szCs w:val="28"/>
        </w:rPr>
        <w:t>Бархатовского</w:t>
      </w:r>
      <w:proofErr w:type="spellEnd"/>
      <w:r w:rsidR="00841E1F">
        <w:rPr>
          <w:b/>
          <w:sz w:val="28"/>
          <w:szCs w:val="28"/>
        </w:rPr>
        <w:t xml:space="preserve"> сельсовета</w:t>
      </w:r>
      <w:r>
        <w:rPr>
          <w:b/>
          <w:sz w:val="28"/>
          <w:szCs w:val="28"/>
        </w:rPr>
        <w:t>.</w:t>
      </w:r>
    </w:p>
    <w:p w:rsidR="00327FED" w:rsidRPr="00327FED" w:rsidRDefault="00327FED" w:rsidP="00327FED">
      <w:pPr>
        <w:pStyle w:val="a5"/>
        <w:widowControl w:val="0"/>
        <w:autoSpaceDE w:val="0"/>
        <w:autoSpaceDN w:val="0"/>
        <w:adjustRightInd w:val="0"/>
        <w:ind w:left="709" w:firstLine="1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Pr="00327FED">
        <w:rPr>
          <w:color w:val="000000"/>
          <w:sz w:val="28"/>
          <w:szCs w:val="28"/>
        </w:rPr>
        <w:t xml:space="preserve">Муниципальная программа  «Комплексное  развитие  системы  коммунальной  инфраструктуры  </w:t>
      </w:r>
      <w:proofErr w:type="spellStart"/>
      <w:r w:rsidRPr="00327FED">
        <w:rPr>
          <w:color w:val="000000"/>
          <w:sz w:val="28"/>
          <w:szCs w:val="28"/>
        </w:rPr>
        <w:t>Бархатовского</w:t>
      </w:r>
      <w:proofErr w:type="spellEnd"/>
      <w:r w:rsidRPr="00327FED">
        <w:rPr>
          <w:color w:val="000000"/>
          <w:sz w:val="28"/>
          <w:szCs w:val="28"/>
        </w:rPr>
        <w:t xml:space="preserve"> сельсовета» на перспективный  период  является  важнейшим инструментом,  обеспечивающим развитие</w:t>
      </w:r>
      <w:r>
        <w:rPr>
          <w:color w:val="000000"/>
          <w:sz w:val="28"/>
          <w:szCs w:val="28"/>
        </w:rPr>
        <w:t xml:space="preserve"> </w:t>
      </w:r>
      <w:r w:rsidRPr="00327FED">
        <w:rPr>
          <w:color w:val="000000"/>
          <w:sz w:val="28"/>
          <w:szCs w:val="28"/>
        </w:rPr>
        <w:t>коммунальных  систем  и  объектов  в  соответствии  с  потребностями  жилищного и</w:t>
      </w:r>
      <w:r>
        <w:rPr>
          <w:color w:val="000000"/>
          <w:sz w:val="28"/>
          <w:szCs w:val="28"/>
        </w:rPr>
        <w:t xml:space="preserve"> </w:t>
      </w:r>
      <w:r w:rsidRPr="00327FED">
        <w:rPr>
          <w:color w:val="000000"/>
          <w:sz w:val="28"/>
          <w:szCs w:val="28"/>
        </w:rPr>
        <w:t>промышленного строительства, повышающим качество производимых для потребителей коммунальных услуг, а также способствующим улучшению экологической ситуации на</w:t>
      </w:r>
      <w:r>
        <w:rPr>
          <w:color w:val="000000"/>
          <w:sz w:val="28"/>
          <w:szCs w:val="28"/>
        </w:rPr>
        <w:t xml:space="preserve"> </w:t>
      </w:r>
      <w:r w:rsidRPr="00327FED">
        <w:rPr>
          <w:color w:val="000000"/>
          <w:sz w:val="28"/>
          <w:szCs w:val="28"/>
        </w:rPr>
        <w:t>территории муниципального образования.</w:t>
      </w:r>
    </w:p>
    <w:p w:rsidR="00327FED" w:rsidRPr="00327FED" w:rsidRDefault="00327FED" w:rsidP="00327FED">
      <w:pPr>
        <w:pStyle w:val="a5"/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Pr="00327FED">
        <w:rPr>
          <w:color w:val="000000"/>
          <w:sz w:val="28"/>
          <w:szCs w:val="28"/>
        </w:rPr>
        <w:t>В частности, для муниципального образования Программа является:</w:t>
      </w:r>
    </w:p>
    <w:p w:rsidR="00327FED" w:rsidRPr="00327FED" w:rsidRDefault="00327FED" w:rsidP="00327FED">
      <w:pPr>
        <w:pStyle w:val="a5"/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327FED">
        <w:rPr>
          <w:color w:val="000000"/>
          <w:sz w:val="28"/>
          <w:szCs w:val="28"/>
        </w:rPr>
        <w:t>- инструментом комплексного управления и оптимизации развития системы коммунальной инфраструктуры, т.к. позволяет увязать вместе по целям и темпам развития коммунальные системы поселения, выявить проблемные точки и в условиях ограниченности ресурсов, оптимизировать их для решения наиболее острых проблем муниципального образования;</w:t>
      </w:r>
    </w:p>
    <w:p w:rsidR="00327FED" w:rsidRPr="00327FED" w:rsidRDefault="00327FED" w:rsidP="00327FED">
      <w:pPr>
        <w:widowControl w:val="0"/>
        <w:autoSpaceDE w:val="0"/>
        <w:autoSpaceDN w:val="0"/>
        <w:adjustRightInd w:val="0"/>
        <w:ind w:left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327FED">
        <w:rPr>
          <w:color w:val="000000"/>
          <w:sz w:val="28"/>
          <w:szCs w:val="28"/>
        </w:rPr>
        <w:t xml:space="preserve">- инструментом управления (в том числе посредством мониторинга) </w:t>
      </w:r>
      <w:r>
        <w:rPr>
          <w:color w:val="000000"/>
          <w:sz w:val="28"/>
          <w:szCs w:val="28"/>
        </w:rPr>
        <w:t xml:space="preserve"> </w:t>
      </w:r>
      <w:r w:rsidRPr="00327FED">
        <w:rPr>
          <w:color w:val="000000"/>
          <w:sz w:val="28"/>
          <w:szCs w:val="28"/>
        </w:rPr>
        <w:t>предприятиями всех</w:t>
      </w:r>
      <w:r>
        <w:rPr>
          <w:color w:val="000000"/>
          <w:sz w:val="28"/>
          <w:szCs w:val="28"/>
        </w:rPr>
        <w:t xml:space="preserve"> </w:t>
      </w:r>
      <w:r w:rsidRPr="00327FED">
        <w:rPr>
          <w:color w:val="000000"/>
          <w:sz w:val="28"/>
          <w:szCs w:val="28"/>
        </w:rPr>
        <w:t>форм собственности, функционирующими в коммунальной сфере, т.к. позволяет влиять</w:t>
      </w:r>
      <w:r>
        <w:rPr>
          <w:color w:val="000000"/>
          <w:sz w:val="28"/>
          <w:szCs w:val="28"/>
        </w:rPr>
        <w:t xml:space="preserve"> </w:t>
      </w:r>
      <w:r w:rsidRPr="00327FED">
        <w:rPr>
          <w:color w:val="000000"/>
          <w:sz w:val="28"/>
          <w:szCs w:val="28"/>
        </w:rPr>
        <w:t>на планы развития и мотивацию этих организаций в интересах муниципального</w:t>
      </w:r>
      <w:r>
        <w:rPr>
          <w:color w:val="000000"/>
          <w:sz w:val="28"/>
          <w:szCs w:val="28"/>
        </w:rPr>
        <w:t xml:space="preserve"> </w:t>
      </w:r>
      <w:r w:rsidRPr="00327FED">
        <w:rPr>
          <w:color w:val="000000"/>
          <w:sz w:val="28"/>
          <w:szCs w:val="28"/>
        </w:rPr>
        <w:t>образования, а также с помощью системы мониторинга оценивать и контролировать</w:t>
      </w:r>
      <w:r>
        <w:rPr>
          <w:color w:val="000000"/>
          <w:sz w:val="28"/>
          <w:szCs w:val="28"/>
        </w:rPr>
        <w:t xml:space="preserve"> </w:t>
      </w:r>
      <w:r w:rsidRPr="00327FED">
        <w:rPr>
          <w:color w:val="000000"/>
          <w:sz w:val="28"/>
          <w:szCs w:val="28"/>
        </w:rPr>
        <w:t>деятельность данных организаций;</w:t>
      </w:r>
    </w:p>
    <w:p w:rsidR="00327FED" w:rsidRPr="00327FED" w:rsidRDefault="00327FED" w:rsidP="00327FED">
      <w:pPr>
        <w:pStyle w:val="a5"/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327FED">
        <w:rPr>
          <w:color w:val="000000"/>
          <w:sz w:val="28"/>
          <w:szCs w:val="28"/>
        </w:rPr>
        <w:t>- необходимой базой для разработки производственных и инвестиционных программ</w:t>
      </w:r>
      <w:r>
        <w:rPr>
          <w:color w:val="000000"/>
          <w:sz w:val="28"/>
          <w:szCs w:val="28"/>
        </w:rPr>
        <w:t xml:space="preserve"> </w:t>
      </w:r>
      <w:r w:rsidRPr="00327FED">
        <w:rPr>
          <w:color w:val="000000"/>
          <w:sz w:val="28"/>
          <w:szCs w:val="28"/>
        </w:rPr>
        <w:t>организаций коммунального комплекса;</w:t>
      </w:r>
    </w:p>
    <w:p w:rsidR="00327FED" w:rsidRPr="00327FED" w:rsidRDefault="00327FED" w:rsidP="00327FED">
      <w:pPr>
        <w:widowControl w:val="0"/>
        <w:autoSpaceDE w:val="0"/>
        <w:autoSpaceDN w:val="0"/>
        <w:adjustRightInd w:val="0"/>
        <w:ind w:left="709" w:hanging="28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327FED">
        <w:rPr>
          <w:color w:val="000000"/>
          <w:sz w:val="28"/>
          <w:szCs w:val="28"/>
        </w:rPr>
        <w:t>- механизмом эффективного управления муниципальными расходами, т.к. позволяет</w:t>
      </w:r>
      <w:r>
        <w:rPr>
          <w:color w:val="000000"/>
          <w:sz w:val="28"/>
          <w:szCs w:val="28"/>
        </w:rPr>
        <w:t xml:space="preserve"> </w:t>
      </w:r>
      <w:r w:rsidRPr="00327FED">
        <w:rPr>
          <w:color w:val="000000"/>
          <w:sz w:val="28"/>
          <w:szCs w:val="28"/>
        </w:rPr>
        <w:t>выявить первоочередные задачи муниципального образования в сфере развития</w:t>
      </w:r>
      <w:r>
        <w:rPr>
          <w:color w:val="000000"/>
          <w:sz w:val="28"/>
          <w:szCs w:val="28"/>
        </w:rPr>
        <w:t xml:space="preserve"> </w:t>
      </w:r>
      <w:r w:rsidRPr="00327FED">
        <w:rPr>
          <w:color w:val="000000"/>
          <w:sz w:val="28"/>
          <w:szCs w:val="28"/>
        </w:rPr>
        <w:t>коммунальной инфраструктуры, а также выявить реальные направления расходов</w:t>
      </w:r>
      <w:r>
        <w:rPr>
          <w:color w:val="000000"/>
          <w:sz w:val="28"/>
          <w:szCs w:val="28"/>
        </w:rPr>
        <w:t xml:space="preserve"> </w:t>
      </w:r>
      <w:r w:rsidRPr="00327FED">
        <w:rPr>
          <w:color w:val="000000"/>
          <w:sz w:val="28"/>
          <w:szCs w:val="28"/>
        </w:rPr>
        <w:t>предприятий, функционирующих в коммунальной сфере;</w:t>
      </w:r>
    </w:p>
    <w:p w:rsidR="00327FED" w:rsidRPr="00327FED" w:rsidRDefault="00327FED" w:rsidP="00327FED">
      <w:pPr>
        <w:pStyle w:val="a5"/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327FED">
        <w:rPr>
          <w:color w:val="000000"/>
          <w:sz w:val="28"/>
          <w:szCs w:val="28"/>
        </w:rPr>
        <w:t>- необходимое условие для получения финансовой поддержки на федеральном уровне.</w:t>
      </w:r>
    </w:p>
    <w:p w:rsidR="00327FED" w:rsidRPr="00327FED" w:rsidRDefault="00327FED" w:rsidP="00327FED">
      <w:pPr>
        <w:widowControl w:val="0"/>
        <w:autoSpaceDE w:val="0"/>
        <w:autoSpaceDN w:val="0"/>
        <w:adjustRightInd w:val="0"/>
        <w:ind w:left="709" w:firstLine="567"/>
        <w:jc w:val="both"/>
        <w:rPr>
          <w:color w:val="000000"/>
          <w:sz w:val="28"/>
          <w:szCs w:val="28"/>
        </w:rPr>
      </w:pPr>
      <w:r w:rsidRPr="00327FED">
        <w:rPr>
          <w:color w:val="000000"/>
          <w:sz w:val="28"/>
          <w:szCs w:val="28"/>
        </w:rPr>
        <w:t>Программа  направлена  на  осуществление  надежного  и  устойчивого обеспечения потребителей коммунальными услугами надлежащего качества, снижение износа объектов коммунальной  инфраструктуры,  обеспечение  инженерной инфраструктурой земельных участков.</w:t>
      </w:r>
    </w:p>
    <w:p w:rsidR="00327FED" w:rsidRPr="00327FED" w:rsidRDefault="00327FED" w:rsidP="00327FED">
      <w:pPr>
        <w:widowControl w:val="0"/>
        <w:autoSpaceDE w:val="0"/>
        <w:autoSpaceDN w:val="0"/>
        <w:adjustRightInd w:val="0"/>
        <w:ind w:left="709" w:firstLine="567"/>
        <w:jc w:val="both"/>
        <w:rPr>
          <w:color w:val="000000"/>
          <w:sz w:val="28"/>
          <w:szCs w:val="28"/>
        </w:rPr>
      </w:pPr>
      <w:r w:rsidRPr="00327FED">
        <w:rPr>
          <w:color w:val="000000"/>
          <w:sz w:val="28"/>
          <w:szCs w:val="28"/>
        </w:rPr>
        <w:t>В основу формирования и реализации Программы положены следующие принципы:</w:t>
      </w:r>
    </w:p>
    <w:p w:rsidR="00327FED" w:rsidRPr="00327FED" w:rsidRDefault="00327FED" w:rsidP="00327FED">
      <w:pPr>
        <w:widowControl w:val="0"/>
        <w:autoSpaceDE w:val="0"/>
        <w:autoSpaceDN w:val="0"/>
        <w:adjustRightInd w:val="0"/>
        <w:ind w:left="709" w:firstLine="567"/>
        <w:jc w:val="both"/>
        <w:rPr>
          <w:color w:val="000000"/>
          <w:sz w:val="28"/>
          <w:szCs w:val="28"/>
        </w:rPr>
      </w:pPr>
      <w:r w:rsidRPr="00327FED">
        <w:rPr>
          <w:color w:val="000000"/>
          <w:sz w:val="28"/>
          <w:szCs w:val="28"/>
        </w:rPr>
        <w:t>- мероприятия и решения Программы должны обеспечивать достижение поставленных целей;</w:t>
      </w:r>
    </w:p>
    <w:p w:rsidR="00327FED" w:rsidRPr="00327FED" w:rsidRDefault="00327FED" w:rsidP="00327FED">
      <w:pPr>
        <w:widowControl w:val="0"/>
        <w:autoSpaceDE w:val="0"/>
        <w:autoSpaceDN w:val="0"/>
        <w:adjustRightInd w:val="0"/>
        <w:ind w:left="709" w:firstLine="567"/>
        <w:jc w:val="both"/>
        <w:rPr>
          <w:color w:val="000000"/>
          <w:sz w:val="28"/>
          <w:szCs w:val="28"/>
        </w:rPr>
      </w:pPr>
      <w:r w:rsidRPr="00327FED">
        <w:rPr>
          <w:color w:val="000000"/>
          <w:sz w:val="28"/>
          <w:szCs w:val="28"/>
        </w:rPr>
        <w:t xml:space="preserve">- рассмотрение  Программы  сельсовета как единой системы с </w:t>
      </w:r>
      <w:r w:rsidRPr="00327FED">
        <w:rPr>
          <w:color w:val="000000"/>
          <w:sz w:val="28"/>
          <w:szCs w:val="28"/>
        </w:rPr>
        <w:lastRenderedPageBreak/>
        <w:t>учетом взаимного</w:t>
      </w:r>
      <w:r>
        <w:rPr>
          <w:color w:val="000000"/>
          <w:sz w:val="28"/>
          <w:szCs w:val="28"/>
        </w:rPr>
        <w:t xml:space="preserve"> </w:t>
      </w:r>
      <w:r w:rsidRPr="00327FED">
        <w:rPr>
          <w:color w:val="000000"/>
          <w:sz w:val="28"/>
          <w:szCs w:val="28"/>
        </w:rPr>
        <w:t>влияния разделов и мероприятий Программы;</w:t>
      </w:r>
    </w:p>
    <w:p w:rsidR="00327FED" w:rsidRPr="00327FED" w:rsidRDefault="00327FED" w:rsidP="00327FED">
      <w:pPr>
        <w:widowControl w:val="0"/>
        <w:autoSpaceDE w:val="0"/>
        <w:autoSpaceDN w:val="0"/>
        <w:adjustRightInd w:val="0"/>
        <w:ind w:left="709" w:firstLine="567"/>
        <w:jc w:val="both"/>
        <w:rPr>
          <w:color w:val="000000"/>
          <w:sz w:val="28"/>
          <w:szCs w:val="28"/>
        </w:rPr>
      </w:pPr>
      <w:r w:rsidRPr="00327FED">
        <w:rPr>
          <w:color w:val="000000"/>
          <w:sz w:val="28"/>
          <w:szCs w:val="28"/>
        </w:rPr>
        <w:t>- формирование Программы во взаимосвязи с различными целевыми Программами (федеральными, областными, муниципальными), реализуемыми на территории муниципального образования.</w:t>
      </w:r>
    </w:p>
    <w:p w:rsidR="00327FED" w:rsidRPr="00327FED" w:rsidRDefault="00327FED" w:rsidP="00327FED">
      <w:pPr>
        <w:widowControl w:val="0"/>
        <w:autoSpaceDE w:val="0"/>
        <w:autoSpaceDN w:val="0"/>
        <w:adjustRightInd w:val="0"/>
        <w:ind w:left="709" w:firstLine="567"/>
        <w:jc w:val="both"/>
        <w:rPr>
          <w:color w:val="000000"/>
          <w:sz w:val="28"/>
          <w:szCs w:val="28"/>
        </w:rPr>
      </w:pPr>
      <w:r w:rsidRPr="00327FED">
        <w:rPr>
          <w:color w:val="000000"/>
          <w:sz w:val="28"/>
          <w:szCs w:val="28"/>
        </w:rPr>
        <w:t>Программа определяет основные направления развития коммунальной инфраструктуры, в</w:t>
      </w:r>
      <w:r>
        <w:rPr>
          <w:color w:val="000000"/>
          <w:sz w:val="28"/>
          <w:szCs w:val="28"/>
        </w:rPr>
        <w:t xml:space="preserve"> </w:t>
      </w:r>
      <w:r w:rsidRPr="00327FED">
        <w:rPr>
          <w:color w:val="000000"/>
          <w:sz w:val="28"/>
          <w:szCs w:val="28"/>
        </w:rPr>
        <w:t>части объектов теплоснабжения, водоснабжения, водоотведения,  уличного освещения.</w:t>
      </w:r>
    </w:p>
    <w:p w:rsidR="00327FED" w:rsidRPr="00327FED" w:rsidRDefault="00327FED" w:rsidP="00327FED">
      <w:pPr>
        <w:widowControl w:val="0"/>
        <w:autoSpaceDE w:val="0"/>
        <w:autoSpaceDN w:val="0"/>
        <w:adjustRightInd w:val="0"/>
        <w:ind w:left="709" w:firstLine="567"/>
        <w:jc w:val="both"/>
        <w:rPr>
          <w:color w:val="000000"/>
          <w:sz w:val="28"/>
          <w:szCs w:val="28"/>
        </w:rPr>
      </w:pPr>
      <w:r w:rsidRPr="00327FED">
        <w:rPr>
          <w:color w:val="000000"/>
          <w:sz w:val="28"/>
          <w:szCs w:val="28"/>
        </w:rPr>
        <w:t xml:space="preserve">Таким образом, муниципальная программа «Комплексное развитие системы коммунальной инфраструктуры </w:t>
      </w:r>
      <w:proofErr w:type="spellStart"/>
      <w:r w:rsidRPr="00327FED">
        <w:rPr>
          <w:color w:val="000000"/>
          <w:sz w:val="28"/>
          <w:szCs w:val="28"/>
        </w:rPr>
        <w:t>Бархатовского</w:t>
      </w:r>
      <w:proofErr w:type="spellEnd"/>
      <w:r w:rsidRPr="00327FED">
        <w:rPr>
          <w:color w:val="000000"/>
          <w:sz w:val="28"/>
          <w:szCs w:val="28"/>
        </w:rPr>
        <w:t xml:space="preserve"> сельсовета представляет собой скоординированный по целям, задачам и срокам осуществления перечень мероприятий, направленных на обеспечение функционирования и развития коммунальной инфраструктуры муниципального образования, а также содержит перспективные мероприятия, сроки реализации которых могут быть изменены в силу объективных обстоятельств. Основополагающим аспектом Программы является  система  программных  мероприятий  по  различным  направлениям развития коммунальной инфраструктуры. Программой определены механизмы реализации основных ее направлений, ожидаемые результаты реализации Программы и потенциальные показатели оценки эффективности мероприятий, включаемых в Программу.</w:t>
      </w:r>
    </w:p>
    <w:p w:rsidR="00327FED" w:rsidRPr="00327FED" w:rsidRDefault="00327FED" w:rsidP="00327FED">
      <w:pPr>
        <w:widowControl w:val="0"/>
        <w:autoSpaceDE w:val="0"/>
        <w:autoSpaceDN w:val="0"/>
        <w:adjustRightInd w:val="0"/>
        <w:ind w:left="709" w:firstLine="567"/>
        <w:jc w:val="both"/>
        <w:rPr>
          <w:color w:val="000000"/>
          <w:sz w:val="28"/>
          <w:szCs w:val="28"/>
        </w:rPr>
      </w:pPr>
      <w:r w:rsidRPr="00327FED">
        <w:rPr>
          <w:color w:val="000000"/>
          <w:sz w:val="28"/>
          <w:szCs w:val="28"/>
        </w:rPr>
        <w:t>Данная Программа ориентирована на устойчивое развитие, под которым предполагается</w:t>
      </w:r>
      <w:r w:rsidR="003B09A4">
        <w:rPr>
          <w:color w:val="000000"/>
          <w:sz w:val="28"/>
          <w:szCs w:val="28"/>
        </w:rPr>
        <w:t xml:space="preserve"> </w:t>
      </w:r>
      <w:r w:rsidRPr="00327FED">
        <w:rPr>
          <w:color w:val="000000"/>
          <w:sz w:val="28"/>
          <w:szCs w:val="28"/>
        </w:rPr>
        <w:t>обеспечение существенного прогресса в развитии основных секторов экономики, повышение уровня жизни и условий проживания населения, долговременная экологическая безопасности поселения, рациональное использование всех видов ресурсов, современные методы организации инженерных систем.</w:t>
      </w:r>
    </w:p>
    <w:p w:rsidR="00327FED" w:rsidRDefault="00327FED" w:rsidP="00327FED">
      <w:pPr>
        <w:widowControl w:val="0"/>
        <w:autoSpaceDE w:val="0"/>
        <w:autoSpaceDN w:val="0"/>
        <w:adjustRightInd w:val="0"/>
        <w:ind w:left="709" w:firstLine="567"/>
        <w:jc w:val="both"/>
        <w:rPr>
          <w:color w:val="000000"/>
          <w:sz w:val="28"/>
          <w:szCs w:val="28"/>
        </w:rPr>
      </w:pPr>
      <w:r w:rsidRPr="00327FED">
        <w:rPr>
          <w:color w:val="000000"/>
          <w:sz w:val="28"/>
          <w:szCs w:val="28"/>
        </w:rPr>
        <w:t>Программа в полной мере соответствует государственной политике реформирования</w:t>
      </w:r>
      <w:r w:rsidR="003B09A4">
        <w:rPr>
          <w:color w:val="000000"/>
          <w:sz w:val="28"/>
          <w:szCs w:val="28"/>
        </w:rPr>
        <w:t xml:space="preserve"> </w:t>
      </w:r>
      <w:r w:rsidRPr="00327FED">
        <w:rPr>
          <w:color w:val="000000"/>
          <w:sz w:val="28"/>
          <w:szCs w:val="28"/>
        </w:rPr>
        <w:t>жилищно-коммунального комплекса Российской Федерации</w:t>
      </w:r>
      <w:r w:rsidR="003B09A4">
        <w:rPr>
          <w:color w:val="000000"/>
          <w:sz w:val="28"/>
          <w:szCs w:val="28"/>
        </w:rPr>
        <w:t>.</w:t>
      </w:r>
    </w:p>
    <w:p w:rsidR="00E0456E" w:rsidRPr="00327FED" w:rsidRDefault="00E0456E" w:rsidP="00327FED">
      <w:pPr>
        <w:widowControl w:val="0"/>
        <w:autoSpaceDE w:val="0"/>
        <w:autoSpaceDN w:val="0"/>
        <w:adjustRightInd w:val="0"/>
        <w:ind w:left="709" w:firstLine="567"/>
        <w:jc w:val="both"/>
        <w:rPr>
          <w:color w:val="000000"/>
          <w:sz w:val="28"/>
          <w:szCs w:val="28"/>
        </w:rPr>
      </w:pPr>
    </w:p>
    <w:p w:rsidR="00327FED" w:rsidRPr="00327FED" w:rsidRDefault="00327FED" w:rsidP="00327FED">
      <w:pPr>
        <w:widowControl w:val="0"/>
        <w:autoSpaceDE w:val="0"/>
        <w:autoSpaceDN w:val="0"/>
        <w:adjustRightInd w:val="0"/>
        <w:ind w:left="360"/>
        <w:jc w:val="both"/>
        <w:rPr>
          <w:rFonts w:ascii="Arial Narrow" w:hAnsi="Arial Narrow"/>
          <w:color w:val="000000"/>
        </w:rPr>
      </w:pPr>
    </w:p>
    <w:p w:rsidR="00327FED" w:rsidRPr="00F8709B" w:rsidRDefault="00311A7A" w:rsidP="00BE6DA9">
      <w:pPr>
        <w:pStyle w:val="a5"/>
        <w:numPr>
          <w:ilvl w:val="0"/>
          <w:numId w:val="5"/>
        </w:num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Механизм реализации отдельных мероприятий программы.</w:t>
      </w:r>
    </w:p>
    <w:p w:rsidR="00392451" w:rsidRPr="00F8709B" w:rsidRDefault="00392451" w:rsidP="00FE121F">
      <w:pPr>
        <w:autoSpaceDE w:val="0"/>
        <w:autoSpaceDN w:val="0"/>
        <w:adjustRightInd w:val="0"/>
        <w:ind w:left="567" w:firstLine="709"/>
        <w:jc w:val="both"/>
        <w:rPr>
          <w:sz w:val="28"/>
          <w:szCs w:val="28"/>
        </w:rPr>
      </w:pPr>
      <w:r w:rsidRPr="00F8709B">
        <w:rPr>
          <w:sz w:val="28"/>
          <w:szCs w:val="28"/>
        </w:rPr>
        <w:t xml:space="preserve">Кризисное состояние жилищно-коммунального хозяйства характеризуется </w:t>
      </w:r>
      <w:proofErr w:type="spellStart"/>
      <w:r w:rsidRPr="00F8709B">
        <w:rPr>
          <w:sz w:val="28"/>
          <w:szCs w:val="28"/>
        </w:rPr>
        <w:t>дотационностью</w:t>
      </w:r>
      <w:proofErr w:type="spellEnd"/>
      <w:r w:rsidRPr="00F8709B">
        <w:rPr>
          <w:sz w:val="28"/>
          <w:szCs w:val="28"/>
        </w:rPr>
        <w:t xml:space="preserve"> отрасли и неудовлетворительным финансовым положением, высокой </w:t>
      </w:r>
      <w:proofErr w:type="spellStart"/>
      <w:r w:rsidRPr="00F8709B">
        <w:rPr>
          <w:sz w:val="28"/>
          <w:szCs w:val="28"/>
        </w:rPr>
        <w:t>затратностью</w:t>
      </w:r>
      <w:proofErr w:type="spellEnd"/>
      <w:r w:rsidRPr="00F8709B">
        <w:rPr>
          <w:sz w:val="28"/>
          <w:szCs w:val="28"/>
        </w:rPr>
        <w:t xml:space="preserve">, отсутствием экономических стимулов снижения издержек на производство коммунальных услуг, неразвитостью конкурентной среды и, как следствие, высокой степенью износа основных фондов, неэффективной работой предприятий, большими потерями энергии, воды и других ресурсов. Необходимых собственных средств для надежной и устойчивой работы жилищно-коммунального комплекса в его сегодняшнем виде нет по отдельности ни у одной из заинтересованных сторон: государства, местных властей, предприятий и населения. </w:t>
      </w:r>
      <w:r w:rsidRPr="00F8709B">
        <w:rPr>
          <w:sz w:val="28"/>
          <w:szCs w:val="28"/>
        </w:rPr>
        <w:lastRenderedPageBreak/>
        <w:t>Поэтому для выхода жилищно-коммунального хозяйства из кризиса необходимо объединить средства всех заинтересованных сторон.</w:t>
      </w:r>
    </w:p>
    <w:p w:rsidR="00392451" w:rsidRPr="00F8709B" w:rsidRDefault="00392451" w:rsidP="00FE121F">
      <w:pPr>
        <w:autoSpaceDE w:val="0"/>
        <w:autoSpaceDN w:val="0"/>
        <w:adjustRightInd w:val="0"/>
        <w:ind w:left="567" w:firstLine="709"/>
        <w:jc w:val="both"/>
        <w:rPr>
          <w:sz w:val="28"/>
          <w:szCs w:val="28"/>
        </w:rPr>
      </w:pPr>
      <w:r w:rsidRPr="00F8709B">
        <w:rPr>
          <w:sz w:val="28"/>
          <w:szCs w:val="28"/>
        </w:rPr>
        <w:t xml:space="preserve">Состояние жилищно-коммунального комплекса </w:t>
      </w:r>
      <w:proofErr w:type="spellStart"/>
      <w:r w:rsidRPr="00F8709B">
        <w:rPr>
          <w:sz w:val="28"/>
          <w:szCs w:val="28"/>
        </w:rPr>
        <w:t>Бархатовского</w:t>
      </w:r>
      <w:proofErr w:type="spellEnd"/>
      <w:r w:rsidRPr="00F8709B">
        <w:rPr>
          <w:sz w:val="28"/>
          <w:szCs w:val="28"/>
        </w:rPr>
        <w:t xml:space="preserve"> сельсовета требует значительных капитальных вложений, направленных на реконструкцию и модернизацию объектов коммунальной инфраструктуры, строительство новых объектов с применением современных технологий и материалов.</w:t>
      </w:r>
    </w:p>
    <w:p w:rsidR="00392451" w:rsidRPr="00F8709B" w:rsidRDefault="00392451" w:rsidP="00FE121F">
      <w:pPr>
        <w:autoSpaceDE w:val="0"/>
        <w:autoSpaceDN w:val="0"/>
        <w:adjustRightInd w:val="0"/>
        <w:ind w:left="567" w:firstLine="709"/>
        <w:jc w:val="both"/>
        <w:rPr>
          <w:sz w:val="28"/>
          <w:szCs w:val="28"/>
        </w:rPr>
      </w:pPr>
      <w:r w:rsidRPr="00F8709B">
        <w:rPr>
          <w:sz w:val="28"/>
          <w:szCs w:val="28"/>
        </w:rPr>
        <w:t>Основными факторами, оказывающими негативное влияние на деятельность жилищно-коммунального хозяйства, качество предоставления коммунальных услуг, использование природных ресурсов, состояние окружающей среды, являются высокий уровень износа коммунальной инфраструктуры, ее технологическая отсталость и не</w:t>
      </w:r>
      <w:r w:rsidR="004023BC">
        <w:rPr>
          <w:sz w:val="28"/>
          <w:szCs w:val="28"/>
        </w:rPr>
        <w:t xml:space="preserve"> </w:t>
      </w:r>
      <w:r w:rsidRPr="00F8709B">
        <w:rPr>
          <w:sz w:val="28"/>
          <w:szCs w:val="28"/>
        </w:rPr>
        <w:t xml:space="preserve">оснащенность. Уровень износа объектов коммунальной инфраструктуры на территории </w:t>
      </w:r>
      <w:proofErr w:type="spellStart"/>
      <w:r w:rsidRPr="00F8709B">
        <w:rPr>
          <w:sz w:val="28"/>
          <w:szCs w:val="28"/>
        </w:rPr>
        <w:t>Бархатовского</w:t>
      </w:r>
      <w:proofErr w:type="spellEnd"/>
      <w:r w:rsidRPr="00F8709B">
        <w:rPr>
          <w:sz w:val="28"/>
          <w:szCs w:val="28"/>
        </w:rPr>
        <w:t xml:space="preserve"> сельсовета  в среднем 70 %.</w:t>
      </w:r>
    </w:p>
    <w:p w:rsidR="00392451" w:rsidRPr="00F8709B" w:rsidRDefault="00392451" w:rsidP="00FE121F">
      <w:pPr>
        <w:autoSpaceDE w:val="0"/>
        <w:autoSpaceDN w:val="0"/>
        <w:adjustRightInd w:val="0"/>
        <w:ind w:left="567" w:firstLine="709"/>
        <w:jc w:val="both"/>
        <w:rPr>
          <w:sz w:val="28"/>
          <w:szCs w:val="28"/>
        </w:rPr>
      </w:pPr>
      <w:r w:rsidRPr="00F8709B">
        <w:rPr>
          <w:sz w:val="28"/>
          <w:szCs w:val="28"/>
        </w:rPr>
        <w:t xml:space="preserve">Несмотря на все положительные изменения, произошедшие за последние годы, не все намеченное удалось реализовать в полном объеме, и кардинального изменения ситуации достигнуть не удалось. Положение дел в  этой отрасли на территории муниципального образования </w:t>
      </w:r>
      <w:proofErr w:type="spellStart"/>
      <w:r w:rsidRPr="00F8709B">
        <w:rPr>
          <w:sz w:val="28"/>
          <w:szCs w:val="28"/>
        </w:rPr>
        <w:t>Бархатовский</w:t>
      </w:r>
      <w:proofErr w:type="spellEnd"/>
      <w:r w:rsidRPr="00F8709B">
        <w:rPr>
          <w:sz w:val="28"/>
          <w:szCs w:val="28"/>
        </w:rPr>
        <w:t xml:space="preserve"> сельсовет остается сложным.</w:t>
      </w:r>
    </w:p>
    <w:p w:rsidR="00392451" w:rsidRPr="00F8709B" w:rsidRDefault="00392451" w:rsidP="00FE121F">
      <w:pPr>
        <w:autoSpaceDE w:val="0"/>
        <w:autoSpaceDN w:val="0"/>
        <w:adjustRightInd w:val="0"/>
        <w:ind w:left="567" w:firstLine="709"/>
        <w:jc w:val="both"/>
        <w:rPr>
          <w:sz w:val="28"/>
          <w:szCs w:val="28"/>
        </w:rPr>
      </w:pPr>
      <w:r w:rsidRPr="00F8709B">
        <w:rPr>
          <w:sz w:val="28"/>
          <w:szCs w:val="28"/>
        </w:rPr>
        <w:t>Для решения проблемы перехода к устойчивому функционированию и развитию жилищной сферы, приведения существующей коммунальной инфраструктуры в соответствие со стандартами качества необходимо обеспечить масштабную реализацию инвестиционных проектов модернизации объектов коммунального комплекса.</w:t>
      </w:r>
    </w:p>
    <w:p w:rsidR="00392451" w:rsidRPr="00F8709B" w:rsidRDefault="00EC3DF2" w:rsidP="00FE121F">
      <w:pPr>
        <w:autoSpaceDE w:val="0"/>
        <w:autoSpaceDN w:val="0"/>
        <w:adjustRightInd w:val="0"/>
        <w:ind w:left="567" w:firstLine="709"/>
        <w:jc w:val="both"/>
        <w:rPr>
          <w:sz w:val="28"/>
          <w:szCs w:val="28"/>
        </w:rPr>
      </w:pPr>
      <w:r w:rsidRPr="00F8709B">
        <w:rPr>
          <w:sz w:val="28"/>
          <w:szCs w:val="28"/>
        </w:rPr>
        <w:t>Принятие</w:t>
      </w:r>
      <w:r w:rsidR="004379BB">
        <w:rPr>
          <w:sz w:val="28"/>
          <w:szCs w:val="28"/>
        </w:rPr>
        <w:t xml:space="preserve"> </w:t>
      </w:r>
      <w:r w:rsidR="00392451" w:rsidRPr="00F8709B">
        <w:rPr>
          <w:sz w:val="28"/>
          <w:szCs w:val="28"/>
        </w:rPr>
        <w:t xml:space="preserve">программы обусловлено необходимостью предупреждения ситуаций, которые могут привести к нарушению функционирования систем жизнеобеспечения населения, предотвращения критического уровня износа основных фондов жилищно-коммунального комплекса </w:t>
      </w:r>
      <w:r w:rsidR="004379BB">
        <w:rPr>
          <w:sz w:val="28"/>
          <w:szCs w:val="28"/>
        </w:rPr>
        <w:t>поселения</w:t>
      </w:r>
      <w:r w:rsidR="00392451" w:rsidRPr="00F8709B">
        <w:rPr>
          <w:sz w:val="28"/>
          <w:szCs w:val="28"/>
        </w:rPr>
        <w:t xml:space="preserve">, повышения надежности предоставления коммунальных услуг потребителям требуемого объема и качества, модернизации коммунальных систем инженерного обеспечения муниципального образования </w:t>
      </w:r>
      <w:proofErr w:type="spellStart"/>
      <w:r w:rsidR="00392451" w:rsidRPr="00F8709B">
        <w:rPr>
          <w:sz w:val="28"/>
          <w:szCs w:val="28"/>
        </w:rPr>
        <w:t>Бархатовский</w:t>
      </w:r>
      <w:proofErr w:type="spellEnd"/>
      <w:r w:rsidR="00392451" w:rsidRPr="00F8709B">
        <w:rPr>
          <w:sz w:val="28"/>
          <w:szCs w:val="28"/>
        </w:rPr>
        <w:t xml:space="preserve"> сельсовет, эффективного производства и использования энергоресурсов.</w:t>
      </w:r>
    </w:p>
    <w:p w:rsidR="00392451" w:rsidRPr="00F8709B" w:rsidRDefault="00392451" w:rsidP="00FE121F">
      <w:pPr>
        <w:pStyle w:val="a5"/>
        <w:ind w:left="567" w:firstLine="709"/>
        <w:jc w:val="both"/>
        <w:rPr>
          <w:sz w:val="28"/>
          <w:szCs w:val="28"/>
        </w:rPr>
      </w:pPr>
      <w:r w:rsidRPr="00F8709B">
        <w:rPr>
          <w:sz w:val="28"/>
          <w:szCs w:val="28"/>
        </w:rPr>
        <w:t xml:space="preserve">Аварийно-восстановительный ремонт сетей и оборудования систем водоснабжения, коммунальной энергетики уступает место планово-предупредительным работам. Это ведет к снижению надежности работы объектов коммунальной инфраструктуры. Количество зафиксированных аварий и аварийных ситуаций на </w:t>
      </w:r>
      <w:smartTag w:uri="urn:schemas-microsoft-com:office:smarttags" w:element="metricconverter">
        <w:smartTagPr>
          <w:attr w:name="ProductID" w:val="10 км"/>
        </w:smartTagPr>
        <w:r w:rsidRPr="00F8709B">
          <w:rPr>
            <w:sz w:val="28"/>
            <w:szCs w:val="28"/>
          </w:rPr>
          <w:t>10 км</w:t>
        </w:r>
      </w:smartTag>
      <w:r w:rsidRPr="00F8709B">
        <w:rPr>
          <w:sz w:val="28"/>
          <w:szCs w:val="28"/>
        </w:rPr>
        <w:t xml:space="preserve"> сетей водоснабжения муниципального образования достигает 4 случая, на сетях теплоснабжения данный показатель ниже и составляет 2 случая на </w:t>
      </w:r>
      <w:smartTag w:uri="urn:schemas-microsoft-com:office:smarttags" w:element="metricconverter">
        <w:smartTagPr>
          <w:attr w:name="ProductID" w:val="10 км"/>
        </w:smartTagPr>
        <w:r w:rsidRPr="00F8709B">
          <w:rPr>
            <w:sz w:val="28"/>
            <w:szCs w:val="28"/>
          </w:rPr>
          <w:t>10 км</w:t>
        </w:r>
      </w:smartTag>
      <w:r w:rsidRPr="00F8709B">
        <w:rPr>
          <w:sz w:val="28"/>
          <w:szCs w:val="28"/>
        </w:rPr>
        <w:t xml:space="preserve"> сетей.</w:t>
      </w:r>
    </w:p>
    <w:p w:rsidR="00311A7A" w:rsidRDefault="00311A7A" w:rsidP="00FE121F">
      <w:pPr>
        <w:pStyle w:val="a5"/>
        <w:ind w:left="567" w:firstLine="709"/>
        <w:jc w:val="both"/>
        <w:rPr>
          <w:sz w:val="28"/>
          <w:szCs w:val="28"/>
        </w:rPr>
      </w:pPr>
    </w:p>
    <w:p w:rsidR="00311A7A" w:rsidRDefault="00311A7A" w:rsidP="00FE121F">
      <w:pPr>
        <w:pStyle w:val="a5"/>
        <w:ind w:left="567" w:firstLine="709"/>
        <w:jc w:val="both"/>
        <w:rPr>
          <w:sz w:val="28"/>
          <w:szCs w:val="28"/>
        </w:rPr>
      </w:pPr>
    </w:p>
    <w:p w:rsidR="00311A7A" w:rsidRPr="00F8709B" w:rsidRDefault="00311A7A" w:rsidP="00311A7A">
      <w:pPr>
        <w:autoSpaceDE w:val="0"/>
        <w:autoSpaceDN w:val="0"/>
        <w:adjustRightInd w:val="0"/>
        <w:ind w:left="567" w:firstLine="709"/>
        <w:jc w:val="both"/>
        <w:rPr>
          <w:bCs/>
          <w:sz w:val="28"/>
          <w:szCs w:val="28"/>
        </w:rPr>
      </w:pPr>
      <w:r w:rsidRPr="00F8709B">
        <w:rPr>
          <w:bCs/>
          <w:sz w:val="28"/>
          <w:szCs w:val="28"/>
        </w:rPr>
        <w:lastRenderedPageBreak/>
        <w:t>Средства местного бюджета направляются на повышение эксплуатационной надежности объектов коммунальной инфраструктуры муниципального образования.</w:t>
      </w:r>
    </w:p>
    <w:p w:rsidR="00311A7A" w:rsidRPr="00311A7A" w:rsidRDefault="00311A7A" w:rsidP="00311A7A">
      <w:pPr>
        <w:autoSpaceDE w:val="0"/>
        <w:autoSpaceDN w:val="0"/>
        <w:adjustRightInd w:val="0"/>
        <w:ind w:left="567" w:firstLine="709"/>
        <w:jc w:val="both"/>
        <w:rPr>
          <w:sz w:val="28"/>
          <w:szCs w:val="28"/>
        </w:rPr>
      </w:pPr>
      <w:r w:rsidRPr="00F8709B">
        <w:rPr>
          <w:sz w:val="28"/>
          <w:szCs w:val="28"/>
        </w:rPr>
        <w:t xml:space="preserve">Средства местного бюджета направляются на проведение модернизации коммунальных систем инженерного обеспечения муниципального образования. </w:t>
      </w:r>
    </w:p>
    <w:p w:rsidR="00392451" w:rsidRPr="00F8709B" w:rsidRDefault="00744425" w:rsidP="00FE121F">
      <w:pPr>
        <w:pStyle w:val="a5"/>
        <w:ind w:left="567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реализации мероприятий </w:t>
      </w:r>
      <w:r w:rsidR="00392451" w:rsidRPr="00F8709B">
        <w:rPr>
          <w:sz w:val="28"/>
          <w:szCs w:val="28"/>
        </w:rPr>
        <w:t>программы предлагается достичь сле</w:t>
      </w:r>
      <w:r>
        <w:rPr>
          <w:sz w:val="28"/>
          <w:szCs w:val="28"/>
        </w:rPr>
        <w:t>дующ</w:t>
      </w:r>
      <w:r w:rsidR="00770EE2">
        <w:rPr>
          <w:sz w:val="28"/>
          <w:szCs w:val="28"/>
        </w:rPr>
        <w:t>их результатов: - заменить 6</w:t>
      </w:r>
      <w:r w:rsidR="00DF54EC">
        <w:rPr>
          <w:sz w:val="28"/>
          <w:szCs w:val="28"/>
        </w:rPr>
        <w:t>0</w:t>
      </w:r>
      <w:r w:rsidR="00DA083D">
        <w:rPr>
          <w:sz w:val="28"/>
          <w:szCs w:val="28"/>
        </w:rPr>
        <w:t>0</w:t>
      </w:r>
      <w:r>
        <w:rPr>
          <w:sz w:val="28"/>
          <w:szCs w:val="28"/>
        </w:rPr>
        <w:t xml:space="preserve"> </w:t>
      </w:r>
      <w:r w:rsidR="00392451" w:rsidRPr="00F8709B">
        <w:rPr>
          <w:sz w:val="28"/>
          <w:szCs w:val="28"/>
        </w:rPr>
        <w:t>м аварийных инженерных сетей, из них:</w:t>
      </w:r>
    </w:p>
    <w:p w:rsidR="00392451" w:rsidRPr="004D5107" w:rsidRDefault="00EA1698" w:rsidP="00FE121F">
      <w:pPr>
        <w:pStyle w:val="a5"/>
        <w:ind w:left="567" w:firstLine="709"/>
        <w:jc w:val="both"/>
        <w:rPr>
          <w:color w:val="000000" w:themeColor="text1"/>
          <w:sz w:val="28"/>
          <w:szCs w:val="28"/>
        </w:rPr>
      </w:pPr>
      <w:r w:rsidRPr="004D5107">
        <w:rPr>
          <w:color w:val="000000" w:themeColor="text1"/>
          <w:sz w:val="28"/>
          <w:szCs w:val="28"/>
        </w:rPr>
        <w:t>Тепловых –</w:t>
      </w:r>
      <w:r w:rsidR="004D5107" w:rsidRPr="004D5107">
        <w:rPr>
          <w:color w:val="000000" w:themeColor="text1"/>
          <w:sz w:val="28"/>
          <w:szCs w:val="28"/>
        </w:rPr>
        <w:t>450</w:t>
      </w:r>
      <w:r w:rsidR="00744425" w:rsidRPr="004D5107">
        <w:rPr>
          <w:color w:val="000000" w:themeColor="text1"/>
          <w:sz w:val="28"/>
          <w:szCs w:val="28"/>
        </w:rPr>
        <w:t xml:space="preserve"> </w:t>
      </w:r>
      <w:r w:rsidR="00392451" w:rsidRPr="004D5107">
        <w:rPr>
          <w:color w:val="000000" w:themeColor="text1"/>
          <w:sz w:val="28"/>
          <w:szCs w:val="28"/>
        </w:rPr>
        <w:t xml:space="preserve">м </w:t>
      </w:r>
    </w:p>
    <w:p w:rsidR="00392451" w:rsidRPr="004D5107" w:rsidRDefault="00C01AE1" w:rsidP="00FE121F">
      <w:pPr>
        <w:pStyle w:val="a5"/>
        <w:ind w:left="567" w:firstLine="709"/>
        <w:jc w:val="both"/>
        <w:rPr>
          <w:color w:val="000000" w:themeColor="text1"/>
          <w:sz w:val="28"/>
          <w:szCs w:val="28"/>
        </w:rPr>
      </w:pPr>
      <w:r w:rsidRPr="004D5107">
        <w:rPr>
          <w:color w:val="000000" w:themeColor="text1"/>
          <w:sz w:val="28"/>
          <w:szCs w:val="28"/>
        </w:rPr>
        <w:t xml:space="preserve">Водопроводных – </w:t>
      </w:r>
      <w:r w:rsidR="004D5107" w:rsidRPr="004D5107">
        <w:rPr>
          <w:color w:val="000000" w:themeColor="text1"/>
          <w:sz w:val="28"/>
          <w:szCs w:val="28"/>
        </w:rPr>
        <w:t>150</w:t>
      </w:r>
      <w:r w:rsidR="00744425" w:rsidRPr="004D5107">
        <w:rPr>
          <w:color w:val="000000" w:themeColor="text1"/>
          <w:sz w:val="28"/>
          <w:szCs w:val="28"/>
        </w:rPr>
        <w:t xml:space="preserve"> </w:t>
      </w:r>
      <w:r w:rsidR="00392451" w:rsidRPr="004D5107">
        <w:rPr>
          <w:color w:val="000000" w:themeColor="text1"/>
          <w:sz w:val="28"/>
          <w:szCs w:val="28"/>
        </w:rPr>
        <w:t>м</w:t>
      </w:r>
    </w:p>
    <w:p w:rsidR="00392451" w:rsidRPr="004D5107" w:rsidRDefault="00744425" w:rsidP="00FE121F">
      <w:pPr>
        <w:pStyle w:val="a5"/>
        <w:ind w:left="567" w:firstLine="709"/>
        <w:jc w:val="both"/>
        <w:rPr>
          <w:color w:val="000000" w:themeColor="text1"/>
          <w:sz w:val="28"/>
          <w:szCs w:val="28"/>
        </w:rPr>
      </w:pPr>
      <w:r w:rsidRPr="004D5107">
        <w:rPr>
          <w:color w:val="000000" w:themeColor="text1"/>
          <w:sz w:val="28"/>
          <w:szCs w:val="28"/>
        </w:rPr>
        <w:t xml:space="preserve">Канализационных – </w:t>
      </w:r>
      <w:r w:rsidR="00DA083D" w:rsidRPr="004D5107">
        <w:rPr>
          <w:color w:val="000000" w:themeColor="text1"/>
          <w:sz w:val="28"/>
          <w:szCs w:val="28"/>
        </w:rPr>
        <w:t>0</w:t>
      </w:r>
      <w:r w:rsidRPr="004D5107">
        <w:rPr>
          <w:color w:val="000000" w:themeColor="text1"/>
          <w:sz w:val="28"/>
          <w:szCs w:val="28"/>
        </w:rPr>
        <w:t xml:space="preserve"> </w:t>
      </w:r>
      <w:r w:rsidR="00392451" w:rsidRPr="004D5107">
        <w:rPr>
          <w:color w:val="000000" w:themeColor="text1"/>
          <w:sz w:val="28"/>
          <w:szCs w:val="28"/>
        </w:rPr>
        <w:t>м</w:t>
      </w:r>
    </w:p>
    <w:p w:rsidR="00DA083D" w:rsidRPr="004D5107" w:rsidRDefault="00DA083D" w:rsidP="00FE121F">
      <w:pPr>
        <w:pStyle w:val="a5"/>
        <w:ind w:left="567" w:firstLine="709"/>
        <w:jc w:val="both"/>
        <w:rPr>
          <w:color w:val="000000" w:themeColor="text1"/>
          <w:sz w:val="28"/>
          <w:szCs w:val="28"/>
        </w:rPr>
      </w:pPr>
      <w:r w:rsidRPr="004D5107">
        <w:rPr>
          <w:color w:val="000000" w:themeColor="text1"/>
          <w:sz w:val="28"/>
          <w:szCs w:val="28"/>
        </w:rPr>
        <w:t>-провести кадастровые работы по коммунальным сетям</w:t>
      </w:r>
      <w:r w:rsidR="004D5107" w:rsidRPr="004D5107">
        <w:rPr>
          <w:color w:val="000000" w:themeColor="text1"/>
          <w:sz w:val="28"/>
          <w:szCs w:val="28"/>
        </w:rPr>
        <w:t xml:space="preserve"> 7000м</w:t>
      </w:r>
    </w:p>
    <w:p w:rsidR="005A5A30" w:rsidRPr="00E202CD" w:rsidRDefault="005A5A30" w:rsidP="00FE121F">
      <w:pPr>
        <w:pStyle w:val="a3"/>
        <w:ind w:left="567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A663D" w:rsidRPr="00F8709B" w:rsidRDefault="00AA663D" w:rsidP="00FE121F">
      <w:pPr>
        <w:autoSpaceDE w:val="0"/>
        <w:autoSpaceDN w:val="0"/>
        <w:adjustRightInd w:val="0"/>
        <w:ind w:left="567" w:firstLine="709"/>
        <w:jc w:val="both"/>
        <w:rPr>
          <w:sz w:val="28"/>
          <w:szCs w:val="28"/>
        </w:rPr>
      </w:pPr>
      <w:r w:rsidRPr="00F8709B">
        <w:rPr>
          <w:sz w:val="28"/>
          <w:szCs w:val="28"/>
        </w:rPr>
        <w:t>Выбор программных мероприятий основывается на том, что эффективная реализация органами местного самоуправления закрепленных за ними полномочий непосредственно зависит от технического состояния объектов ЖКХ.</w:t>
      </w:r>
    </w:p>
    <w:p w:rsidR="00AA663D" w:rsidRPr="00F8709B" w:rsidRDefault="00AA663D" w:rsidP="00FE121F">
      <w:pPr>
        <w:spacing w:before="40"/>
        <w:ind w:left="567" w:firstLine="709"/>
        <w:jc w:val="both"/>
        <w:rPr>
          <w:sz w:val="28"/>
          <w:szCs w:val="28"/>
        </w:rPr>
      </w:pPr>
      <w:r w:rsidRPr="00F8709B">
        <w:rPr>
          <w:sz w:val="28"/>
          <w:szCs w:val="28"/>
        </w:rPr>
        <w:t xml:space="preserve">Целью программы является </w:t>
      </w:r>
      <w:r w:rsidR="009E251E">
        <w:rPr>
          <w:sz w:val="28"/>
          <w:szCs w:val="28"/>
        </w:rPr>
        <w:t>поэтапная реконструкция сетей коммунальной инфраструктуры, имеющих большой процент износа</w:t>
      </w:r>
    </w:p>
    <w:p w:rsidR="00AA663D" w:rsidRPr="00F8709B" w:rsidRDefault="00AA663D" w:rsidP="00FE121F">
      <w:pPr>
        <w:autoSpaceDE w:val="0"/>
        <w:autoSpaceDN w:val="0"/>
        <w:adjustRightInd w:val="0"/>
        <w:ind w:left="567" w:firstLine="709"/>
        <w:jc w:val="both"/>
        <w:rPr>
          <w:sz w:val="28"/>
          <w:szCs w:val="28"/>
        </w:rPr>
      </w:pPr>
      <w:r w:rsidRPr="00F8709B">
        <w:rPr>
          <w:sz w:val="28"/>
          <w:szCs w:val="28"/>
        </w:rPr>
        <w:t>Для достижения поставленной цели необходимо решение следующих задач:</w:t>
      </w:r>
    </w:p>
    <w:p w:rsidR="00AA663D" w:rsidRPr="00F8709B" w:rsidRDefault="00AA663D" w:rsidP="00FE121F">
      <w:pPr>
        <w:autoSpaceDE w:val="0"/>
        <w:autoSpaceDN w:val="0"/>
        <w:adjustRightInd w:val="0"/>
        <w:ind w:left="567" w:firstLine="709"/>
        <w:jc w:val="both"/>
        <w:rPr>
          <w:sz w:val="28"/>
          <w:szCs w:val="28"/>
        </w:rPr>
      </w:pPr>
      <w:r w:rsidRPr="00F8709B">
        <w:rPr>
          <w:sz w:val="28"/>
          <w:szCs w:val="28"/>
        </w:rPr>
        <w:t>- повышение эффективности функционирования систем коммунальной инфраструктуры, нормативная замена ветхих инженерных сетей;</w:t>
      </w:r>
    </w:p>
    <w:p w:rsidR="00AA663D" w:rsidRPr="00F8709B" w:rsidRDefault="00AA663D" w:rsidP="00FE121F">
      <w:pPr>
        <w:autoSpaceDE w:val="0"/>
        <w:autoSpaceDN w:val="0"/>
        <w:adjustRightInd w:val="0"/>
        <w:ind w:left="567" w:firstLine="709"/>
        <w:jc w:val="both"/>
        <w:rPr>
          <w:sz w:val="28"/>
          <w:szCs w:val="28"/>
        </w:rPr>
      </w:pPr>
      <w:r w:rsidRPr="00F8709B">
        <w:rPr>
          <w:sz w:val="28"/>
          <w:szCs w:val="28"/>
        </w:rPr>
        <w:t xml:space="preserve">  </w:t>
      </w:r>
      <w:r w:rsidR="009E251E">
        <w:rPr>
          <w:sz w:val="28"/>
          <w:szCs w:val="28"/>
        </w:rPr>
        <w:t xml:space="preserve">Целевые показатели  </w:t>
      </w:r>
      <w:r w:rsidRPr="00F8709B">
        <w:rPr>
          <w:sz w:val="28"/>
          <w:szCs w:val="28"/>
        </w:rPr>
        <w:t>результативности программы характеризуют следующие значения:</w:t>
      </w:r>
    </w:p>
    <w:p w:rsidR="00AA663D" w:rsidRPr="004D5107" w:rsidRDefault="00311A7A" w:rsidP="00FE121F">
      <w:pPr>
        <w:autoSpaceDE w:val="0"/>
        <w:autoSpaceDN w:val="0"/>
        <w:adjustRightInd w:val="0"/>
        <w:ind w:left="567" w:firstLine="709"/>
        <w:jc w:val="both"/>
        <w:rPr>
          <w:color w:val="000000" w:themeColor="text1"/>
          <w:sz w:val="28"/>
          <w:szCs w:val="28"/>
        </w:rPr>
      </w:pPr>
      <w:r w:rsidRPr="004D5107">
        <w:rPr>
          <w:color w:val="000000" w:themeColor="text1"/>
          <w:sz w:val="28"/>
          <w:szCs w:val="28"/>
        </w:rPr>
        <w:t xml:space="preserve"> </w:t>
      </w:r>
      <w:r w:rsidR="00E202CD" w:rsidRPr="004D5107">
        <w:rPr>
          <w:color w:val="000000" w:themeColor="text1"/>
          <w:sz w:val="28"/>
          <w:szCs w:val="28"/>
        </w:rPr>
        <w:t>-</w:t>
      </w:r>
      <w:r w:rsidR="00AA663D" w:rsidRPr="004D5107">
        <w:rPr>
          <w:color w:val="000000" w:themeColor="text1"/>
          <w:sz w:val="28"/>
          <w:szCs w:val="28"/>
        </w:rPr>
        <w:t xml:space="preserve">Замена </w:t>
      </w:r>
      <w:r w:rsidRPr="004D5107">
        <w:rPr>
          <w:color w:val="000000" w:themeColor="text1"/>
          <w:sz w:val="28"/>
          <w:szCs w:val="28"/>
        </w:rPr>
        <w:t>6</w:t>
      </w:r>
      <w:r w:rsidR="004D5107" w:rsidRPr="004D5107">
        <w:rPr>
          <w:color w:val="000000" w:themeColor="text1"/>
          <w:sz w:val="28"/>
          <w:szCs w:val="28"/>
        </w:rPr>
        <w:t>00</w:t>
      </w:r>
      <w:r w:rsidRPr="004D5107">
        <w:rPr>
          <w:color w:val="000000" w:themeColor="text1"/>
          <w:sz w:val="28"/>
          <w:szCs w:val="28"/>
        </w:rPr>
        <w:t xml:space="preserve"> </w:t>
      </w:r>
      <w:r w:rsidR="00AA663D" w:rsidRPr="004D5107">
        <w:rPr>
          <w:color w:val="000000" w:themeColor="text1"/>
          <w:sz w:val="28"/>
          <w:szCs w:val="28"/>
        </w:rPr>
        <w:t>м аварийных инженерных систем (канализационных, водопроводных, тепловых)</w:t>
      </w:r>
      <w:r w:rsidR="00E202CD" w:rsidRPr="004D5107">
        <w:rPr>
          <w:color w:val="000000" w:themeColor="text1"/>
          <w:sz w:val="28"/>
          <w:szCs w:val="28"/>
        </w:rPr>
        <w:t>;</w:t>
      </w:r>
    </w:p>
    <w:p w:rsidR="00E202CD" w:rsidRPr="004D5107" w:rsidRDefault="00E202CD" w:rsidP="00FE121F">
      <w:pPr>
        <w:autoSpaceDE w:val="0"/>
        <w:autoSpaceDN w:val="0"/>
        <w:adjustRightInd w:val="0"/>
        <w:ind w:left="567" w:firstLine="709"/>
        <w:jc w:val="both"/>
        <w:rPr>
          <w:color w:val="000000" w:themeColor="text1"/>
          <w:sz w:val="28"/>
          <w:szCs w:val="28"/>
        </w:rPr>
      </w:pPr>
      <w:r w:rsidRPr="004D5107">
        <w:rPr>
          <w:color w:val="000000" w:themeColor="text1"/>
          <w:sz w:val="28"/>
          <w:szCs w:val="28"/>
        </w:rPr>
        <w:t>- проведение кадастровых работ по коммунальным сетям</w:t>
      </w:r>
      <w:r w:rsidR="004D5107" w:rsidRPr="004D5107">
        <w:rPr>
          <w:color w:val="000000" w:themeColor="text1"/>
          <w:sz w:val="28"/>
          <w:szCs w:val="28"/>
        </w:rPr>
        <w:t xml:space="preserve"> 7000м</w:t>
      </w:r>
    </w:p>
    <w:p w:rsidR="00E202CD" w:rsidRPr="00F8709B" w:rsidRDefault="00E202CD" w:rsidP="00FE121F">
      <w:pPr>
        <w:autoSpaceDE w:val="0"/>
        <w:autoSpaceDN w:val="0"/>
        <w:adjustRightInd w:val="0"/>
        <w:ind w:left="567" w:firstLine="709"/>
        <w:jc w:val="both"/>
        <w:rPr>
          <w:sz w:val="28"/>
          <w:szCs w:val="28"/>
        </w:rPr>
      </w:pPr>
    </w:p>
    <w:p w:rsidR="00C07AF5" w:rsidRPr="009E251E" w:rsidRDefault="00AA663D" w:rsidP="009E251E">
      <w:pPr>
        <w:autoSpaceDE w:val="0"/>
        <w:autoSpaceDN w:val="0"/>
        <w:adjustRightInd w:val="0"/>
        <w:ind w:left="567" w:firstLine="709"/>
        <w:jc w:val="both"/>
        <w:rPr>
          <w:color w:val="000000"/>
          <w:sz w:val="28"/>
          <w:szCs w:val="28"/>
        </w:rPr>
      </w:pPr>
      <w:r w:rsidRPr="00F8709B">
        <w:rPr>
          <w:color w:val="000000"/>
          <w:sz w:val="28"/>
          <w:szCs w:val="28"/>
        </w:rPr>
        <w:t xml:space="preserve">   </w:t>
      </w:r>
      <w:r w:rsidR="009E251E">
        <w:rPr>
          <w:color w:val="000000"/>
          <w:sz w:val="28"/>
          <w:szCs w:val="28"/>
        </w:rPr>
        <w:t xml:space="preserve">    Перечень целевых показателей</w:t>
      </w:r>
      <w:r w:rsidRPr="00F8709B">
        <w:rPr>
          <w:color w:val="000000"/>
          <w:sz w:val="28"/>
          <w:szCs w:val="28"/>
        </w:rPr>
        <w:t xml:space="preserve"> программы на весь период действия по годам ее реализации </w:t>
      </w:r>
      <w:r w:rsidRPr="00F8709B">
        <w:rPr>
          <w:sz w:val="28"/>
          <w:szCs w:val="28"/>
        </w:rPr>
        <w:t>приведен в приложении № 1 к программе</w:t>
      </w:r>
      <w:r w:rsidRPr="00F8709B">
        <w:rPr>
          <w:color w:val="000000"/>
          <w:sz w:val="28"/>
          <w:szCs w:val="28"/>
        </w:rPr>
        <w:t>.</w:t>
      </w:r>
    </w:p>
    <w:p w:rsidR="00AA663D" w:rsidRPr="00F8709B" w:rsidRDefault="00AA663D" w:rsidP="00FE121F">
      <w:pPr>
        <w:widowControl w:val="0"/>
        <w:autoSpaceDE w:val="0"/>
        <w:autoSpaceDN w:val="0"/>
        <w:adjustRightInd w:val="0"/>
        <w:ind w:left="567" w:firstLine="709"/>
        <w:jc w:val="both"/>
        <w:rPr>
          <w:sz w:val="28"/>
          <w:szCs w:val="28"/>
        </w:rPr>
      </w:pPr>
      <w:r w:rsidRPr="00F8709B">
        <w:rPr>
          <w:sz w:val="28"/>
          <w:szCs w:val="28"/>
        </w:rPr>
        <w:t>Контроль</w:t>
      </w:r>
      <w:r w:rsidR="002C4E2A">
        <w:rPr>
          <w:sz w:val="28"/>
          <w:szCs w:val="28"/>
        </w:rPr>
        <w:t xml:space="preserve"> </w:t>
      </w:r>
      <w:r w:rsidRPr="00F8709B">
        <w:rPr>
          <w:sz w:val="28"/>
          <w:szCs w:val="28"/>
        </w:rPr>
        <w:t xml:space="preserve">за эффективным использованием средств местного бюджета осуществляется Администрацией </w:t>
      </w:r>
      <w:proofErr w:type="spellStart"/>
      <w:r w:rsidRPr="00F8709B">
        <w:rPr>
          <w:sz w:val="28"/>
          <w:szCs w:val="28"/>
        </w:rPr>
        <w:t>Бархатовского</w:t>
      </w:r>
      <w:proofErr w:type="spellEnd"/>
      <w:r w:rsidRPr="00F8709B">
        <w:rPr>
          <w:sz w:val="28"/>
          <w:szCs w:val="28"/>
        </w:rPr>
        <w:t xml:space="preserve"> сельсовета путем  рассмотрения отчетов об использовании средств, выделенных на реализацию программы с приложением документов, подтверждающих осуществление расходов.</w:t>
      </w:r>
    </w:p>
    <w:p w:rsidR="00AA663D" w:rsidRPr="00F8709B" w:rsidRDefault="00AA663D" w:rsidP="00FE121F">
      <w:pPr>
        <w:autoSpaceDE w:val="0"/>
        <w:autoSpaceDN w:val="0"/>
        <w:adjustRightInd w:val="0"/>
        <w:ind w:left="567" w:firstLine="709"/>
        <w:jc w:val="both"/>
        <w:rPr>
          <w:sz w:val="28"/>
          <w:szCs w:val="28"/>
        </w:rPr>
      </w:pPr>
      <w:r w:rsidRPr="00F8709B">
        <w:rPr>
          <w:sz w:val="28"/>
          <w:szCs w:val="28"/>
        </w:rPr>
        <w:t xml:space="preserve">Ответственность за достоверность </w:t>
      </w:r>
      <w:r w:rsidR="009E251E">
        <w:rPr>
          <w:sz w:val="28"/>
          <w:szCs w:val="28"/>
        </w:rPr>
        <w:t xml:space="preserve">представляемых отчетных данных </w:t>
      </w:r>
      <w:r w:rsidRPr="00F8709B">
        <w:rPr>
          <w:sz w:val="28"/>
          <w:szCs w:val="28"/>
        </w:rPr>
        <w:t>по объемам выполненных работ и направлениям использования выделенных средств возлагается на органы местного</w:t>
      </w:r>
      <w:r w:rsidR="009E251E">
        <w:rPr>
          <w:sz w:val="28"/>
          <w:szCs w:val="28"/>
        </w:rPr>
        <w:t xml:space="preserve"> самоуправления в соответствии </w:t>
      </w:r>
      <w:r w:rsidRPr="00F8709B">
        <w:rPr>
          <w:sz w:val="28"/>
          <w:szCs w:val="28"/>
        </w:rPr>
        <w:t>с действующим законодательством.</w:t>
      </w:r>
    </w:p>
    <w:p w:rsidR="00AA663D" w:rsidRPr="00F8709B" w:rsidRDefault="00AA663D" w:rsidP="00FE121F">
      <w:pPr>
        <w:widowControl w:val="0"/>
        <w:autoSpaceDE w:val="0"/>
        <w:autoSpaceDN w:val="0"/>
        <w:adjustRightInd w:val="0"/>
        <w:ind w:left="567" w:firstLine="709"/>
        <w:jc w:val="both"/>
        <w:rPr>
          <w:sz w:val="28"/>
          <w:szCs w:val="28"/>
        </w:rPr>
      </w:pPr>
      <w:r w:rsidRPr="00F8709B">
        <w:rPr>
          <w:sz w:val="28"/>
          <w:szCs w:val="28"/>
        </w:rPr>
        <w:t xml:space="preserve">Контроль за целевым использованием средств местного бюджета осуществляет Муниципальное казенное учреждение «Централизованная </w:t>
      </w:r>
      <w:r w:rsidRPr="00F8709B">
        <w:rPr>
          <w:sz w:val="28"/>
          <w:szCs w:val="28"/>
        </w:rPr>
        <w:lastRenderedPageBreak/>
        <w:t xml:space="preserve">бухгалтерия </w:t>
      </w:r>
      <w:proofErr w:type="spellStart"/>
      <w:r w:rsidRPr="00F8709B">
        <w:rPr>
          <w:sz w:val="28"/>
          <w:szCs w:val="28"/>
        </w:rPr>
        <w:t>Бархатовского</w:t>
      </w:r>
      <w:proofErr w:type="spellEnd"/>
      <w:r w:rsidRPr="00F8709B">
        <w:rPr>
          <w:sz w:val="28"/>
          <w:szCs w:val="28"/>
        </w:rPr>
        <w:t xml:space="preserve"> сельсовета».</w:t>
      </w:r>
    </w:p>
    <w:p w:rsidR="00AA663D" w:rsidRPr="00F8709B" w:rsidRDefault="00AA663D" w:rsidP="00FE121F">
      <w:pPr>
        <w:widowControl w:val="0"/>
        <w:autoSpaceDE w:val="0"/>
        <w:autoSpaceDN w:val="0"/>
        <w:adjustRightInd w:val="0"/>
        <w:ind w:left="567" w:firstLine="709"/>
        <w:jc w:val="both"/>
        <w:rPr>
          <w:sz w:val="28"/>
          <w:szCs w:val="28"/>
        </w:rPr>
      </w:pPr>
      <w:r w:rsidRPr="00F8709B">
        <w:rPr>
          <w:sz w:val="28"/>
          <w:szCs w:val="28"/>
        </w:rPr>
        <w:t xml:space="preserve">Обеспечение целевого расходования бюджетных средств осуществляется </w:t>
      </w:r>
      <w:r w:rsidRPr="00F8709B">
        <w:rPr>
          <w:rFonts w:eastAsia="Calibri"/>
          <w:sz w:val="28"/>
          <w:szCs w:val="28"/>
        </w:rPr>
        <w:t xml:space="preserve">Администрацией </w:t>
      </w:r>
      <w:proofErr w:type="spellStart"/>
      <w:r w:rsidRPr="00F8709B">
        <w:rPr>
          <w:rFonts w:eastAsia="Calibri"/>
          <w:sz w:val="28"/>
          <w:szCs w:val="28"/>
        </w:rPr>
        <w:t>Бархатовского</w:t>
      </w:r>
      <w:proofErr w:type="spellEnd"/>
      <w:r w:rsidRPr="00F8709B">
        <w:rPr>
          <w:rFonts w:eastAsia="Calibri"/>
          <w:sz w:val="28"/>
          <w:szCs w:val="28"/>
        </w:rPr>
        <w:t xml:space="preserve"> сельсовета.</w:t>
      </w:r>
    </w:p>
    <w:p w:rsidR="00AA663D" w:rsidRPr="00F8709B" w:rsidRDefault="00566006" w:rsidP="00566006">
      <w:pPr>
        <w:autoSpaceDE w:val="0"/>
        <w:autoSpaceDN w:val="0"/>
        <w:adjustRightInd w:val="0"/>
        <w:ind w:left="567" w:hanging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</w:t>
      </w:r>
      <w:r w:rsidR="00AA663D" w:rsidRPr="00F8709B">
        <w:rPr>
          <w:bCs/>
          <w:sz w:val="28"/>
          <w:szCs w:val="28"/>
        </w:rPr>
        <w:t xml:space="preserve"> Технико-экономичес</w:t>
      </w:r>
      <w:r>
        <w:rPr>
          <w:bCs/>
          <w:sz w:val="28"/>
          <w:szCs w:val="28"/>
        </w:rPr>
        <w:t xml:space="preserve">кая эффективность реализации </w:t>
      </w:r>
      <w:r w:rsidR="00AA663D" w:rsidRPr="00F8709B">
        <w:rPr>
          <w:bCs/>
          <w:sz w:val="28"/>
          <w:szCs w:val="28"/>
        </w:rPr>
        <w:t xml:space="preserve">программы </w:t>
      </w:r>
      <w:r>
        <w:rPr>
          <w:bCs/>
          <w:sz w:val="28"/>
          <w:szCs w:val="28"/>
        </w:rPr>
        <w:t xml:space="preserve">        </w:t>
      </w:r>
      <w:r w:rsidR="00AA663D" w:rsidRPr="00F8709B">
        <w:rPr>
          <w:bCs/>
          <w:sz w:val="28"/>
          <w:szCs w:val="28"/>
        </w:rPr>
        <w:t>определяется:</w:t>
      </w:r>
    </w:p>
    <w:p w:rsidR="00AA663D" w:rsidRPr="00F8709B" w:rsidRDefault="00AA663D" w:rsidP="00FE121F">
      <w:pPr>
        <w:autoSpaceDE w:val="0"/>
        <w:autoSpaceDN w:val="0"/>
        <w:adjustRightInd w:val="0"/>
        <w:ind w:left="567" w:firstLine="709"/>
        <w:jc w:val="both"/>
        <w:rPr>
          <w:bCs/>
          <w:sz w:val="28"/>
          <w:szCs w:val="28"/>
        </w:rPr>
      </w:pPr>
      <w:r w:rsidRPr="00F8709B">
        <w:rPr>
          <w:bCs/>
          <w:sz w:val="28"/>
          <w:szCs w:val="28"/>
        </w:rPr>
        <w:t xml:space="preserve"> - увеличением срока эксплуатации объектов инженерной инфраструктуры, источников теплоснабжения, водоснабжения и систем водоотведения;</w:t>
      </w:r>
    </w:p>
    <w:p w:rsidR="00AA663D" w:rsidRPr="00F8709B" w:rsidRDefault="00AA663D" w:rsidP="00FE121F">
      <w:pPr>
        <w:autoSpaceDE w:val="0"/>
        <w:autoSpaceDN w:val="0"/>
        <w:adjustRightInd w:val="0"/>
        <w:ind w:left="567" w:firstLine="709"/>
        <w:jc w:val="both"/>
        <w:rPr>
          <w:bCs/>
          <w:sz w:val="28"/>
          <w:szCs w:val="28"/>
        </w:rPr>
      </w:pPr>
      <w:r w:rsidRPr="00F8709B">
        <w:rPr>
          <w:bCs/>
          <w:sz w:val="28"/>
          <w:szCs w:val="28"/>
        </w:rPr>
        <w:t xml:space="preserve"> - снижение</w:t>
      </w:r>
      <w:r w:rsidR="00F75E23">
        <w:rPr>
          <w:bCs/>
          <w:sz w:val="28"/>
          <w:szCs w:val="28"/>
        </w:rPr>
        <w:t>м</w:t>
      </w:r>
      <w:r w:rsidRPr="00F8709B">
        <w:rPr>
          <w:bCs/>
          <w:sz w:val="28"/>
          <w:szCs w:val="28"/>
        </w:rPr>
        <w:t xml:space="preserve"> потерь энергоносителей в инженерных сетях за счет применения современных материалов;</w:t>
      </w:r>
    </w:p>
    <w:p w:rsidR="00AA663D" w:rsidRPr="00F8709B" w:rsidRDefault="00AA663D" w:rsidP="00FE121F">
      <w:pPr>
        <w:autoSpaceDE w:val="0"/>
        <w:autoSpaceDN w:val="0"/>
        <w:adjustRightInd w:val="0"/>
        <w:ind w:left="567" w:firstLine="709"/>
        <w:jc w:val="both"/>
        <w:rPr>
          <w:bCs/>
          <w:sz w:val="28"/>
          <w:szCs w:val="28"/>
        </w:rPr>
      </w:pPr>
      <w:r w:rsidRPr="00F8709B">
        <w:rPr>
          <w:bCs/>
          <w:sz w:val="28"/>
          <w:szCs w:val="28"/>
        </w:rPr>
        <w:t xml:space="preserve"> - снижение удельного расхода энергоресурсов за счет внедрения энергосберегающих технологий и оборудования.</w:t>
      </w:r>
    </w:p>
    <w:p w:rsidR="00AA663D" w:rsidRPr="00F8709B" w:rsidRDefault="00566006" w:rsidP="00BE6DA9">
      <w:pPr>
        <w:autoSpaceDE w:val="0"/>
        <w:autoSpaceDN w:val="0"/>
        <w:adjustRightInd w:val="0"/>
        <w:ind w:left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</w:t>
      </w:r>
      <w:r w:rsidR="00AA663D" w:rsidRPr="00F8709B">
        <w:rPr>
          <w:bCs/>
          <w:sz w:val="28"/>
          <w:szCs w:val="28"/>
        </w:rPr>
        <w:t xml:space="preserve">  </w:t>
      </w:r>
    </w:p>
    <w:p w:rsidR="00AA663D" w:rsidRDefault="00AA663D" w:rsidP="00A87FFB">
      <w:pPr>
        <w:ind w:left="567"/>
        <w:rPr>
          <w:sz w:val="28"/>
          <w:szCs w:val="28"/>
        </w:rPr>
      </w:pPr>
    </w:p>
    <w:p w:rsidR="00BE6DA9" w:rsidRPr="00BE6DA9" w:rsidRDefault="00BE6DA9" w:rsidP="00BE6DA9">
      <w:pPr>
        <w:pStyle w:val="12"/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0"/>
        <w:jc w:val="center"/>
        <w:outlineLvl w:val="1"/>
        <w:rPr>
          <w:rFonts w:ascii="Times New Roman" w:hAnsi="Times New Roman"/>
          <w:b/>
          <w:sz w:val="28"/>
          <w:szCs w:val="28"/>
          <w:lang w:eastAsia="ru-RU"/>
        </w:rPr>
      </w:pPr>
      <w:r w:rsidRPr="00BE6DA9">
        <w:rPr>
          <w:rFonts w:ascii="Times New Roman" w:hAnsi="Times New Roman"/>
          <w:b/>
          <w:sz w:val="28"/>
          <w:szCs w:val="28"/>
          <w:lang w:eastAsia="ru-RU"/>
        </w:rPr>
        <w:t xml:space="preserve">5. Прогноз конечных результатов Программы, </w:t>
      </w:r>
    </w:p>
    <w:p w:rsidR="00BE6DA9" w:rsidRPr="00BE6DA9" w:rsidRDefault="00BE6DA9" w:rsidP="00BE6DA9">
      <w:pPr>
        <w:pStyle w:val="12"/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0"/>
        <w:jc w:val="center"/>
        <w:outlineLvl w:val="1"/>
        <w:rPr>
          <w:rFonts w:ascii="Times New Roman" w:hAnsi="Times New Roman"/>
          <w:b/>
          <w:sz w:val="28"/>
          <w:szCs w:val="28"/>
          <w:lang w:eastAsia="ru-RU"/>
        </w:rPr>
      </w:pPr>
      <w:r w:rsidRPr="00BE6DA9">
        <w:rPr>
          <w:rFonts w:ascii="Times New Roman" w:hAnsi="Times New Roman"/>
          <w:b/>
          <w:sz w:val="28"/>
          <w:szCs w:val="28"/>
          <w:lang w:eastAsia="ru-RU"/>
        </w:rPr>
        <w:t xml:space="preserve">характеризующих целевое состояние (изменение состояния) уровня </w:t>
      </w:r>
    </w:p>
    <w:p w:rsidR="00BE6DA9" w:rsidRPr="00BE6DA9" w:rsidRDefault="00BE6DA9" w:rsidP="00BE6DA9">
      <w:pPr>
        <w:pStyle w:val="12"/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0"/>
        <w:jc w:val="center"/>
        <w:outlineLvl w:val="1"/>
        <w:rPr>
          <w:rFonts w:ascii="Times New Roman" w:hAnsi="Times New Roman"/>
          <w:b/>
          <w:sz w:val="28"/>
          <w:szCs w:val="28"/>
          <w:lang w:eastAsia="ru-RU"/>
        </w:rPr>
      </w:pPr>
      <w:r w:rsidRPr="00BE6DA9">
        <w:rPr>
          <w:rFonts w:ascii="Times New Roman" w:hAnsi="Times New Roman"/>
          <w:b/>
          <w:sz w:val="28"/>
          <w:szCs w:val="28"/>
          <w:lang w:eastAsia="ru-RU"/>
        </w:rPr>
        <w:t xml:space="preserve">и качества жизни населения в коммунальной сфере  </w:t>
      </w:r>
      <w:proofErr w:type="spellStart"/>
      <w:r w:rsidRPr="00BE6DA9">
        <w:rPr>
          <w:rFonts w:ascii="Times New Roman" w:hAnsi="Times New Roman"/>
          <w:b/>
          <w:sz w:val="28"/>
          <w:szCs w:val="28"/>
          <w:lang w:eastAsia="ru-RU"/>
        </w:rPr>
        <w:t>Бархатовского</w:t>
      </w:r>
      <w:proofErr w:type="spellEnd"/>
      <w:r w:rsidRPr="00BE6DA9">
        <w:rPr>
          <w:rFonts w:ascii="Times New Roman" w:hAnsi="Times New Roman"/>
          <w:b/>
          <w:sz w:val="28"/>
          <w:szCs w:val="28"/>
          <w:lang w:eastAsia="ru-RU"/>
        </w:rPr>
        <w:t xml:space="preserve"> сельсовета</w:t>
      </w:r>
    </w:p>
    <w:p w:rsidR="00BE6DA9" w:rsidRPr="00D54586" w:rsidRDefault="00BE6DA9" w:rsidP="00BE6DA9">
      <w:pPr>
        <w:ind w:firstLine="720"/>
        <w:jc w:val="both"/>
        <w:rPr>
          <w:bCs/>
        </w:rPr>
      </w:pPr>
    </w:p>
    <w:p w:rsidR="00BE6DA9" w:rsidRPr="00B42593" w:rsidRDefault="00BE6DA9" w:rsidP="00BE6DA9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8"/>
          <w:szCs w:val="28"/>
        </w:rPr>
      </w:pPr>
      <w:r w:rsidRPr="00B42593">
        <w:rPr>
          <w:color w:val="000000" w:themeColor="text1"/>
          <w:sz w:val="28"/>
          <w:szCs w:val="28"/>
        </w:rPr>
        <w:t>В результате своевременной и в полном объеме реализации Программы будет произведена замена 6</w:t>
      </w:r>
      <w:r w:rsidR="004D5107" w:rsidRPr="00B42593">
        <w:rPr>
          <w:color w:val="000000" w:themeColor="text1"/>
          <w:sz w:val="28"/>
          <w:szCs w:val="28"/>
        </w:rPr>
        <w:t>0</w:t>
      </w:r>
      <w:r w:rsidR="00E202CD" w:rsidRPr="00B42593">
        <w:rPr>
          <w:color w:val="000000" w:themeColor="text1"/>
          <w:sz w:val="28"/>
          <w:szCs w:val="28"/>
        </w:rPr>
        <w:t>0</w:t>
      </w:r>
      <w:r w:rsidRPr="00B42593">
        <w:rPr>
          <w:color w:val="000000" w:themeColor="text1"/>
          <w:sz w:val="28"/>
          <w:szCs w:val="28"/>
        </w:rPr>
        <w:t xml:space="preserve"> м аварийно-инженерных сетей, в том числе в 201</w:t>
      </w:r>
      <w:r w:rsidR="00B42593" w:rsidRPr="00B42593">
        <w:rPr>
          <w:color w:val="000000" w:themeColor="text1"/>
          <w:sz w:val="28"/>
          <w:szCs w:val="28"/>
        </w:rPr>
        <w:t>8</w:t>
      </w:r>
      <w:r w:rsidRPr="00B42593">
        <w:rPr>
          <w:color w:val="000000" w:themeColor="text1"/>
          <w:sz w:val="28"/>
          <w:szCs w:val="28"/>
        </w:rPr>
        <w:t xml:space="preserve"> году- 2</w:t>
      </w:r>
      <w:r w:rsidR="00B42593" w:rsidRPr="00B42593">
        <w:rPr>
          <w:color w:val="000000" w:themeColor="text1"/>
          <w:sz w:val="28"/>
          <w:szCs w:val="28"/>
        </w:rPr>
        <w:t>0</w:t>
      </w:r>
      <w:r w:rsidRPr="00B42593">
        <w:rPr>
          <w:color w:val="000000" w:themeColor="text1"/>
          <w:sz w:val="28"/>
          <w:szCs w:val="28"/>
        </w:rPr>
        <w:t>0 м, 201</w:t>
      </w:r>
      <w:r w:rsidR="00B42593" w:rsidRPr="00B42593">
        <w:rPr>
          <w:color w:val="000000" w:themeColor="text1"/>
          <w:sz w:val="28"/>
          <w:szCs w:val="28"/>
        </w:rPr>
        <w:t>9 году -200 м, 2020</w:t>
      </w:r>
      <w:r w:rsidRPr="00B42593">
        <w:rPr>
          <w:color w:val="000000" w:themeColor="text1"/>
          <w:sz w:val="28"/>
          <w:szCs w:val="28"/>
        </w:rPr>
        <w:t xml:space="preserve"> году-200 м.</w:t>
      </w:r>
      <w:r w:rsidR="00E202CD" w:rsidRPr="00B42593">
        <w:rPr>
          <w:color w:val="000000" w:themeColor="text1"/>
          <w:sz w:val="28"/>
          <w:szCs w:val="28"/>
        </w:rPr>
        <w:t xml:space="preserve">, </w:t>
      </w:r>
      <w:r w:rsidR="00B42593" w:rsidRPr="00B42593">
        <w:rPr>
          <w:color w:val="000000" w:themeColor="text1"/>
          <w:sz w:val="28"/>
          <w:szCs w:val="28"/>
        </w:rPr>
        <w:t>проведены кадастровые работы  по коммунальным сетям на 7000 метров</w:t>
      </w:r>
      <w:r w:rsidR="00E202CD" w:rsidRPr="00B42593">
        <w:rPr>
          <w:color w:val="000000" w:themeColor="text1"/>
          <w:sz w:val="28"/>
          <w:szCs w:val="28"/>
        </w:rPr>
        <w:t>.</w:t>
      </w:r>
    </w:p>
    <w:p w:rsidR="00BE6DA9" w:rsidRPr="00B42593" w:rsidRDefault="00BE6DA9" w:rsidP="00BE6DA9">
      <w:pPr>
        <w:ind w:firstLine="708"/>
        <w:jc w:val="both"/>
        <w:rPr>
          <w:color w:val="000000" w:themeColor="text1"/>
          <w:sz w:val="28"/>
          <w:szCs w:val="28"/>
        </w:rPr>
      </w:pPr>
    </w:p>
    <w:p w:rsidR="00BE6DA9" w:rsidRPr="00D54586" w:rsidRDefault="00BE6DA9" w:rsidP="00BE6DA9">
      <w:pPr>
        <w:ind w:firstLine="708"/>
        <w:jc w:val="both"/>
        <w:rPr>
          <w:bCs/>
          <w:sz w:val="28"/>
          <w:szCs w:val="28"/>
        </w:rPr>
      </w:pPr>
      <w:r w:rsidRPr="00D54586">
        <w:rPr>
          <w:bCs/>
          <w:sz w:val="28"/>
          <w:szCs w:val="28"/>
        </w:rPr>
        <w:t>Цели, целевые показатели, показатели результативности</w:t>
      </w:r>
      <w:r>
        <w:rPr>
          <w:bCs/>
          <w:sz w:val="28"/>
          <w:szCs w:val="28"/>
        </w:rPr>
        <w:t xml:space="preserve"> на долгосрочный период</w:t>
      </w:r>
      <w:r w:rsidRPr="00D54586">
        <w:rPr>
          <w:bCs/>
          <w:sz w:val="28"/>
          <w:szCs w:val="28"/>
        </w:rPr>
        <w:t xml:space="preserve"> приведены в приложении № 1 к Программе.</w:t>
      </w:r>
    </w:p>
    <w:p w:rsidR="00BE6DA9" w:rsidRDefault="00BE6DA9" w:rsidP="00BE6DA9">
      <w:pPr>
        <w:pStyle w:val="12"/>
        <w:tabs>
          <w:tab w:val="left" w:pos="426"/>
        </w:tabs>
        <w:spacing w:after="0" w:line="240" w:lineRule="auto"/>
        <w:ind w:left="0"/>
        <w:rPr>
          <w:rFonts w:ascii="Times New Roman" w:hAnsi="Times New Roman"/>
          <w:sz w:val="28"/>
          <w:szCs w:val="28"/>
          <w:lang w:eastAsia="ru-RU"/>
        </w:rPr>
      </w:pPr>
    </w:p>
    <w:p w:rsidR="00BE6DA9" w:rsidRPr="00BE6DA9" w:rsidRDefault="00BE6DA9" w:rsidP="00BE6DA9">
      <w:pPr>
        <w:pStyle w:val="12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BE6DA9">
        <w:rPr>
          <w:rFonts w:ascii="Times New Roman" w:hAnsi="Times New Roman"/>
          <w:b/>
          <w:sz w:val="28"/>
          <w:szCs w:val="28"/>
          <w:lang w:eastAsia="ru-RU"/>
        </w:rPr>
        <w:t xml:space="preserve">6. </w:t>
      </w:r>
      <w:r w:rsidRPr="00BE6DA9">
        <w:rPr>
          <w:rFonts w:ascii="Times New Roman" w:hAnsi="Times New Roman"/>
          <w:b/>
          <w:sz w:val="28"/>
          <w:szCs w:val="28"/>
        </w:rPr>
        <w:t xml:space="preserve">Информация </w:t>
      </w:r>
    </w:p>
    <w:p w:rsidR="00BE6DA9" w:rsidRPr="00BE6DA9" w:rsidRDefault="00BE6DA9" w:rsidP="00BE6DA9">
      <w:pPr>
        <w:pStyle w:val="12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BE6DA9">
        <w:rPr>
          <w:rFonts w:ascii="Times New Roman" w:hAnsi="Times New Roman"/>
          <w:b/>
          <w:sz w:val="28"/>
          <w:szCs w:val="28"/>
        </w:rPr>
        <w:t>о распределении планируемых расходов по отдельным мероприятиям Программы, подпрограммам</w:t>
      </w:r>
    </w:p>
    <w:p w:rsidR="00BE6DA9" w:rsidRPr="00D54586" w:rsidRDefault="00BE6DA9" w:rsidP="00BE6DA9">
      <w:pPr>
        <w:pStyle w:val="12"/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360" w:firstLine="720"/>
        <w:jc w:val="both"/>
        <w:outlineLvl w:val="1"/>
        <w:rPr>
          <w:rFonts w:ascii="Times New Roman" w:hAnsi="Times New Roman"/>
          <w:sz w:val="28"/>
          <w:szCs w:val="28"/>
          <w:lang w:eastAsia="ru-RU"/>
        </w:rPr>
      </w:pPr>
    </w:p>
    <w:p w:rsidR="00BE6DA9" w:rsidRPr="00D54586" w:rsidRDefault="00BE6DA9" w:rsidP="00BE6DA9">
      <w:pPr>
        <w:ind w:firstLine="720"/>
        <w:jc w:val="both"/>
        <w:rPr>
          <w:sz w:val="28"/>
          <w:szCs w:val="28"/>
        </w:rPr>
      </w:pPr>
      <w:r w:rsidRPr="00D54586">
        <w:rPr>
          <w:sz w:val="28"/>
          <w:szCs w:val="28"/>
        </w:rPr>
        <w:t xml:space="preserve">Распределение планируемых расходов по подпрограммам с указанием главных распорядителей средств </w:t>
      </w:r>
      <w:r>
        <w:rPr>
          <w:sz w:val="28"/>
          <w:szCs w:val="28"/>
        </w:rPr>
        <w:t>местн</w:t>
      </w:r>
      <w:r w:rsidRPr="00D54586">
        <w:rPr>
          <w:sz w:val="28"/>
          <w:szCs w:val="28"/>
        </w:rPr>
        <w:t xml:space="preserve">ого бюджета, а также по годам реализации программы приведено в приложении № </w:t>
      </w:r>
      <w:r>
        <w:rPr>
          <w:sz w:val="28"/>
          <w:szCs w:val="28"/>
        </w:rPr>
        <w:t>2</w:t>
      </w:r>
      <w:r w:rsidRPr="00D54586">
        <w:rPr>
          <w:sz w:val="28"/>
          <w:szCs w:val="28"/>
        </w:rPr>
        <w:t xml:space="preserve"> к Программе.</w:t>
      </w:r>
    </w:p>
    <w:p w:rsidR="00BE6DA9" w:rsidRPr="00D54586" w:rsidRDefault="00BE6DA9" w:rsidP="00BE6DA9">
      <w:pPr>
        <w:widowControl w:val="0"/>
        <w:autoSpaceDE w:val="0"/>
        <w:autoSpaceDN w:val="0"/>
        <w:adjustRightInd w:val="0"/>
        <w:ind w:left="360" w:firstLine="720"/>
        <w:jc w:val="both"/>
        <w:outlineLvl w:val="1"/>
        <w:rPr>
          <w:b/>
          <w:sz w:val="28"/>
          <w:szCs w:val="28"/>
        </w:rPr>
      </w:pPr>
      <w:bookmarkStart w:id="1" w:name="Par922"/>
      <w:bookmarkEnd w:id="1"/>
    </w:p>
    <w:p w:rsidR="00BE6DA9" w:rsidRPr="00BE6DA9" w:rsidRDefault="00BE6DA9" w:rsidP="00BE6DA9">
      <w:pPr>
        <w:widowControl w:val="0"/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Pr="00BE6DA9">
        <w:rPr>
          <w:b/>
          <w:sz w:val="28"/>
          <w:szCs w:val="28"/>
        </w:rPr>
        <w:t xml:space="preserve">. Информация </w:t>
      </w:r>
    </w:p>
    <w:p w:rsidR="00BE6DA9" w:rsidRPr="00BE6DA9" w:rsidRDefault="00BE6DA9" w:rsidP="00BE6DA9">
      <w:pPr>
        <w:widowControl w:val="0"/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  <w:r w:rsidRPr="00BE6DA9">
        <w:rPr>
          <w:b/>
          <w:sz w:val="28"/>
          <w:szCs w:val="28"/>
        </w:rPr>
        <w:t xml:space="preserve">о ресурсном обеспечении и прогнозной оценке </w:t>
      </w:r>
    </w:p>
    <w:p w:rsidR="00BE6DA9" w:rsidRPr="00BE6DA9" w:rsidRDefault="00BE6DA9" w:rsidP="00BE6DA9">
      <w:pPr>
        <w:widowControl w:val="0"/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  <w:r w:rsidRPr="00BE6DA9">
        <w:rPr>
          <w:b/>
          <w:sz w:val="28"/>
          <w:szCs w:val="28"/>
        </w:rPr>
        <w:t>расходов на реализацию целей Программы</w:t>
      </w:r>
      <w:r w:rsidR="00CF2CF9">
        <w:rPr>
          <w:b/>
          <w:sz w:val="28"/>
          <w:szCs w:val="28"/>
        </w:rPr>
        <w:t xml:space="preserve"> с учетом источников финансирования</w:t>
      </w:r>
    </w:p>
    <w:p w:rsidR="00BE6DA9" w:rsidRPr="00BE6DA9" w:rsidRDefault="00BE6DA9" w:rsidP="00BE6DA9">
      <w:pPr>
        <w:tabs>
          <w:tab w:val="left" w:pos="1418"/>
        </w:tabs>
        <w:autoSpaceDE w:val="0"/>
        <w:autoSpaceDN w:val="0"/>
        <w:adjustRightInd w:val="0"/>
        <w:ind w:firstLine="720"/>
        <w:jc w:val="both"/>
        <w:outlineLvl w:val="1"/>
        <w:rPr>
          <w:b/>
          <w:sz w:val="28"/>
          <w:szCs w:val="28"/>
        </w:rPr>
      </w:pPr>
    </w:p>
    <w:p w:rsidR="00BE6DA9" w:rsidRPr="00D54586" w:rsidRDefault="00BE6DA9" w:rsidP="00BE6DA9">
      <w:pPr>
        <w:ind w:firstLine="720"/>
        <w:jc w:val="both"/>
        <w:rPr>
          <w:sz w:val="28"/>
          <w:szCs w:val="28"/>
        </w:rPr>
      </w:pPr>
      <w:r w:rsidRPr="00D54586">
        <w:rPr>
          <w:sz w:val="28"/>
          <w:szCs w:val="28"/>
        </w:rPr>
        <w:t xml:space="preserve">Информация о ресурсном обеспечении и прогнозной оценке расходов на реализацию целей Программы с учетом источников финансирования приведена в приложении </w:t>
      </w:r>
      <w:r w:rsidR="0047799E">
        <w:rPr>
          <w:sz w:val="28"/>
          <w:szCs w:val="28"/>
        </w:rPr>
        <w:t>№ 3</w:t>
      </w:r>
      <w:r w:rsidRPr="00D54586">
        <w:rPr>
          <w:sz w:val="28"/>
          <w:szCs w:val="28"/>
        </w:rPr>
        <w:t xml:space="preserve"> к Программе.</w:t>
      </w:r>
    </w:p>
    <w:p w:rsidR="00BE6DA9" w:rsidRPr="00D54586" w:rsidRDefault="00BE6DA9" w:rsidP="00BE6DA9">
      <w:pPr>
        <w:widowControl w:val="0"/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</w:p>
    <w:p w:rsidR="002C4E2A" w:rsidRPr="00F8709B" w:rsidRDefault="002C4E2A" w:rsidP="00A87FFB">
      <w:pPr>
        <w:ind w:left="567"/>
        <w:rPr>
          <w:sz w:val="28"/>
          <w:szCs w:val="28"/>
        </w:rPr>
        <w:sectPr w:rsidR="002C4E2A" w:rsidRPr="00F8709B" w:rsidSect="00FE121F">
          <w:pgSz w:w="11905" w:h="16838"/>
          <w:pgMar w:top="1134" w:right="851" w:bottom="1134" w:left="1701" w:header="425" w:footer="720" w:gutter="0"/>
          <w:cols w:space="720"/>
          <w:noEndnote/>
          <w:titlePg/>
          <w:docGrid w:linePitch="299"/>
        </w:sectPr>
      </w:pPr>
      <w:r>
        <w:rPr>
          <w:sz w:val="28"/>
          <w:szCs w:val="28"/>
        </w:rPr>
        <w:t xml:space="preserve">Глава сельсовета                                                     </w:t>
      </w:r>
      <w:proofErr w:type="spellStart"/>
      <w:r>
        <w:rPr>
          <w:sz w:val="28"/>
          <w:szCs w:val="28"/>
        </w:rPr>
        <w:t>З.А.Жаринова</w:t>
      </w:r>
      <w:proofErr w:type="spellEnd"/>
    </w:p>
    <w:p w:rsidR="000901C3" w:rsidRPr="00F8709B" w:rsidRDefault="000901C3" w:rsidP="000901C3">
      <w:pPr>
        <w:rPr>
          <w:sz w:val="28"/>
          <w:szCs w:val="28"/>
        </w:rPr>
      </w:pPr>
    </w:p>
    <w:p w:rsidR="00566006" w:rsidRPr="0074202B" w:rsidRDefault="00566006" w:rsidP="00566006">
      <w:pPr>
        <w:pStyle w:val="ConsPlusNormal"/>
        <w:widowControl/>
        <w:ind w:left="8460" w:firstLine="0"/>
        <w:outlineLvl w:val="2"/>
        <w:rPr>
          <w:rFonts w:ascii="Times New Roman" w:hAnsi="Times New Roman" w:cs="Times New Roman"/>
          <w:sz w:val="28"/>
          <w:szCs w:val="28"/>
        </w:rPr>
      </w:pPr>
      <w:r w:rsidRPr="00D05322">
        <w:rPr>
          <w:rFonts w:ascii="Times New Roman" w:hAnsi="Times New Roman" w:cs="Times New Roman"/>
          <w:sz w:val="28"/>
          <w:szCs w:val="28"/>
        </w:rPr>
        <w:t xml:space="preserve">Приложение № 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566006" w:rsidRPr="0074202B" w:rsidRDefault="00566006" w:rsidP="00566006">
      <w:pPr>
        <w:pStyle w:val="ConsPlusNormal"/>
        <w:widowControl/>
        <w:ind w:left="8460" w:firstLine="0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7420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 программе "</w:t>
      </w:r>
      <w:r w:rsidR="00C01AE1">
        <w:rPr>
          <w:rFonts w:ascii="Times New Roman" w:hAnsi="Times New Roman" w:cs="Times New Roman"/>
          <w:sz w:val="28"/>
          <w:szCs w:val="28"/>
        </w:rPr>
        <w:t>Комплексное развитие системы коммунальной инфраструктуры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Бархатовского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сельсовета" </w:t>
      </w:r>
    </w:p>
    <w:p w:rsidR="00566006" w:rsidRPr="00924ED2" w:rsidRDefault="00566006" w:rsidP="00566006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566006" w:rsidRDefault="00566006" w:rsidP="00566006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Целевые показатели на долгосрочный период</w:t>
      </w:r>
    </w:p>
    <w:p w:rsidR="00566006" w:rsidRPr="00924ED2" w:rsidRDefault="00566006" w:rsidP="00566006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5037" w:type="dxa"/>
        <w:tblInd w:w="-29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2"/>
        <w:gridCol w:w="1985"/>
        <w:gridCol w:w="850"/>
        <w:gridCol w:w="1193"/>
        <w:gridCol w:w="1276"/>
        <w:gridCol w:w="1311"/>
        <w:gridCol w:w="1080"/>
        <w:gridCol w:w="1080"/>
        <w:gridCol w:w="720"/>
        <w:gridCol w:w="720"/>
        <w:gridCol w:w="720"/>
        <w:gridCol w:w="720"/>
        <w:gridCol w:w="720"/>
        <w:gridCol w:w="720"/>
        <w:gridCol w:w="720"/>
        <w:gridCol w:w="720"/>
      </w:tblGrid>
      <w:tr w:rsidR="00566006" w:rsidRPr="00DC6BF8" w:rsidTr="00C01AE1">
        <w:trPr>
          <w:cantSplit/>
          <w:trHeight w:val="840"/>
        </w:trPr>
        <w:tc>
          <w:tcPr>
            <w:tcW w:w="50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66006" w:rsidRPr="00FD64FB" w:rsidRDefault="00566006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4FB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FD64FB">
              <w:rPr>
                <w:rFonts w:ascii="Times New Roman" w:hAnsi="Times New Roman" w:cs="Times New Roman"/>
                <w:sz w:val="24"/>
                <w:szCs w:val="24"/>
              </w:rPr>
              <w:br/>
              <w:t>п/п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66006" w:rsidRPr="00FD64FB" w:rsidRDefault="00566006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4FB">
              <w:rPr>
                <w:rFonts w:ascii="Times New Roman" w:hAnsi="Times New Roman" w:cs="Times New Roman"/>
                <w:sz w:val="24"/>
                <w:szCs w:val="24"/>
              </w:rPr>
              <w:t xml:space="preserve">Цели,  </w:t>
            </w:r>
            <w:r w:rsidRPr="00FD64FB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целевые </w:t>
            </w:r>
            <w:r w:rsidRPr="00FD64FB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показатели</w:t>
            </w:r>
          </w:p>
        </w:tc>
        <w:tc>
          <w:tcPr>
            <w:tcW w:w="85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66006" w:rsidRPr="00FD64FB" w:rsidRDefault="00566006" w:rsidP="00C01AE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4FB"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r w:rsidR="00C01AE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D64FB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19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566006" w:rsidRDefault="00566006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4FB">
              <w:rPr>
                <w:rFonts w:ascii="Times New Roman" w:hAnsi="Times New Roman" w:cs="Times New Roman"/>
                <w:sz w:val="24"/>
                <w:szCs w:val="24"/>
              </w:rPr>
              <w:t xml:space="preserve">Отчетный </w:t>
            </w:r>
            <w:proofErr w:type="spellStart"/>
            <w:r w:rsidRPr="00FD64FB">
              <w:rPr>
                <w:rFonts w:ascii="Times New Roman" w:hAnsi="Times New Roman" w:cs="Times New Roman"/>
                <w:sz w:val="24"/>
                <w:szCs w:val="24"/>
              </w:rPr>
              <w:t>финансо</w:t>
            </w:r>
            <w:proofErr w:type="spellEnd"/>
            <w:r w:rsidRPr="00FD64FB">
              <w:rPr>
                <w:rFonts w:ascii="Times New Roman" w:hAnsi="Times New Roman" w:cs="Times New Roman"/>
                <w:sz w:val="24"/>
                <w:szCs w:val="24"/>
              </w:rPr>
              <w:t>-вый год</w:t>
            </w:r>
          </w:p>
          <w:p w:rsidR="00566006" w:rsidRPr="00FD64FB" w:rsidRDefault="00566006" w:rsidP="00753A5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753A5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566006" w:rsidRDefault="00566006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4FB">
              <w:rPr>
                <w:rFonts w:ascii="Times New Roman" w:hAnsi="Times New Roman" w:cs="Times New Roman"/>
                <w:sz w:val="24"/>
                <w:szCs w:val="24"/>
              </w:rPr>
              <w:t xml:space="preserve">Текущий </w:t>
            </w:r>
            <w:proofErr w:type="spellStart"/>
            <w:proofErr w:type="gramStart"/>
            <w:r w:rsidRPr="00FD64FB">
              <w:rPr>
                <w:rFonts w:ascii="Times New Roman" w:hAnsi="Times New Roman" w:cs="Times New Roman"/>
                <w:sz w:val="24"/>
                <w:szCs w:val="24"/>
              </w:rPr>
              <w:t>финансо</w:t>
            </w:r>
            <w:proofErr w:type="spellEnd"/>
            <w:r w:rsidRPr="00FD64FB">
              <w:rPr>
                <w:rFonts w:ascii="Times New Roman" w:hAnsi="Times New Roman" w:cs="Times New Roman"/>
                <w:sz w:val="24"/>
                <w:szCs w:val="24"/>
              </w:rPr>
              <w:t>-вый</w:t>
            </w:r>
            <w:proofErr w:type="gramEnd"/>
            <w:r w:rsidRPr="00FD64FB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566006" w:rsidRPr="00FD64FB" w:rsidRDefault="00566006" w:rsidP="00753A5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753A5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1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566006" w:rsidRDefault="00566006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4FB">
              <w:rPr>
                <w:rFonts w:ascii="Times New Roman" w:hAnsi="Times New Roman" w:cs="Times New Roman"/>
                <w:sz w:val="24"/>
                <w:szCs w:val="24"/>
              </w:rPr>
              <w:t>Очередной финансовый год</w:t>
            </w:r>
          </w:p>
          <w:p w:rsidR="00566006" w:rsidRPr="00FD64FB" w:rsidRDefault="00566006" w:rsidP="00753A5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753A5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6006" w:rsidRPr="00FD64FB" w:rsidRDefault="00566006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4FB">
              <w:rPr>
                <w:rFonts w:ascii="Times New Roman" w:hAnsi="Times New Roman" w:cs="Times New Roman"/>
                <w:sz w:val="24"/>
                <w:szCs w:val="24"/>
              </w:rPr>
              <w:t>Плановый период</w:t>
            </w:r>
          </w:p>
        </w:tc>
        <w:tc>
          <w:tcPr>
            <w:tcW w:w="5760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6006" w:rsidRPr="00FD64FB" w:rsidRDefault="00566006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4FB">
              <w:rPr>
                <w:rFonts w:ascii="Times New Roman" w:hAnsi="Times New Roman" w:cs="Times New Roman"/>
                <w:sz w:val="24"/>
                <w:szCs w:val="24"/>
              </w:rPr>
              <w:t>Долгосрочный период по годам</w:t>
            </w:r>
          </w:p>
        </w:tc>
      </w:tr>
      <w:tr w:rsidR="00566006" w:rsidRPr="00DC6BF8" w:rsidTr="00C01AE1">
        <w:trPr>
          <w:cantSplit/>
          <w:trHeight w:val="1658"/>
        </w:trPr>
        <w:tc>
          <w:tcPr>
            <w:tcW w:w="50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6006" w:rsidRPr="00FD64FB" w:rsidRDefault="00566006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6006" w:rsidRPr="00FD64FB" w:rsidRDefault="00566006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6006" w:rsidRPr="00FD64FB" w:rsidRDefault="00566006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6006" w:rsidRPr="00FD64FB" w:rsidRDefault="00566006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6006" w:rsidRPr="00FD64FB" w:rsidRDefault="00566006" w:rsidP="00BE6DA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6006" w:rsidRPr="00FD64FB" w:rsidRDefault="00566006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6006" w:rsidRDefault="00566006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4FB">
              <w:rPr>
                <w:rFonts w:ascii="Times New Roman" w:hAnsi="Times New Roman" w:cs="Times New Roman"/>
                <w:sz w:val="24"/>
                <w:szCs w:val="24"/>
              </w:rPr>
              <w:t xml:space="preserve">первый год </w:t>
            </w:r>
            <w:proofErr w:type="spellStart"/>
            <w:r w:rsidRPr="00FD64FB">
              <w:rPr>
                <w:rFonts w:ascii="Times New Roman" w:hAnsi="Times New Roman" w:cs="Times New Roman"/>
                <w:sz w:val="24"/>
                <w:szCs w:val="24"/>
              </w:rPr>
              <w:t>плано-вого</w:t>
            </w:r>
            <w:proofErr w:type="spellEnd"/>
            <w:r w:rsidRPr="00FD64FB">
              <w:rPr>
                <w:rFonts w:ascii="Times New Roman" w:hAnsi="Times New Roman" w:cs="Times New Roman"/>
                <w:sz w:val="24"/>
                <w:szCs w:val="24"/>
              </w:rPr>
              <w:t xml:space="preserve"> периода</w:t>
            </w:r>
          </w:p>
          <w:p w:rsidR="00566006" w:rsidRPr="00FD64FB" w:rsidRDefault="00566006" w:rsidP="00753A5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753A5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006" w:rsidRDefault="00566006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4FB">
              <w:rPr>
                <w:rFonts w:ascii="Times New Roman" w:hAnsi="Times New Roman" w:cs="Times New Roman"/>
                <w:sz w:val="24"/>
                <w:szCs w:val="24"/>
              </w:rPr>
              <w:t xml:space="preserve">второй год </w:t>
            </w:r>
            <w:proofErr w:type="spellStart"/>
            <w:proofErr w:type="gramStart"/>
            <w:r w:rsidRPr="00FD64FB">
              <w:rPr>
                <w:rFonts w:ascii="Times New Roman" w:hAnsi="Times New Roman" w:cs="Times New Roman"/>
                <w:sz w:val="24"/>
                <w:szCs w:val="24"/>
              </w:rPr>
              <w:t>плано-вого</w:t>
            </w:r>
            <w:proofErr w:type="spellEnd"/>
            <w:proofErr w:type="gramEnd"/>
            <w:r w:rsidRPr="00FD64FB">
              <w:rPr>
                <w:rFonts w:ascii="Times New Roman" w:hAnsi="Times New Roman" w:cs="Times New Roman"/>
                <w:sz w:val="24"/>
                <w:szCs w:val="24"/>
              </w:rPr>
              <w:t xml:space="preserve"> периода</w:t>
            </w:r>
          </w:p>
          <w:p w:rsidR="00566006" w:rsidRPr="00FD64FB" w:rsidRDefault="00566006" w:rsidP="00753A5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753A5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6006" w:rsidRPr="00FD64FB" w:rsidRDefault="00566006" w:rsidP="00753A5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753A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6006" w:rsidRPr="00FD64FB" w:rsidRDefault="00566006" w:rsidP="00753A5E">
            <w:pPr>
              <w:pStyle w:val="ConsPlusNormal"/>
              <w:widowControl/>
              <w:tabs>
                <w:tab w:val="left" w:pos="125"/>
              </w:tabs>
              <w:ind w:left="-155" w:firstLine="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753A5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6006" w:rsidRPr="00FD64FB" w:rsidRDefault="00566006" w:rsidP="00753A5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753A5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6006" w:rsidRPr="00FD64FB" w:rsidRDefault="00566006" w:rsidP="00753A5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753A5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6006" w:rsidRPr="00FD64FB" w:rsidRDefault="00566006" w:rsidP="00753A5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753A5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6006" w:rsidRPr="00FD64FB" w:rsidRDefault="00566006" w:rsidP="00753A5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753A5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6006" w:rsidRPr="00FD64FB" w:rsidRDefault="00566006" w:rsidP="00753A5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753A5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6006" w:rsidRPr="00FD64FB" w:rsidRDefault="00566006" w:rsidP="00753A5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006" w:rsidRPr="004817C5" w:rsidTr="00C01AE1">
        <w:trPr>
          <w:cantSplit/>
          <w:trHeight w:val="240"/>
        </w:trPr>
        <w:tc>
          <w:tcPr>
            <w:tcW w:w="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006" w:rsidRPr="00FD64FB" w:rsidRDefault="00566006" w:rsidP="00BE6DA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64FB">
              <w:rPr>
                <w:rFonts w:ascii="Times New Roman" w:hAnsi="Times New Roman" w:cs="Times New Roman"/>
                <w:sz w:val="24"/>
                <w:szCs w:val="24"/>
              </w:rPr>
              <w:t xml:space="preserve">1  </w:t>
            </w:r>
          </w:p>
        </w:tc>
        <w:tc>
          <w:tcPr>
            <w:tcW w:w="14535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006" w:rsidRPr="00FD64FB" w:rsidRDefault="00C01AE1" w:rsidP="00BE6DA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 надежности и эффективности функционирования коммунальных систем жизнеобеспечения населения</w:t>
            </w:r>
          </w:p>
        </w:tc>
      </w:tr>
      <w:tr w:rsidR="00566006" w:rsidRPr="004817C5" w:rsidTr="00C01AE1">
        <w:trPr>
          <w:cantSplit/>
          <w:trHeight w:val="1964"/>
        </w:trPr>
        <w:tc>
          <w:tcPr>
            <w:tcW w:w="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006" w:rsidRPr="00FD64FB" w:rsidRDefault="00566006" w:rsidP="00BE6DA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64FB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006" w:rsidRDefault="00C01AE1" w:rsidP="00BE6DA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Замена аварийных инженерных сетей, из них:</w:t>
            </w:r>
          </w:p>
          <w:p w:rsidR="00C01AE1" w:rsidRDefault="00C01AE1" w:rsidP="00BE6DA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Тепловых</w:t>
            </w:r>
          </w:p>
          <w:p w:rsidR="00C01AE1" w:rsidRDefault="00C01AE1" w:rsidP="00BE6DA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Водопроводных</w:t>
            </w:r>
          </w:p>
          <w:p w:rsidR="00C01AE1" w:rsidRPr="00FD64FB" w:rsidRDefault="00C01AE1" w:rsidP="00BE6DA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канализационных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1AE1" w:rsidRDefault="00C01AE1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1AE1" w:rsidRDefault="00C01AE1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1AE1" w:rsidRDefault="00C01AE1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1AE1" w:rsidRPr="00FD64FB" w:rsidRDefault="00C01AE1" w:rsidP="00C01AE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м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006" w:rsidRPr="00753A5E" w:rsidRDefault="00566006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98" w:rsidRPr="00753A5E" w:rsidRDefault="00EA1698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98" w:rsidRPr="00753A5E" w:rsidRDefault="00EA1698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98" w:rsidRPr="00753A5E" w:rsidRDefault="00EA1698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98" w:rsidRPr="00753A5E" w:rsidRDefault="002C4E2A" w:rsidP="00EA1698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A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290D0B" w:rsidRPr="00753A5E" w:rsidRDefault="00753A5E" w:rsidP="00290D0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A5E">
              <w:rPr>
                <w:rFonts w:ascii="Times New Roman" w:hAnsi="Times New Roman" w:cs="Times New Roman"/>
                <w:sz w:val="24"/>
                <w:szCs w:val="24"/>
              </w:rPr>
              <w:t>1702,38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006" w:rsidRPr="00753A5E" w:rsidRDefault="00566006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0D0B" w:rsidRPr="00753A5E" w:rsidRDefault="00290D0B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0D0B" w:rsidRPr="00753A5E" w:rsidRDefault="00290D0B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0D0B" w:rsidRPr="00753A5E" w:rsidRDefault="00290D0B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0D0B" w:rsidRPr="00753A5E" w:rsidRDefault="00753A5E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A5E">
              <w:rPr>
                <w:rFonts w:ascii="Times New Roman" w:hAnsi="Times New Roman" w:cs="Times New Roman"/>
                <w:sz w:val="24"/>
                <w:szCs w:val="24"/>
              </w:rPr>
              <w:t>270</w:t>
            </w:r>
          </w:p>
          <w:p w:rsidR="00290D0B" w:rsidRPr="00753A5E" w:rsidRDefault="00290D0B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006" w:rsidRPr="00BB5367" w:rsidRDefault="00566006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98" w:rsidRPr="00BB5367" w:rsidRDefault="00EA1698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98" w:rsidRPr="00BB5367" w:rsidRDefault="00EA1698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98" w:rsidRPr="00BB5367" w:rsidRDefault="00EA1698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98" w:rsidRPr="00BB5367" w:rsidRDefault="00B42593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  <w:p w:rsidR="00BB5367" w:rsidRDefault="00B42593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:rsidR="00753A5E" w:rsidRPr="00BB5367" w:rsidRDefault="00B42593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006" w:rsidRPr="00BB5367" w:rsidRDefault="00566006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5367" w:rsidRPr="00BB5367" w:rsidRDefault="00BB536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5367" w:rsidRPr="00BB5367" w:rsidRDefault="00BB536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5367" w:rsidRPr="00BB5367" w:rsidRDefault="00BB536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2593" w:rsidRPr="00BB5367" w:rsidRDefault="00B42593" w:rsidP="00B4259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  <w:p w:rsidR="00B42593" w:rsidRDefault="00B42593" w:rsidP="00B4259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:rsidR="00BB5367" w:rsidRPr="00BB5367" w:rsidRDefault="00B42593" w:rsidP="00B4259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006" w:rsidRDefault="00566006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5367" w:rsidRDefault="00BB536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5367" w:rsidRDefault="00BB536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5367" w:rsidRDefault="00BB536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2593" w:rsidRPr="00BB5367" w:rsidRDefault="00B42593" w:rsidP="00B4259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  <w:p w:rsidR="00B42593" w:rsidRDefault="00B42593" w:rsidP="00B4259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:rsidR="00BB5367" w:rsidRPr="00FD64FB" w:rsidRDefault="00B42593" w:rsidP="00B4259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5367" w:rsidRDefault="00BB536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5367" w:rsidRDefault="00BB536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5367" w:rsidRDefault="00BB536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5367" w:rsidRDefault="00BB536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5367" w:rsidRDefault="00B7221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B536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:rsidR="00BB5367" w:rsidRDefault="00BB536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566006" w:rsidRPr="00FD64FB" w:rsidRDefault="00BB536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5367" w:rsidRDefault="00BB536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5367" w:rsidRDefault="00BB536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5367" w:rsidRDefault="00BB536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5367" w:rsidRDefault="00BB536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5367" w:rsidRDefault="00B7221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B536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:rsidR="00BB5367" w:rsidRDefault="00BB536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566006" w:rsidRPr="00FD64FB" w:rsidRDefault="00BB536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5367" w:rsidRDefault="00BB536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5367" w:rsidRDefault="00BB536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5367" w:rsidRDefault="00BB536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5367" w:rsidRDefault="00BB536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5367" w:rsidRDefault="00B7221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B536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:rsidR="00BB5367" w:rsidRDefault="00BB536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566006" w:rsidRPr="00FD64FB" w:rsidRDefault="00BB536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5367" w:rsidRDefault="00BB536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5367" w:rsidRDefault="00BB536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5367" w:rsidRDefault="00BB536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5367" w:rsidRDefault="00BB536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5367" w:rsidRDefault="00B7221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B536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:rsidR="00BB5367" w:rsidRDefault="00BB536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566006" w:rsidRPr="00FD64FB" w:rsidRDefault="00BB536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5367" w:rsidRDefault="00BB536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5367" w:rsidRDefault="00BB536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5367" w:rsidRDefault="00BB536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5367" w:rsidRDefault="00BB536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5367" w:rsidRDefault="00B7221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B536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:rsidR="00BB5367" w:rsidRDefault="00BB536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566006" w:rsidRPr="00FD64FB" w:rsidRDefault="00BB536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5367" w:rsidRDefault="00BB536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5367" w:rsidRDefault="00BB536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5367" w:rsidRDefault="00BB536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5367" w:rsidRDefault="00BB536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5367" w:rsidRDefault="00B7221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B536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:rsidR="00BB5367" w:rsidRDefault="00BB536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566006" w:rsidRPr="00FD64FB" w:rsidRDefault="00BB536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5367" w:rsidRDefault="00BB536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5367" w:rsidRDefault="00BB536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5367" w:rsidRDefault="00BB536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5367" w:rsidRDefault="00BB536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5367" w:rsidRDefault="00B7221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B536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:rsidR="00BB5367" w:rsidRDefault="00BB536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566006" w:rsidRPr="00FD64FB" w:rsidRDefault="00BB536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5367" w:rsidRDefault="00BB536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5367" w:rsidRDefault="00BB536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5367" w:rsidRDefault="00BB536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5367" w:rsidRDefault="00BB536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6006" w:rsidRPr="00FD64FB" w:rsidRDefault="00566006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58FE" w:rsidRPr="004817C5" w:rsidTr="00C01AE1">
        <w:trPr>
          <w:cantSplit/>
          <w:trHeight w:val="1964"/>
        </w:trPr>
        <w:tc>
          <w:tcPr>
            <w:tcW w:w="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58FE" w:rsidRPr="00FD64FB" w:rsidRDefault="001958FE" w:rsidP="00BE6DA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58FE" w:rsidRDefault="001958FE" w:rsidP="00BE6DA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схем теплоснабжения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58FE" w:rsidRDefault="001958FE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58FE" w:rsidRPr="00753A5E" w:rsidRDefault="001958FE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58FE" w:rsidRPr="00753A5E" w:rsidRDefault="00753A5E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A5E">
              <w:rPr>
                <w:rFonts w:ascii="Times New Roman" w:hAnsi="Times New Roman" w:cs="Times New Roman"/>
                <w:sz w:val="24"/>
                <w:szCs w:val="24"/>
              </w:rPr>
              <w:t>1528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58FE" w:rsidRPr="00BB5367" w:rsidRDefault="00753A5E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58FE" w:rsidRPr="00BB5367" w:rsidRDefault="001958FE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58FE" w:rsidRDefault="001958FE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58FE" w:rsidRDefault="001958FE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58FE" w:rsidRDefault="001958FE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58FE" w:rsidRDefault="001958FE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58FE" w:rsidRDefault="001958FE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58FE" w:rsidRDefault="001958FE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58FE" w:rsidRDefault="001958FE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58FE" w:rsidRDefault="001958FE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58FE" w:rsidRDefault="001958FE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3A5E" w:rsidRPr="004817C5" w:rsidTr="00C01AE1">
        <w:trPr>
          <w:cantSplit/>
          <w:trHeight w:val="1964"/>
        </w:trPr>
        <w:tc>
          <w:tcPr>
            <w:tcW w:w="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3A5E" w:rsidRDefault="00753A5E" w:rsidP="00BE6DA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1.3.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3A5E" w:rsidRPr="00B42593" w:rsidRDefault="00753A5E" w:rsidP="00BE6DA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425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Проведение кадастровых работ по коммунальным сетям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3A5E" w:rsidRPr="00B42593" w:rsidRDefault="00753A5E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425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3A5E" w:rsidRPr="00753A5E" w:rsidRDefault="00753A5E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3A5E" w:rsidRPr="00753A5E" w:rsidRDefault="00753A5E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3A5E" w:rsidRDefault="00B42593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3A5E" w:rsidRDefault="00B42593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3A5E" w:rsidRDefault="00B42593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3A5E" w:rsidRDefault="00B42593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3A5E" w:rsidRDefault="00B42593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3A5E" w:rsidRDefault="00B42593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3A5E" w:rsidRDefault="00B42593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3A5E" w:rsidRDefault="00B42593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3A5E" w:rsidRDefault="00B42593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3A5E" w:rsidRDefault="00B42593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3A5E" w:rsidRDefault="00B42593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566006" w:rsidRDefault="00566006" w:rsidP="00566006"/>
    <w:p w:rsidR="00C01AE1" w:rsidRDefault="00C01AE1" w:rsidP="00566006"/>
    <w:p w:rsidR="00566006" w:rsidRPr="00BD0D84" w:rsidRDefault="00566006" w:rsidP="00566006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Бархатовского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З.А. Жаринова</w:t>
      </w:r>
    </w:p>
    <w:p w:rsidR="00566006" w:rsidRDefault="00566006" w:rsidP="00566006"/>
    <w:p w:rsidR="00566006" w:rsidRDefault="00566006" w:rsidP="00566006">
      <w:pPr>
        <w:shd w:val="clear" w:color="auto" w:fill="FFFFFF"/>
        <w:jc w:val="center"/>
        <w:rPr>
          <w:sz w:val="28"/>
          <w:szCs w:val="28"/>
        </w:rPr>
      </w:pPr>
    </w:p>
    <w:p w:rsidR="00566006" w:rsidRDefault="00566006" w:rsidP="00566006">
      <w:pPr>
        <w:shd w:val="clear" w:color="auto" w:fill="FFFFFF"/>
        <w:jc w:val="center"/>
        <w:rPr>
          <w:sz w:val="28"/>
          <w:szCs w:val="28"/>
        </w:rPr>
      </w:pPr>
    </w:p>
    <w:p w:rsidR="00566006" w:rsidRDefault="00566006" w:rsidP="00566006">
      <w:pPr>
        <w:shd w:val="clear" w:color="auto" w:fill="FFFFFF"/>
        <w:jc w:val="center"/>
        <w:rPr>
          <w:sz w:val="28"/>
          <w:szCs w:val="28"/>
        </w:rPr>
      </w:pPr>
    </w:p>
    <w:p w:rsidR="00566006" w:rsidRDefault="00566006" w:rsidP="00566006">
      <w:pPr>
        <w:shd w:val="clear" w:color="auto" w:fill="FFFFFF"/>
        <w:jc w:val="center"/>
        <w:rPr>
          <w:sz w:val="28"/>
          <w:szCs w:val="28"/>
        </w:rPr>
      </w:pPr>
    </w:p>
    <w:p w:rsidR="00566006" w:rsidRDefault="00566006" w:rsidP="00566006">
      <w:pPr>
        <w:shd w:val="clear" w:color="auto" w:fill="FFFFFF"/>
        <w:jc w:val="center"/>
        <w:rPr>
          <w:sz w:val="28"/>
          <w:szCs w:val="28"/>
        </w:rPr>
      </w:pPr>
    </w:p>
    <w:p w:rsidR="00672377" w:rsidRPr="00F8709B" w:rsidRDefault="00672377" w:rsidP="000901C3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F12ABF" w:rsidRPr="00F8709B" w:rsidRDefault="00F12ABF" w:rsidP="000901C3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sectPr w:rsidR="00F12ABF" w:rsidRPr="00F8709B" w:rsidSect="00F12ABF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altName w:val="Franklin Gothic Medium Cond"/>
    <w:charset w:val="CC"/>
    <w:family w:val="swiss"/>
    <w:pitch w:val="variable"/>
    <w:sig w:usb0="00000001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C59D7"/>
    <w:multiLevelType w:val="multilevel"/>
    <w:tmpl w:val="A9FA84BA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">
    <w:nsid w:val="0C0B40F7"/>
    <w:multiLevelType w:val="hybridMultilevel"/>
    <w:tmpl w:val="FD9CEAC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5AC0F06"/>
    <w:multiLevelType w:val="multilevel"/>
    <w:tmpl w:val="523C26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3">
    <w:nsid w:val="19CC52A6"/>
    <w:multiLevelType w:val="hybridMultilevel"/>
    <w:tmpl w:val="EEB2A0AC"/>
    <w:lvl w:ilvl="0" w:tplc="0419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>
    <w:nsid w:val="232F6D1A"/>
    <w:multiLevelType w:val="multilevel"/>
    <w:tmpl w:val="838033AC"/>
    <w:lvl w:ilvl="0">
      <w:start w:val="2"/>
      <w:numFmt w:val="decimal"/>
      <w:lvlText w:val="%1."/>
      <w:lvlJc w:val="left"/>
      <w:pPr>
        <w:tabs>
          <w:tab w:val="num" w:pos="1155"/>
        </w:tabs>
        <w:ind w:left="1155" w:hanging="435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430"/>
        </w:tabs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70"/>
        </w:tabs>
        <w:ind w:left="8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305"/>
        </w:tabs>
        <w:ind w:left="13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15"/>
        </w:tabs>
        <w:ind w:left="18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250"/>
        </w:tabs>
        <w:ind w:left="22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325"/>
        </w:tabs>
        <w:ind w:left="23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760"/>
        </w:tabs>
        <w:ind w:left="2760" w:hanging="2160"/>
      </w:pPr>
      <w:rPr>
        <w:rFonts w:hint="default"/>
      </w:rPr>
    </w:lvl>
  </w:abstractNum>
  <w:abstractNum w:abstractNumId="5">
    <w:nsid w:val="2F9819AB"/>
    <w:multiLevelType w:val="hybridMultilevel"/>
    <w:tmpl w:val="A0DEF4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43170E3"/>
    <w:multiLevelType w:val="multilevel"/>
    <w:tmpl w:val="EB500FD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62"/>
        </w:tabs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70"/>
        </w:tabs>
        <w:ind w:left="8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305"/>
        </w:tabs>
        <w:ind w:left="13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15"/>
        </w:tabs>
        <w:ind w:left="18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250"/>
        </w:tabs>
        <w:ind w:left="22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325"/>
        </w:tabs>
        <w:ind w:left="23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760"/>
        </w:tabs>
        <w:ind w:left="2760" w:hanging="2160"/>
      </w:pPr>
      <w:rPr>
        <w:rFonts w:hint="default"/>
      </w:rPr>
    </w:lvl>
  </w:abstractNum>
  <w:abstractNum w:abstractNumId="7">
    <w:nsid w:val="36C027A4"/>
    <w:multiLevelType w:val="hybridMultilevel"/>
    <w:tmpl w:val="29AAA5A4"/>
    <w:lvl w:ilvl="0" w:tplc="35E61D0E">
      <w:start w:val="1"/>
      <w:numFmt w:val="decimal"/>
      <w:lvlText w:val="%1."/>
      <w:lvlJc w:val="left"/>
      <w:pPr>
        <w:ind w:left="39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695" w:hanging="360"/>
      </w:pPr>
    </w:lvl>
    <w:lvl w:ilvl="2" w:tplc="0419001B" w:tentative="1">
      <w:start w:val="1"/>
      <w:numFmt w:val="lowerRoman"/>
      <w:lvlText w:val="%3."/>
      <w:lvlJc w:val="right"/>
      <w:pPr>
        <w:ind w:left="5415" w:hanging="180"/>
      </w:pPr>
    </w:lvl>
    <w:lvl w:ilvl="3" w:tplc="0419000F" w:tentative="1">
      <w:start w:val="1"/>
      <w:numFmt w:val="decimal"/>
      <w:lvlText w:val="%4."/>
      <w:lvlJc w:val="left"/>
      <w:pPr>
        <w:ind w:left="6135" w:hanging="360"/>
      </w:pPr>
    </w:lvl>
    <w:lvl w:ilvl="4" w:tplc="04190019" w:tentative="1">
      <w:start w:val="1"/>
      <w:numFmt w:val="lowerLetter"/>
      <w:lvlText w:val="%5."/>
      <w:lvlJc w:val="left"/>
      <w:pPr>
        <w:ind w:left="6855" w:hanging="360"/>
      </w:pPr>
    </w:lvl>
    <w:lvl w:ilvl="5" w:tplc="0419001B" w:tentative="1">
      <w:start w:val="1"/>
      <w:numFmt w:val="lowerRoman"/>
      <w:lvlText w:val="%6."/>
      <w:lvlJc w:val="right"/>
      <w:pPr>
        <w:ind w:left="7575" w:hanging="180"/>
      </w:pPr>
    </w:lvl>
    <w:lvl w:ilvl="6" w:tplc="0419000F" w:tentative="1">
      <w:start w:val="1"/>
      <w:numFmt w:val="decimal"/>
      <w:lvlText w:val="%7."/>
      <w:lvlJc w:val="left"/>
      <w:pPr>
        <w:ind w:left="8295" w:hanging="360"/>
      </w:pPr>
    </w:lvl>
    <w:lvl w:ilvl="7" w:tplc="04190019" w:tentative="1">
      <w:start w:val="1"/>
      <w:numFmt w:val="lowerLetter"/>
      <w:lvlText w:val="%8."/>
      <w:lvlJc w:val="left"/>
      <w:pPr>
        <w:ind w:left="9015" w:hanging="360"/>
      </w:pPr>
    </w:lvl>
    <w:lvl w:ilvl="8" w:tplc="0419001B" w:tentative="1">
      <w:start w:val="1"/>
      <w:numFmt w:val="lowerRoman"/>
      <w:lvlText w:val="%9."/>
      <w:lvlJc w:val="right"/>
      <w:pPr>
        <w:ind w:left="9735" w:hanging="180"/>
      </w:pPr>
    </w:lvl>
  </w:abstractNum>
  <w:abstractNum w:abstractNumId="8">
    <w:nsid w:val="3A9769C2"/>
    <w:multiLevelType w:val="multilevel"/>
    <w:tmpl w:val="0CCEA546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9">
    <w:nsid w:val="4C9A79D9"/>
    <w:multiLevelType w:val="hybridMultilevel"/>
    <w:tmpl w:val="42365C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826423"/>
    <w:multiLevelType w:val="hybridMultilevel"/>
    <w:tmpl w:val="6A56E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96211D5"/>
    <w:multiLevelType w:val="hybridMultilevel"/>
    <w:tmpl w:val="798C8E2A"/>
    <w:lvl w:ilvl="0" w:tplc="57442D70">
      <w:start w:val="1"/>
      <w:numFmt w:val="bullet"/>
      <w:lvlText w:val=""/>
      <w:lvlJc w:val="left"/>
      <w:pPr>
        <w:tabs>
          <w:tab w:val="num" w:pos="2211"/>
        </w:tabs>
        <w:ind w:left="2211" w:hanging="360"/>
      </w:pPr>
      <w:rPr>
        <w:rFonts w:ascii="Symbol" w:hAnsi="Symbol" w:hint="default"/>
      </w:rPr>
    </w:lvl>
    <w:lvl w:ilvl="1" w:tplc="FFFFFFFF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931"/>
        </w:tabs>
        <w:ind w:left="293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51"/>
        </w:tabs>
        <w:ind w:left="365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71"/>
        </w:tabs>
        <w:ind w:left="437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91"/>
        </w:tabs>
        <w:ind w:left="509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11"/>
        </w:tabs>
        <w:ind w:left="581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531"/>
        </w:tabs>
        <w:ind w:left="653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51"/>
        </w:tabs>
        <w:ind w:left="7251" w:hanging="360"/>
      </w:pPr>
      <w:rPr>
        <w:rFonts w:ascii="Wingdings" w:hAnsi="Wingdings" w:hint="default"/>
      </w:rPr>
    </w:lvl>
  </w:abstractNum>
  <w:abstractNum w:abstractNumId="12">
    <w:nsid w:val="698E318E"/>
    <w:multiLevelType w:val="hybridMultilevel"/>
    <w:tmpl w:val="670E05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22A006F"/>
    <w:multiLevelType w:val="multilevel"/>
    <w:tmpl w:val="523C26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4">
    <w:nsid w:val="78E41398"/>
    <w:multiLevelType w:val="hybridMultilevel"/>
    <w:tmpl w:val="283E39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12"/>
  </w:num>
  <w:num w:numId="3">
    <w:abstractNumId w:val="14"/>
  </w:num>
  <w:num w:numId="4">
    <w:abstractNumId w:val="5"/>
  </w:num>
  <w:num w:numId="5">
    <w:abstractNumId w:val="2"/>
  </w:num>
  <w:num w:numId="6">
    <w:abstractNumId w:val="7"/>
  </w:num>
  <w:num w:numId="7">
    <w:abstractNumId w:val="11"/>
  </w:num>
  <w:num w:numId="8">
    <w:abstractNumId w:val="6"/>
  </w:num>
  <w:num w:numId="9">
    <w:abstractNumId w:val="0"/>
  </w:num>
  <w:num w:numId="10">
    <w:abstractNumId w:val="4"/>
  </w:num>
  <w:num w:numId="11">
    <w:abstractNumId w:val="1"/>
  </w:num>
  <w:num w:numId="12">
    <w:abstractNumId w:val="3"/>
  </w:num>
  <w:num w:numId="13">
    <w:abstractNumId w:val="8"/>
  </w:num>
  <w:num w:numId="14">
    <w:abstractNumId w:val="10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F6EFE"/>
    <w:rsid w:val="000040CC"/>
    <w:rsid w:val="00052220"/>
    <w:rsid w:val="00052E82"/>
    <w:rsid w:val="00060FB6"/>
    <w:rsid w:val="0006437A"/>
    <w:rsid w:val="000701FD"/>
    <w:rsid w:val="000901C3"/>
    <w:rsid w:val="000901CF"/>
    <w:rsid w:val="000F3C42"/>
    <w:rsid w:val="0010274A"/>
    <w:rsid w:val="001223DB"/>
    <w:rsid w:val="00146544"/>
    <w:rsid w:val="001958FE"/>
    <w:rsid w:val="001A22B7"/>
    <w:rsid w:val="001C5AA9"/>
    <w:rsid w:val="00217290"/>
    <w:rsid w:val="00226FC1"/>
    <w:rsid w:val="002319C9"/>
    <w:rsid w:val="00282DCE"/>
    <w:rsid w:val="00290D0B"/>
    <w:rsid w:val="002C4E2A"/>
    <w:rsid w:val="002E7069"/>
    <w:rsid w:val="002F12ED"/>
    <w:rsid w:val="00311A7A"/>
    <w:rsid w:val="00327FED"/>
    <w:rsid w:val="00333D6D"/>
    <w:rsid w:val="0035210C"/>
    <w:rsid w:val="00360C11"/>
    <w:rsid w:val="00392451"/>
    <w:rsid w:val="003B09A4"/>
    <w:rsid w:val="003B2DDD"/>
    <w:rsid w:val="003F1EFC"/>
    <w:rsid w:val="003F2C1C"/>
    <w:rsid w:val="003F4AE8"/>
    <w:rsid w:val="003F659D"/>
    <w:rsid w:val="003F6A68"/>
    <w:rsid w:val="004009E0"/>
    <w:rsid w:val="004023BC"/>
    <w:rsid w:val="00406FFC"/>
    <w:rsid w:val="004379BB"/>
    <w:rsid w:val="00462634"/>
    <w:rsid w:val="0047799E"/>
    <w:rsid w:val="004829C6"/>
    <w:rsid w:val="004841AA"/>
    <w:rsid w:val="00490BE6"/>
    <w:rsid w:val="004942CF"/>
    <w:rsid w:val="00496DDA"/>
    <w:rsid w:val="004A2209"/>
    <w:rsid w:val="004B7D0B"/>
    <w:rsid w:val="004C64C4"/>
    <w:rsid w:val="004D5107"/>
    <w:rsid w:val="004E7CBC"/>
    <w:rsid w:val="004F21FC"/>
    <w:rsid w:val="004F4A4D"/>
    <w:rsid w:val="005021DB"/>
    <w:rsid w:val="00533934"/>
    <w:rsid w:val="00556B98"/>
    <w:rsid w:val="00566006"/>
    <w:rsid w:val="005678F5"/>
    <w:rsid w:val="005762AA"/>
    <w:rsid w:val="00576797"/>
    <w:rsid w:val="005A5A30"/>
    <w:rsid w:val="005F10B3"/>
    <w:rsid w:val="005F6EFE"/>
    <w:rsid w:val="00605654"/>
    <w:rsid w:val="00616C7A"/>
    <w:rsid w:val="00620AD1"/>
    <w:rsid w:val="0062184B"/>
    <w:rsid w:val="00621F47"/>
    <w:rsid w:val="00641F69"/>
    <w:rsid w:val="0066009B"/>
    <w:rsid w:val="00672377"/>
    <w:rsid w:val="00680FB6"/>
    <w:rsid w:val="00685861"/>
    <w:rsid w:val="00687837"/>
    <w:rsid w:val="00696A7F"/>
    <w:rsid w:val="0069770F"/>
    <w:rsid w:val="006E5657"/>
    <w:rsid w:val="006F5F89"/>
    <w:rsid w:val="006F78BC"/>
    <w:rsid w:val="00705B5F"/>
    <w:rsid w:val="00722BC8"/>
    <w:rsid w:val="00744425"/>
    <w:rsid w:val="00753A5E"/>
    <w:rsid w:val="00770EE2"/>
    <w:rsid w:val="00777F9A"/>
    <w:rsid w:val="007A7070"/>
    <w:rsid w:val="007B2375"/>
    <w:rsid w:val="007B32B8"/>
    <w:rsid w:val="007C1D17"/>
    <w:rsid w:val="007C4707"/>
    <w:rsid w:val="007F2C74"/>
    <w:rsid w:val="008156E6"/>
    <w:rsid w:val="00841E1F"/>
    <w:rsid w:val="008537EC"/>
    <w:rsid w:val="008709DD"/>
    <w:rsid w:val="00890CC4"/>
    <w:rsid w:val="008D556E"/>
    <w:rsid w:val="008F61DF"/>
    <w:rsid w:val="00916DD7"/>
    <w:rsid w:val="0092078B"/>
    <w:rsid w:val="00924F4D"/>
    <w:rsid w:val="0093387E"/>
    <w:rsid w:val="009451B0"/>
    <w:rsid w:val="009704D8"/>
    <w:rsid w:val="009729A1"/>
    <w:rsid w:val="00991244"/>
    <w:rsid w:val="009D7D08"/>
    <w:rsid w:val="009E251E"/>
    <w:rsid w:val="009E476D"/>
    <w:rsid w:val="00A0067F"/>
    <w:rsid w:val="00A054E3"/>
    <w:rsid w:val="00A4319E"/>
    <w:rsid w:val="00A43E8F"/>
    <w:rsid w:val="00A76CED"/>
    <w:rsid w:val="00A85F09"/>
    <w:rsid w:val="00A86B62"/>
    <w:rsid w:val="00A87FFB"/>
    <w:rsid w:val="00AA5C3B"/>
    <w:rsid w:val="00AA663D"/>
    <w:rsid w:val="00AC27D7"/>
    <w:rsid w:val="00AD6B20"/>
    <w:rsid w:val="00AF06FD"/>
    <w:rsid w:val="00B2243B"/>
    <w:rsid w:val="00B42593"/>
    <w:rsid w:val="00B72217"/>
    <w:rsid w:val="00B83B61"/>
    <w:rsid w:val="00B83B7D"/>
    <w:rsid w:val="00BA1362"/>
    <w:rsid w:val="00BB252B"/>
    <w:rsid w:val="00BB5367"/>
    <w:rsid w:val="00BB6D9C"/>
    <w:rsid w:val="00BD64A0"/>
    <w:rsid w:val="00BE6DA9"/>
    <w:rsid w:val="00BE737D"/>
    <w:rsid w:val="00BF11B6"/>
    <w:rsid w:val="00C01AE1"/>
    <w:rsid w:val="00C07AF5"/>
    <w:rsid w:val="00C57F65"/>
    <w:rsid w:val="00C81590"/>
    <w:rsid w:val="00CB6684"/>
    <w:rsid w:val="00CC5176"/>
    <w:rsid w:val="00CF2CF9"/>
    <w:rsid w:val="00D242D3"/>
    <w:rsid w:val="00D66370"/>
    <w:rsid w:val="00D80BC9"/>
    <w:rsid w:val="00D83467"/>
    <w:rsid w:val="00D835A2"/>
    <w:rsid w:val="00D91D41"/>
    <w:rsid w:val="00DA083D"/>
    <w:rsid w:val="00DA1137"/>
    <w:rsid w:val="00DC12E4"/>
    <w:rsid w:val="00DD3912"/>
    <w:rsid w:val="00DF54EC"/>
    <w:rsid w:val="00E0456E"/>
    <w:rsid w:val="00E140FB"/>
    <w:rsid w:val="00E202CD"/>
    <w:rsid w:val="00E2599F"/>
    <w:rsid w:val="00E33B41"/>
    <w:rsid w:val="00E37421"/>
    <w:rsid w:val="00E410D8"/>
    <w:rsid w:val="00E56F71"/>
    <w:rsid w:val="00E91778"/>
    <w:rsid w:val="00EA1698"/>
    <w:rsid w:val="00EC3DF2"/>
    <w:rsid w:val="00EE378A"/>
    <w:rsid w:val="00EE4671"/>
    <w:rsid w:val="00EE4F29"/>
    <w:rsid w:val="00EF1545"/>
    <w:rsid w:val="00F043CC"/>
    <w:rsid w:val="00F107E9"/>
    <w:rsid w:val="00F12ABF"/>
    <w:rsid w:val="00F16641"/>
    <w:rsid w:val="00F27988"/>
    <w:rsid w:val="00F51DA3"/>
    <w:rsid w:val="00F531D5"/>
    <w:rsid w:val="00F75E23"/>
    <w:rsid w:val="00F8709B"/>
    <w:rsid w:val="00FB66F5"/>
    <w:rsid w:val="00FC6671"/>
    <w:rsid w:val="00FE121F"/>
    <w:rsid w:val="00FF271D"/>
    <w:rsid w:val="00FF43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79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F6EF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829C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F6EFE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5F6E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converted-space">
    <w:name w:val="apple-converted-space"/>
    <w:basedOn w:val="a0"/>
    <w:rsid w:val="00060FB6"/>
  </w:style>
  <w:style w:type="character" w:styleId="a4">
    <w:name w:val="Hyperlink"/>
    <w:basedOn w:val="a0"/>
    <w:uiPriority w:val="99"/>
    <w:semiHidden/>
    <w:unhideWhenUsed/>
    <w:rsid w:val="00060FB6"/>
    <w:rPr>
      <w:color w:val="0000FF"/>
      <w:u w:val="single"/>
    </w:rPr>
  </w:style>
  <w:style w:type="paragraph" w:styleId="a5">
    <w:name w:val="List Paragraph"/>
    <w:basedOn w:val="a"/>
    <w:link w:val="a6"/>
    <w:qFormat/>
    <w:rsid w:val="00F043CC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77F9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77F9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6">
    <w:name w:val="Абзац списка Знак"/>
    <w:link w:val="a5"/>
    <w:locked/>
    <w:rsid w:val="0039245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rsid w:val="000901C3"/>
    <w:pPr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sz w:val="26"/>
      <w:szCs w:val="20"/>
    </w:rPr>
  </w:style>
  <w:style w:type="character" w:customStyle="1" w:styleId="22">
    <w:name w:val="Основной текст с отступом 2 Знак"/>
    <w:basedOn w:val="a0"/>
    <w:link w:val="21"/>
    <w:rsid w:val="000901C3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ConsPlusNormal">
    <w:name w:val="ConsPlusNormal"/>
    <w:uiPriority w:val="99"/>
    <w:rsid w:val="000901C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ConsPlusTitle">
    <w:name w:val="ConsPlusTitle"/>
    <w:rsid w:val="000901C3"/>
    <w:pPr>
      <w:widowControl w:val="0"/>
      <w:suppressAutoHyphens/>
      <w:spacing w:after="0" w:line="100" w:lineRule="atLeast"/>
    </w:pPr>
    <w:rPr>
      <w:rFonts w:ascii="Calibri" w:eastAsia="SimSun" w:hAnsi="Calibri" w:cs="Times New Roman"/>
      <w:b/>
      <w:bCs/>
      <w:kern w:val="1"/>
      <w:lang w:eastAsia="ar-SA"/>
    </w:rPr>
  </w:style>
  <w:style w:type="paragraph" w:styleId="3">
    <w:name w:val="Body Text Indent 3"/>
    <w:basedOn w:val="a"/>
    <w:link w:val="30"/>
    <w:unhideWhenUsed/>
    <w:rsid w:val="000901C3"/>
    <w:pPr>
      <w:spacing w:after="120" w:line="276" w:lineRule="auto"/>
      <w:ind w:left="283"/>
    </w:pPr>
    <w:rPr>
      <w:rFonts w:ascii="Calibri" w:hAnsi="Calibri"/>
      <w:sz w:val="16"/>
      <w:szCs w:val="16"/>
      <w:lang w:eastAsia="en-US"/>
    </w:rPr>
  </w:style>
  <w:style w:type="character" w:customStyle="1" w:styleId="30">
    <w:name w:val="Основной текст с отступом 3 Знак"/>
    <w:basedOn w:val="a0"/>
    <w:link w:val="3"/>
    <w:rsid w:val="000901C3"/>
    <w:rPr>
      <w:rFonts w:ascii="Calibri" w:eastAsia="Times New Roman" w:hAnsi="Calibri" w:cs="Times New Roman"/>
      <w:sz w:val="16"/>
      <w:szCs w:val="16"/>
    </w:rPr>
  </w:style>
  <w:style w:type="character" w:customStyle="1" w:styleId="a9">
    <w:name w:val="Гипертекстовая ссылка"/>
    <w:uiPriority w:val="99"/>
    <w:rsid w:val="00EE378A"/>
    <w:rPr>
      <w:b/>
      <w:bCs/>
      <w:color w:val="008000"/>
    </w:rPr>
  </w:style>
  <w:style w:type="character" w:customStyle="1" w:styleId="aa">
    <w:name w:val="Название Знак"/>
    <w:basedOn w:val="a0"/>
    <w:link w:val="ab"/>
    <w:locked/>
    <w:rsid w:val="008156E6"/>
    <w:rPr>
      <w:rFonts w:ascii="Calibri" w:hAnsi="Calibri" w:cs="Calibri"/>
      <w:sz w:val="32"/>
      <w:szCs w:val="32"/>
    </w:rPr>
  </w:style>
  <w:style w:type="paragraph" w:styleId="ab">
    <w:name w:val="Title"/>
    <w:basedOn w:val="a"/>
    <w:link w:val="aa"/>
    <w:qFormat/>
    <w:rsid w:val="008156E6"/>
    <w:pPr>
      <w:jc w:val="center"/>
    </w:pPr>
    <w:rPr>
      <w:rFonts w:ascii="Calibri" w:eastAsiaTheme="minorHAnsi" w:hAnsi="Calibri" w:cs="Calibri"/>
      <w:sz w:val="32"/>
      <w:szCs w:val="32"/>
      <w:lang w:eastAsia="en-US"/>
    </w:rPr>
  </w:style>
  <w:style w:type="character" w:customStyle="1" w:styleId="11">
    <w:name w:val="Название Знак1"/>
    <w:basedOn w:val="a0"/>
    <w:uiPriority w:val="10"/>
    <w:rsid w:val="008156E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customStyle="1" w:styleId="ConsPlusCell">
    <w:name w:val="ConsPlusCell"/>
    <w:rsid w:val="00BE6DA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Абзац списка1"/>
    <w:basedOn w:val="a"/>
    <w:rsid w:val="00BE6DA9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4829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c">
    <w:name w:val="Emphasis"/>
    <w:basedOn w:val="a0"/>
    <w:qFormat/>
    <w:rsid w:val="004829C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697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0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2207682.0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zakon.scli.ru/ru/legal_texts/act_municipal_education/index.php?do4=document&amp;id4=96e20c02-1b12-465a-b64c-24aa92270007" TargetMode="Externa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garantF1://2207682.0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A7C41A-04A5-4259-8BD3-22BCA6AA66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367</TotalTime>
  <Pages>1</Pages>
  <Words>4141</Words>
  <Characters>23609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PC2</dc:creator>
  <cp:lastModifiedBy>User</cp:lastModifiedBy>
  <cp:revision>44</cp:revision>
  <cp:lastPrinted>2017-09-29T04:55:00Z</cp:lastPrinted>
  <dcterms:created xsi:type="dcterms:W3CDTF">2016-09-19T12:54:00Z</dcterms:created>
  <dcterms:modified xsi:type="dcterms:W3CDTF">2017-09-29T04:55:00Z</dcterms:modified>
</cp:coreProperties>
</file>