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917" w:rsidRDefault="00950917" w:rsidP="009509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50917" w:rsidRDefault="00950917" w:rsidP="009509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БАРХАТОВСКОГО СЕЛЬСОВЕТА</w:t>
      </w:r>
    </w:p>
    <w:p w:rsidR="00950917" w:rsidRDefault="00950917" w:rsidP="009509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950917" w:rsidRDefault="00950917" w:rsidP="009509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950917" w:rsidRDefault="00950917" w:rsidP="009509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917" w:rsidRDefault="00950917" w:rsidP="009509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917" w:rsidRDefault="00423039" w:rsidP="0042303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5239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50917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950917" w:rsidRDefault="00950917" w:rsidP="009509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9E1" w:rsidRDefault="004679E1" w:rsidP="009509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917" w:rsidRDefault="0044649E" w:rsidP="0095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</w:t>
      </w:r>
      <w:r w:rsidR="005A0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0DD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17</w:t>
      </w:r>
      <w:r w:rsidR="00492E3C">
        <w:rPr>
          <w:rFonts w:ascii="Times New Roman" w:hAnsi="Times New Roman" w:cs="Times New Roman"/>
          <w:sz w:val="28"/>
          <w:szCs w:val="28"/>
        </w:rPr>
        <w:t xml:space="preserve"> </w:t>
      </w:r>
      <w:r w:rsidR="00950917">
        <w:rPr>
          <w:rFonts w:ascii="Times New Roman" w:hAnsi="Times New Roman" w:cs="Times New Roman"/>
          <w:sz w:val="28"/>
          <w:szCs w:val="28"/>
        </w:rPr>
        <w:t xml:space="preserve">года           </w:t>
      </w:r>
      <w:r w:rsidR="009471F5">
        <w:rPr>
          <w:rFonts w:ascii="Times New Roman" w:hAnsi="Times New Roman" w:cs="Times New Roman"/>
          <w:sz w:val="28"/>
          <w:szCs w:val="28"/>
        </w:rPr>
        <w:t xml:space="preserve">       </w:t>
      </w:r>
      <w:r w:rsidR="00492E3C">
        <w:rPr>
          <w:rFonts w:ascii="Times New Roman" w:hAnsi="Times New Roman" w:cs="Times New Roman"/>
          <w:sz w:val="28"/>
          <w:szCs w:val="28"/>
        </w:rPr>
        <w:t xml:space="preserve">    </w:t>
      </w:r>
      <w:r w:rsidR="00950917">
        <w:rPr>
          <w:rFonts w:ascii="Times New Roman" w:hAnsi="Times New Roman" w:cs="Times New Roman"/>
          <w:sz w:val="28"/>
          <w:szCs w:val="28"/>
        </w:rPr>
        <w:t xml:space="preserve"> с. Бархато</w:t>
      </w:r>
      <w:r w:rsidR="00213669">
        <w:rPr>
          <w:rFonts w:ascii="Times New Roman" w:hAnsi="Times New Roman" w:cs="Times New Roman"/>
          <w:sz w:val="28"/>
          <w:szCs w:val="28"/>
        </w:rPr>
        <w:t xml:space="preserve">во                       </w:t>
      </w:r>
      <w:r w:rsidR="00950917">
        <w:rPr>
          <w:rFonts w:ascii="Times New Roman" w:hAnsi="Times New Roman" w:cs="Times New Roman"/>
          <w:sz w:val="28"/>
          <w:szCs w:val="28"/>
        </w:rPr>
        <w:t>№</w:t>
      </w:r>
      <w:r w:rsidR="0021366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81</w:t>
      </w:r>
      <w:bookmarkStart w:id="0" w:name="_GoBack"/>
      <w:bookmarkEnd w:id="0"/>
      <w:r w:rsidR="0021366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679E1" w:rsidRPr="00950917" w:rsidRDefault="004679E1" w:rsidP="0095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9E1" w:rsidRDefault="004679E1" w:rsidP="0095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прогноза </w:t>
      </w:r>
    </w:p>
    <w:p w:rsidR="004679E1" w:rsidRDefault="004679E1" w:rsidP="0095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</w:p>
    <w:p w:rsidR="004679E1" w:rsidRDefault="004679E1" w:rsidP="0095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Бархатовского сельсовета</w:t>
      </w:r>
    </w:p>
    <w:p w:rsidR="004679E1" w:rsidRDefault="004679E1" w:rsidP="0095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9E1" w:rsidRDefault="004679E1" w:rsidP="0095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9E1" w:rsidRDefault="004679E1" w:rsidP="0095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9E1" w:rsidRDefault="004679E1" w:rsidP="00780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Руководствуясь статьей 173 Бюджетного кодекса Российской  Федерации,  руководствуясь Порядком разработки прогноза социально-экономического развития Бархатовского сельсовета.</w:t>
      </w:r>
    </w:p>
    <w:p w:rsidR="004679E1" w:rsidRDefault="004679E1" w:rsidP="00780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9E1" w:rsidRDefault="004679E1" w:rsidP="00780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9E1" w:rsidRDefault="00780530" w:rsidP="0095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4679E1">
        <w:rPr>
          <w:rFonts w:ascii="Times New Roman" w:hAnsi="Times New Roman" w:cs="Times New Roman"/>
          <w:sz w:val="28"/>
          <w:szCs w:val="28"/>
        </w:rPr>
        <w:t>:</w:t>
      </w:r>
    </w:p>
    <w:p w:rsidR="004679E1" w:rsidRDefault="004679E1" w:rsidP="0095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9E1" w:rsidRDefault="004679E1" w:rsidP="00780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9E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9E1">
        <w:rPr>
          <w:rFonts w:ascii="Times New Roman" w:hAnsi="Times New Roman" w:cs="Times New Roman"/>
          <w:sz w:val="28"/>
          <w:szCs w:val="28"/>
        </w:rPr>
        <w:t>Утвердить прогноз социально-экономиче</w:t>
      </w:r>
      <w:r>
        <w:rPr>
          <w:rFonts w:ascii="Times New Roman" w:hAnsi="Times New Roman" w:cs="Times New Roman"/>
          <w:sz w:val="28"/>
          <w:szCs w:val="28"/>
        </w:rPr>
        <w:t>ского развития Бархатовского сельсовета</w:t>
      </w:r>
      <w:r w:rsidR="00423039">
        <w:rPr>
          <w:rFonts w:ascii="Times New Roman" w:hAnsi="Times New Roman" w:cs="Times New Roman"/>
          <w:sz w:val="28"/>
          <w:szCs w:val="28"/>
        </w:rPr>
        <w:t xml:space="preserve"> на 201</w:t>
      </w:r>
      <w:r w:rsidR="005A0DD6">
        <w:rPr>
          <w:rFonts w:ascii="Times New Roman" w:hAnsi="Times New Roman" w:cs="Times New Roman"/>
          <w:sz w:val="28"/>
          <w:szCs w:val="28"/>
        </w:rPr>
        <w:t>8</w:t>
      </w:r>
      <w:r w:rsidR="009471F5">
        <w:rPr>
          <w:rFonts w:ascii="Times New Roman" w:hAnsi="Times New Roman" w:cs="Times New Roman"/>
          <w:sz w:val="28"/>
          <w:szCs w:val="28"/>
        </w:rPr>
        <w:t>-20</w:t>
      </w:r>
      <w:r w:rsidR="005A0DD6">
        <w:rPr>
          <w:rFonts w:ascii="Times New Roman" w:hAnsi="Times New Roman" w:cs="Times New Roman"/>
          <w:sz w:val="28"/>
          <w:szCs w:val="28"/>
        </w:rPr>
        <w:t>20</w:t>
      </w:r>
      <w:r w:rsidR="00423039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423039" w:rsidRDefault="00423039" w:rsidP="00780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039" w:rsidRDefault="00423039" w:rsidP="00780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</w:t>
      </w:r>
      <w:r w:rsidR="00492E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выполнением настоящего постановления возложить на главного бухгалтера Администрации Бархатовского сельсовета Марышеву И.В.</w:t>
      </w:r>
    </w:p>
    <w:p w:rsidR="00423039" w:rsidRDefault="00423039" w:rsidP="004679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039" w:rsidRDefault="00423039" w:rsidP="00667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67FFA">
        <w:rPr>
          <w:rFonts w:ascii="Times New Roman" w:hAnsi="Times New Roman" w:cs="Times New Roman"/>
          <w:sz w:val="28"/>
          <w:szCs w:val="28"/>
        </w:rPr>
        <w:t>Постановление вступает в силу со дня, следующего за днем его официального опубликования в Ведомостях органов местного самоуправления муниципального образования Бархатовский сельсовет.</w:t>
      </w:r>
    </w:p>
    <w:p w:rsidR="00423039" w:rsidRDefault="00423039" w:rsidP="00667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039" w:rsidRDefault="00423039" w:rsidP="004679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039" w:rsidRDefault="00423039" w:rsidP="004679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039" w:rsidRDefault="00423039" w:rsidP="004679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Бархатовского </w:t>
      </w:r>
    </w:p>
    <w:p w:rsidR="00423039" w:rsidRPr="004679E1" w:rsidRDefault="00423039" w:rsidP="004679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                                       З.А. Жаринова </w:t>
      </w:r>
    </w:p>
    <w:sectPr w:rsidR="00423039" w:rsidRPr="004679E1" w:rsidSect="00A94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85A7B"/>
    <w:multiLevelType w:val="hybridMultilevel"/>
    <w:tmpl w:val="B868E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F50E3"/>
    <w:rsid w:val="000F50E3"/>
    <w:rsid w:val="00213669"/>
    <w:rsid w:val="002C3E56"/>
    <w:rsid w:val="00423039"/>
    <w:rsid w:val="0044649E"/>
    <w:rsid w:val="004679E1"/>
    <w:rsid w:val="00492E3C"/>
    <w:rsid w:val="005239CA"/>
    <w:rsid w:val="005A0DD6"/>
    <w:rsid w:val="00667FFA"/>
    <w:rsid w:val="00687879"/>
    <w:rsid w:val="0072273D"/>
    <w:rsid w:val="00780530"/>
    <w:rsid w:val="008371E6"/>
    <w:rsid w:val="009471F5"/>
    <w:rsid w:val="00950917"/>
    <w:rsid w:val="00A9478F"/>
    <w:rsid w:val="00C377EA"/>
    <w:rsid w:val="00D443C1"/>
    <w:rsid w:val="00DF1713"/>
    <w:rsid w:val="00F65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9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9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Sekretar</cp:lastModifiedBy>
  <cp:revision>2</cp:revision>
  <cp:lastPrinted>2017-11-13T06:37:00Z</cp:lastPrinted>
  <dcterms:created xsi:type="dcterms:W3CDTF">2017-11-15T01:33:00Z</dcterms:created>
  <dcterms:modified xsi:type="dcterms:W3CDTF">2017-11-15T01:33:00Z</dcterms:modified>
</cp:coreProperties>
</file>