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93" w:rsidRDefault="00AB0693" w:rsidP="00F135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C05D05">
        <w:rPr>
          <w:rFonts w:ascii="Times New Roman" w:hAnsi="Times New Roman" w:cs="Times New Roman"/>
          <w:b/>
        </w:rPr>
        <w:t>Приложение № 3</w:t>
      </w:r>
    </w:p>
    <w:p w:rsidR="00AB0693" w:rsidRPr="00C05D05" w:rsidRDefault="00C05D05" w:rsidP="00C05D0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К Постановлению № 42 </w:t>
      </w:r>
      <w:r w:rsidR="00AB0693" w:rsidRPr="00C05D05">
        <w:rPr>
          <w:rFonts w:ascii="Times New Roman" w:hAnsi="Times New Roman" w:cs="Times New Roman"/>
          <w:b/>
        </w:rPr>
        <w:t>от 02.04.2019г</w:t>
      </w:r>
    </w:p>
    <w:p w:rsidR="00AB0693" w:rsidRDefault="00AB0693" w:rsidP="00F13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35B2" w:rsidRPr="0071642B" w:rsidRDefault="00F135B2" w:rsidP="00F135B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Договор  о  задатке №</w:t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135B2" w:rsidRPr="0071642B" w:rsidRDefault="00F135B2" w:rsidP="00F13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35B2" w:rsidRPr="0071642B" w:rsidRDefault="00F135B2" w:rsidP="00F13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71642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>«_____»________2019</w:t>
      </w:r>
    </w:p>
    <w:p w:rsidR="00F135B2" w:rsidRPr="0071642B" w:rsidRDefault="00F135B2" w:rsidP="00F13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135B2" w:rsidRPr="0071642B" w:rsidRDefault="00F135B2" w:rsidP="00F135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1642B">
        <w:rPr>
          <w:rFonts w:ascii="Times New Roman" w:hAnsi="Times New Roman" w:cs="Times New Roman"/>
          <w:sz w:val="28"/>
          <w:szCs w:val="28"/>
        </w:rPr>
        <w:t>именуемый__в</w:t>
      </w:r>
      <w:proofErr w:type="spellEnd"/>
      <w:r w:rsidRPr="0071642B">
        <w:rPr>
          <w:rFonts w:ascii="Times New Roman" w:hAnsi="Times New Roman" w:cs="Times New Roman"/>
          <w:sz w:val="28"/>
          <w:szCs w:val="28"/>
        </w:rPr>
        <w:t xml:space="preserve"> дальнейшем «Претендент», в лице </w:t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 xml:space="preserve">, действующий___ на основании </w:t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  <w:t>,</w:t>
      </w:r>
      <w:r w:rsidRPr="0071642B">
        <w:rPr>
          <w:rFonts w:ascii="Times New Roman" w:hAnsi="Times New Roman" w:cs="Times New Roman"/>
          <w:sz w:val="28"/>
          <w:szCs w:val="28"/>
        </w:rPr>
        <w:t xml:space="preserve"> паспорт </w:t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71642B">
        <w:rPr>
          <w:rFonts w:ascii="Times New Roman" w:hAnsi="Times New Roman" w:cs="Times New Roman"/>
          <w:sz w:val="28"/>
          <w:szCs w:val="28"/>
        </w:rPr>
        <w:t xml:space="preserve"> выдан </w:t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 xml:space="preserve"> с одной стороны, и Администрация Бархатовского сельсовета Березовского района Красноярского края, именуемая в дальнейшем «Продавец», в лице главы Бархатовского сельсовета Зои Александровны Жариновой, </w:t>
      </w:r>
      <w:proofErr w:type="gramStart"/>
      <w:r w:rsidRPr="0071642B">
        <w:rPr>
          <w:rFonts w:ascii="Times New Roman" w:hAnsi="Times New Roman" w:cs="Times New Roman"/>
          <w:sz w:val="28"/>
          <w:szCs w:val="28"/>
        </w:rPr>
        <w:t>действующая</w:t>
      </w:r>
      <w:proofErr w:type="gramEnd"/>
      <w:r w:rsidRPr="0071642B">
        <w:rPr>
          <w:rFonts w:ascii="Times New Roman" w:hAnsi="Times New Roman" w:cs="Times New Roman"/>
          <w:sz w:val="28"/>
          <w:szCs w:val="28"/>
        </w:rPr>
        <w:t xml:space="preserve"> на основании Устава, с другой стороны,  и именуемые в дальнейшем Стороны, заключили настоящий договор (далее – Договор) о нижеследующем:</w:t>
      </w:r>
    </w:p>
    <w:p w:rsidR="00F135B2" w:rsidRPr="0071642B" w:rsidRDefault="00F135B2" w:rsidP="00F135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35B2" w:rsidRPr="0071642B" w:rsidRDefault="00F135B2" w:rsidP="00F13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1.  Предмет  Договора</w:t>
      </w:r>
    </w:p>
    <w:p w:rsidR="00F135B2" w:rsidRPr="0071642B" w:rsidRDefault="00F135B2" w:rsidP="00F135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642B">
        <w:rPr>
          <w:rFonts w:ascii="Times New Roman" w:hAnsi="Times New Roman" w:cs="Times New Roman"/>
          <w:sz w:val="28"/>
          <w:szCs w:val="28"/>
        </w:rPr>
        <w:t>Претендент для участия в аукционе по продаже движимого муниципального имущества:</w:t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135B2" w:rsidRPr="0071642B" w:rsidRDefault="00F135B2" w:rsidP="00F135B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 (далее - Имущество).</w:t>
      </w:r>
    </w:p>
    <w:p w:rsidR="00F135B2" w:rsidRPr="0071642B" w:rsidRDefault="00F135B2" w:rsidP="00F135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перечисляет на счёт Организатора аукциона – Администрация Бархатовского сельсовета Березовского района Красноярского края, ИНН 2404000610  КПП 24040100, </w:t>
      </w:r>
      <w:proofErr w:type="spellStart"/>
      <w:proofErr w:type="gramStart"/>
      <w:r w:rsidRPr="0071642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1642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1642B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1642B">
        <w:rPr>
          <w:rFonts w:ascii="Times New Roman" w:hAnsi="Times New Roman" w:cs="Times New Roman"/>
          <w:sz w:val="28"/>
          <w:szCs w:val="28"/>
        </w:rPr>
        <w:t xml:space="preserve"> 40302810600003000286, л/счет 05193005300, Отделение Красноярск, г. Красноярск, БИК 040407001, ОКТМО</w:t>
      </w:r>
    </w:p>
    <w:p w:rsidR="00F135B2" w:rsidRPr="0071642B" w:rsidRDefault="00F135B2" w:rsidP="00F135B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денежные средства в сумме</w:t>
      </w:r>
      <w:proofErr w:type="gramStart"/>
      <w:r w:rsidRPr="0071642B">
        <w:rPr>
          <w:rFonts w:ascii="Times New Roman" w:hAnsi="Times New Roman" w:cs="Times New Roman"/>
          <w:sz w:val="28"/>
          <w:szCs w:val="28"/>
        </w:rPr>
        <w:t xml:space="preserve"> ___________(__________________________) </w:t>
      </w:r>
      <w:proofErr w:type="gramEnd"/>
      <w:r w:rsidRPr="0071642B">
        <w:rPr>
          <w:rFonts w:ascii="Times New Roman" w:hAnsi="Times New Roman" w:cs="Times New Roman"/>
          <w:sz w:val="28"/>
          <w:szCs w:val="28"/>
        </w:rPr>
        <w:t>рублей, что составляет 10% начальной цены продажи Имущества.</w:t>
      </w:r>
    </w:p>
    <w:p w:rsidR="00F135B2" w:rsidRPr="0071642B" w:rsidRDefault="00F135B2" w:rsidP="00F135B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35B2" w:rsidRPr="0071642B" w:rsidRDefault="00F135B2" w:rsidP="00F135B2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2.</w:t>
      </w:r>
      <w:r w:rsidRPr="0071642B">
        <w:rPr>
          <w:rFonts w:ascii="Times New Roman" w:hAnsi="Times New Roman" w:cs="Times New Roman"/>
          <w:sz w:val="28"/>
          <w:szCs w:val="28"/>
        </w:rPr>
        <w:t xml:space="preserve"> </w:t>
      </w:r>
      <w:r w:rsidRPr="0071642B">
        <w:rPr>
          <w:rFonts w:ascii="Times New Roman" w:hAnsi="Times New Roman" w:cs="Times New Roman"/>
          <w:b/>
          <w:sz w:val="28"/>
          <w:szCs w:val="28"/>
        </w:rPr>
        <w:t>Передача денежных средств</w:t>
      </w:r>
    </w:p>
    <w:p w:rsidR="00F135B2" w:rsidRPr="0071642B" w:rsidRDefault="00F135B2" w:rsidP="00F135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2.1. Денежные средства, указанные в пункте 1 Договора, используются в качестве задатка, вносимого Претендентом для участия в аукционе, и в </w:t>
      </w:r>
      <w:r w:rsidRPr="0071642B">
        <w:rPr>
          <w:rFonts w:ascii="Times New Roman" w:hAnsi="Times New Roman" w:cs="Times New Roman"/>
          <w:sz w:val="28"/>
          <w:szCs w:val="28"/>
        </w:rPr>
        <w:lastRenderedPageBreak/>
        <w:t>случае признания его победителем аукциона засчитываются в счет оплаты цены продажи Имущества, приобретаемого на аукционе.</w:t>
      </w:r>
    </w:p>
    <w:p w:rsidR="00F135B2" w:rsidRPr="0071642B" w:rsidRDefault="00F135B2" w:rsidP="00F135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2.2. Денежные средства, указанные в пункте 1 Договора, перечисленные Претендентом, считаются внесёнными с момента их зачисления на расчётный счёт.</w:t>
      </w:r>
    </w:p>
    <w:p w:rsidR="00F135B2" w:rsidRPr="0071642B" w:rsidRDefault="00F135B2" w:rsidP="00F135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Документом, подтверждающим внесение задатка на расчётный счёт, является выписка с этого счёта.</w:t>
      </w:r>
    </w:p>
    <w:p w:rsidR="00F135B2" w:rsidRPr="0071642B" w:rsidRDefault="00F135B2" w:rsidP="00F135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Претендент соглашается, что в случае не поступления суммы задатка на расчётный счёт, что подтверждается выпиской со счёта, обязательства Претендента по внесению задатка считаются неисполненными.</w:t>
      </w:r>
    </w:p>
    <w:p w:rsidR="00F135B2" w:rsidRPr="0071642B" w:rsidRDefault="00F135B2" w:rsidP="00F135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2.3. Претендент не вправе распоряжаться денежными средствами, поступившими на расчётный счёт в качестве задатка, то есть не вправе требовать от Продавца их перечисления на любой иной банковский счёт.</w:t>
      </w:r>
    </w:p>
    <w:p w:rsidR="00F135B2" w:rsidRPr="0071642B" w:rsidRDefault="00F135B2" w:rsidP="00F135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2.4. На денежные средства, перечисленные в соответствии с Договором, проценты не начисляются.</w:t>
      </w:r>
    </w:p>
    <w:p w:rsidR="00F135B2" w:rsidRPr="0071642B" w:rsidRDefault="00F135B2" w:rsidP="00F135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35B2" w:rsidRPr="0071642B" w:rsidRDefault="00F135B2" w:rsidP="00F135B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3.  Возврат денежных средств</w:t>
      </w:r>
    </w:p>
    <w:p w:rsidR="00F135B2" w:rsidRPr="0071642B" w:rsidRDefault="00F135B2" w:rsidP="00F135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3.1. В случае если Претендент не допущен к участию в аукционе, Продавец обязуется перечислить поступивший от Претендента задаток на указанный в заявке на участие в аукционе счёт в течение 5 (Пять) календарных дней со дня подписания протокола о признании претендентов участниками аукциона.</w:t>
      </w:r>
    </w:p>
    <w:p w:rsidR="00F135B2" w:rsidRPr="0071642B" w:rsidRDefault="00F135B2" w:rsidP="00F135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3.2. В случае если Претендент признан участником аукциона, но не признан его победителем, Продавец обязуется перечислить Претенденту поступивший от него задаток на указанный в заявке на участие в аукционе счёт в течение 5 (Пять) дней </w:t>
      </w:r>
      <w:proofErr w:type="gramStart"/>
      <w:r w:rsidRPr="0071642B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71642B">
        <w:rPr>
          <w:rFonts w:ascii="Times New Roman" w:hAnsi="Times New Roman" w:cs="Times New Roman"/>
          <w:sz w:val="28"/>
          <w:szCs w:val="28"/>
        </w:rPr>
        <w:t xml:space="preserve"> итогов аукциона.</w:t>
      </w:r>
    </w:p>
    <w:p w:rsidR="00F135B2" w:rsidRPr="0071642B" w:rsidRDefault="00F135B2" w:rsidP="00F135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3.3. В случае отзыва Претендентом в установленном порядке заявки на участие в аукционе, Продавец обязуется перечислить поступивший от Претендента задаток на указанный в заявке на участие в аукционе счёт не позднее 5 (Пять) дней со дня поступления от Претендента уведомления об отзыве заявки.</w:t>
      </w:r>
    </w:p>
    <w:p w:rsidR="00F135B2" w:rsidRPr="0071642B" w:rsidRDefault="00F135B2" w:rsidP="00F135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71642B">
        <w:rPr>
          <w:rFonts w:ascii="Times New Roman" w:hAnsi="Times New Roman" w:cs="Times New Roman"/>
          <w:sz w:val="28"/>
          <w:szCs w:val="28"/>
        </w:rPr>
        <w:t xml:space="preserve">В случае если Претендент, признанный победителем аукциона, </w:t>
      </w:r>
      <w:r w:rsidRPr="0071642B">
        <w:rPr>
          <w:rFonts w:ascii="Times New Roman" w:hAnsi="Times New Roman" w:cs="Times New Roman"/>
          <w:color w:val="000000"/>
          <w:sz w:val="28"/>
          <w:szCs w:val="28"/>
        </w:rPr>
        <w:t>уклоняется или отказывается от подписания протокола об итогах аукциона или заключения договора купли-продажи в установленные сроки, сумма внесённого задатка ему не возвращается</w:t>
      </w:r>
      <w:r w:rsidRPr="0071642B">
        <w:rPr>
          <w:rFonts w:ascii="Times New Roman" w:hAnsi="Times New Roman" w:cs="Times New Roman"/>
          <w:sz w:val="28"/>
          <w:szCs w:val="28"/>
        </w:rPr>
        <w:t>, что является мерой ответственности, применяемой к Претенденту в соответствии с Гражданским Кодексом Российской Федерации и Федеральным Законом от 21.12.2001 № 178-ФЗ «О приватизации государственного и муниципального имущества».</w:t>
      </w:r>
      <w:proofErr w:type="gramEnd"/>
    </w:p>
    <w:p w:rsidR="00F135B2" w:rsidRPr="0071642B" w:rsidRDefault="00F135B2" w:rsidP="00F135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lastRenderedPageBreak/>
        <w:t xml:space="preserve">3.5. Претенденту, признанному победителем аукциона и заключившему с Администрацией Бархатовского сельсовета Березовского района Красноярского края договор купли-продажи Имущества, сумма задатка не возвращается и учитывается как внесённый Претендентом первоначальный платеж в соответствии с договором купли-продажи. </w:t>
      </w:r>
    </w:p>
    <w:p w:rsidR="00F135B2" w:rsidRPr="0071642B" w:rsidRDefault="00F135B2" w:rsidP="00F135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3.6. В случае признания аукциона несостоявшимся, Продавец перечисляет Претенденту поступивший от него задаток в течение 5 (пяти) дней с момента утверждения протокола об итогах аукциона.</w:t>
      </w:r>
    </w:p>
    <w:p w:rsidR="00F135B2" w:rsidRPr="0071642B" w:rsidRDefault="00F135B2" w:rsidP="00F135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3.7. В случае просрочки Продавцом возврата Претенденту перечисленного им задатка в случаях, предусмотренных Договором, Продавец обязан уплатить Претенденту 0,05 % от суммы задатка за каждый день просрочки.</w:t>
      </w:r>
    </w:p>
    <w:p w:rsidR="00F135B2" w:rsidRPr="0071642B" w:rsidRDefault="00F135B2" w:rsidP="00F135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35B2" w:rsidRPr="0071642B" w:rsidRDefault="00F135B2" w:rsidP="00F13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4.  Срок действия Договора</w:t>
      </w:r>
    </w:p>
    <w:p w:rsidR="00F135B2" w:rsidRPr="0071642B" w:rsidRDefault="00F135B2" w:rsidP="00F135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F135B2" w:rsidRPr="0071642B" w:rsidRDefault="00F135B2" w:rsidP="00F135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4.2. Настоящий договор регулируется действующим законодательством Российской Федерации.</w:t>
      </w:r>
    </w:p>
    <w:p w:rsidR="00F135B2" w:rsidRPr="0071642B" w:rsidRDefault="00F135B2" w:rsidP="00F135B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4.3. Все возможные споры и разногласия разрешаются Сторонами путем переговоров. В случае невозможности разрешения споров и разногласий путем переговоров</w:t>
      </w:r>
      <w:r w:rsidRPr="0071642B">
        <w:rPr>
          <w:rFonts w:ascii="Times New Roman" w:hAnsi="Times New Roman" w:cs="Times New Roman"/>
          <w:color w:val="000000"/>
          <w:sz w:val="28"/>
          <w:szCs w:val="28"/>
        </w:rPr>
        <w:t xml:space="preserve">, они подлежат рассмотрению в суде в порядке, предусмотренным действующим законодательством Российской Федерации. </w:t>
      </w:r>
    </w:p>
    <w:p w:rsidR="00F135B2" w:rsidRPr="0071642B" w:rsidRDefault="00F135B2" w:rsidP="00F135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4.4. Настоящий договор составлен в двух экземплярах, имеющих одинаковую юридическую силу, по одному для каждой из Сторон.</w:t>
      </w:r>
    </w:p>
    <w:p w:rsidR="00F135B2" w:rsidRPr="0071642B" w:rsidRDefault="00F135B2" w:rsidP="00F135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35B2" w:rsidRPr="0071642B" w:rsidRDefault="00F135B2" w:rsidP="00F135B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>5. Банковские реквизиты и подписи сторон</w:t>
      </w:r>
    </w:p>
    <w:p w:rsidR="00F135B2" w:rsidRPr="0071642B" w:rsidRDefault="00F135B2" w:rsidP="00F135B2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135B2" w:rsidRPr="0071642B" w:rsidRDefault="00F135B2" w:rsidP="00F135B2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ab/>
        <w:t xml:space="preserve">Администрация Бархатовского сельсовета Березовского района красноярского края: </w:t>
      </w:r>
      <w:r w:rsidRPr="0071642B">
        <w:rPr>
          <w:rFonts w:ascii="Times New Roman" w:hAnsi="Times New Roman" w:cs="Times New Roman"/>
          <w:sz w:val="28"/>
          <w:szCs w:val="28"/>
        </w:rPr>
        <w:t>ИНН 2404000610, КПП 240401001.</w:t>
      </w:r>
    </w:p>
    <w:p w:rsidR="00F135B2" w:rsidRPr="0071642B" w:rsidRDefault="00F135B2" w:rsidP="00F135B2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Адрес: 662524, Красноярский край, Березовский район, с. </w:t>
      </w:r>
      <w:proofErr w:type="spellStart"/>
      <w:r w:rsidRPr="0071642B">
        <w:rPr>
          <w:rFonts w:ascii="Times New Roman" w:hAnsi="Times New Roman" w:cs="Times New Roman"/>
          <w:sz w:val="28"/>
          <w:szCs w:val="28"/>
        </w:rPr>
        <w:t>Бархатово</w:t>
      </w:r>
      <w:proofErr w:type="spellEnd"/>
      <w:r w:rsidRPr="0071642B">
        <w:rPr>
          <w:rFonts w:ascii="Times New Roman" w:hAnsi="Times New Roman" w:cs="Times New Roman"/>
          <w:sz w:val="28"/>
          <w:szCs w:val="28"/>
        </w:rPr>
        <w:t>, ул. Чкалова, 1, телефон: 8(39175) 9-42-58</w:t>
      </w:r>
    </w:p>
    <w:p w:rsidR="00F135B2" w:rsidRPr="0071642B" w:rsidRDefault="00F135B2" w:rsidP="00F135B2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УФК по Красноярскому краю (Администрация Бархатовского сельсовета Березовского района Красноярского края)</w:t>
      </w:r>
    </w:p>
    <w:p w:rsidR="00F135B2" w:rsidRPr="0071642B" w:rsidRDefault="00F135B2" w:rsidP="00F135B2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4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642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1642B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1642B">
        <w:rPr>
          <w:rFonts w:ascii="Times New Roman" w:hAnsi="Times New Roman" w:cs="Times New Roman"/>
          <w:sz w:val="28"/>
          <w:szCs w:val="28"/>
        </w:rPr>
        <w:t xml:space="preserve"> № 40101810600000010001 Отделение Красноярск г. Красноярск, БИК 040407001, ОКТМО 04605402101</w:t>
      </w:r>
    </w:p>
    <w:p w:rsidR="00F135B2" w:rsidRPr="0071642B" w:rsidRDefault="00F135B2" w:rsidP="00F135B2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35B2" w:rsidRPr="0071642B" w:rsidRDefault="00F135B2" w:rsidP="00F135B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lastRenderedPageBreak/>
        <w:tab/>
        <w:t>Претендент:</w:t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135B2" w:rsidRPr="0071642B" w:rsidRDefault="00F135B2" w:rsidP="00F135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35B2" w:rsidRPr="0071642B" w:rsidRDefault="00F135B2" w:rsidP="00F135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35B2" w:rsidRPr="0071642B" w:rsidRDefault="00F135B2" w:rsidP="00F135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 xml:space="preserve">Претендента: </w:t>
      </w:r>
      <w:r w:rsidRPr="0071642B">
        <w:rPr>
          <w:rFonts w:ascii="Times New Roman" w:hAnsi="Times New Roman" w:cs="Times New Roman"/>
          <w:b/>
          <w:sz w:val="28"/>
          <w:szCs w:val="28"/>
        </w:rPr>
        <w:tab/>
      </w:r>
      <w:r w:rsidRPr="0071642B">
        <w:rPr>
          <w:rFonts w:ascii="Times New Roman" w:hAnsi="Times New Roman" w:cs="Times New Roman"/>
          <w:b/>
          <w:sz w:val="28"/>
          <w:szCs w:val="28"/>
        </w:rPr>
        <w:tab/>
      </w:r>
      <w:r w:rsidRPr="0071642B">
        <w:rPr>
          <w:rFonts w:ascii="Times New Roman" w:hAnsi="Times New Roman" w:cs="Times New Roman"/>
          <w:b/>
          <w:sz w:val="28"/>
          <w:szCs w:val="28"/>
        </w:rPr>
        <w:tab/>
      </w:r>
      <w:r w:rsidRPr="0071642B">
        <w:rPr>
          <w:rFonts w:ascii="Times New Roman" w:hAnsi="Times New Roman" w:cs="Times New Roman"/>
          <w:b/>
          <w:sz w:val="28"/>
          <w:szCs w:val="28"/>
        </w:rPr>
        <w:tab/>
      </w:r>
      <w:r w:rsidRPr="0071642B">
        <w:rPr>
          <w:rFonts w:ascii="Times New Roman" w:hAnsi="Times New Roman" w:cs="Times New Roman"/>
          <w:b/>
          <w:sz w:val="28"/>
          <w:szCs w:val="28"/>
        </w:rPr>
        <w:tab/>
        <w:t xml:space="preserve">        Администрация  </w:t>
      </w:r>
    </w:p>
    <w:p w:rsidR="00F135B2" w:rsidRPr="0071642B" w:rsidRDefault="00F135B2" w:rsidP="00F135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Бархатовского сельсовета</w:t>
      </w:r>
    </w:p>
    <w:p w:rsidR="00F135B2" w:rsidRPr="0071642B" w:rsidRDefault="00F135B2" w:rsidP="00F135B2">
      <w:pPr>
        <w:tabs>
          <w:tab w:val="left" w:pos="55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b/>
          <w:sz w:val="28"/>
          <w:szCs w:val="28"/>
        </w:rPr>
        <w:tab/>
      </w:r>
    </w:p>
    <w:p w:rsidR="00F135B2" w:rsidRPr="0071642B" w:rsidRDefault="00F135B2" w:rsidP="00F13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</w:p>
    <w:p w:rsidR="00F135B2" w:rsidRPr="0071642B" w:rsidRDefault="00F135B2" w:rsidP="00F13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135B2" w:rsidRPr="0071642B" w:rsidRDefault="00F135B2" w:rsidP="00F135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35B2" w:rsidRPr="0071642B" w:rsidRDefault="00F135B2" w:rsidP="00F13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1642B">
        <w:rPr>
          <w:rFonts w:ascii="Times New Roman" w:hAnsi="Times New Roman" w:cs="Times New Roman"/>
          <w:sz w:val="28"/>
          <w:szCs w:val="28"/>
          <w:u w:val="single"/>
        </w:rPr>
        <w:tab/>
        <w:t xml:space="preserve">З.А. Жаринова </w:t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proofErr w:type="gramStart"/>
      <w:r w:rsidRPr="0071642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1642B">
        <w:rPr>
          <w:rFonts w:ascii="Times New Roman" w:hAnsi="Times New Roman" w:cs="Times New Roman"/>
          <w:sz w:val="28"/>
          <w:szCs w:val="28"/>
        </w:rPr>
        <w:t>.п.</w:t>
      </w:r>
    </w:p>
    <w:p w:rsidR="00F135B2" w:rsidRPr="0071642B" w:rsidRDefault="00F135B2" w:rsidP="00F135B2">
      <w:pPr>
        <w:spacing w:after="0"/>
        <w:ind w:left="-360" w:right="-6"/>
        <w:rPr>
          <w:rFonts w:ascii="Times New Roman" w:hAnsi="Times New Roman" w:cs="Times New Roman"/>
          <w:sz w:val="28"/>
          <w:szCs w:val="28"/>
        </w:rPr>
      </w:pPr>
    </w:p>
    <w:p w:rsidR="00F135B2" w:rsidRPr="0071642B" w:rsidRDefault="00F135B2" w:rsidP="00F135B2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F135B2" w:rsidRPr="0071642B" w:rsidRDefault="00F135B2" w:rsidP="00F135B2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F135B2" w:rsidRPr="0071642B" w:rsidRDefault="00F135B2" w:rsidP="00F135B2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F135B2" w:rsidRPr="0071642B" w:rsidRDefault="00F135B2" w:rsidP="00F135B2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F135B2" w:rsidRPr="0071642B" w:rsidRDefault="00F135B2" w:rsidP="00F135B2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F135B2" w:rsidRPr="0071642B" w:rsidRDefault="00F135B2" w:rsidP="00F135B2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F135B2" w:rsidRPr="0071642B" w:rsidRDefault="00F135B2" w:rsidP="00F135B2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F135B2" w:rsidRPr="0071642B" w:rsidRDefault="00F135B2" w:rsidP="00F135B2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F135B2" w:rsidRPr="0071642B" w:rsidRDefault="00F135B2" w:rsidP="00F135B2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F135B2" w:rsidRPr="0071642B" w:rsidRDefault="00F135B2" w:rsidP="00F135B2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F135B2" w:rsidRPr="0071642B" w:rsidRDefault="00F135B2" w:rsidP="00F135B2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F135B2" w:rsidRPr="0071642B" w:rsidRDefault="00F135B2" w:rsidP="00F135B2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F135B2" w:rsidRPr="0071642B" w:rsidRDefault="00F135B2" w:rsidP="00F135B2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F135B2" w:rsidRPr="0071642B" w:rsidRDefault="00F135B2" w:rsidP="00F135B2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F135B2" w:rsidRPr="0071642B" w:rsidRDefault="00F135B2" w:rsidP="00F135B2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F135B2" w:rsidRPr="0071642B" w:rsidRDefault="00F135B2" w:rsidP="00F135B2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F135B2" w:rsidRPr="0071642B" w:rsidRDefault="00F135B2" w:rsidP="00F135B2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F135B2" w:rsidRPr="0071642B" w:rsidRDefault="00F135B2" w:rsidP="00F135B2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F135B2" w:rsidRPr="0071642B" w:rsidRDefault="00F135B2" w:rsidP="00F135B2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F135B2" w:rsidRPr="0071642B" w:rsidRDefault="00F135B2" w:rsidP="00F135B2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F135B2" w:rsidRPr="0071642B" w:rsidRDefault="00F135B2" w:rsidP="00F135B2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F135B2" w:rsidRPr="0071642B" w:rsidRDefault="00F135B2" w:rsidP="00F135B2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F135B2" w:rsidRDefault="00F135B2" w:rsidP="00F135B2">
      <w:pPr>
        <w:pStyle w:val="2"/>
        <w:tabs>
          <w:tab w:val="left" w:pos="0"/>
        </w:tabs>
        <w:ind w:left="360"/>
        <w:jc w:val="right"/>
        <w:rPr>
          <w:iCs/>
          <w:szCs w:val="28"/>
        </w:rPr>
      </w:pPr>
    </w:p>
    <w:p w:rsidR="004B6C98" w:rsidRDefault="004B6C98"/>
    <w:sectPr w:rsidR="004B6C98" w:rsidSect="00C9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5B2"/>
    <w:rsid w:val="004B50B9"/>
    <w:rsid w:val="004B6C98"/>
    <w:rsid w:val="00AB0693"/>
    <w:rsid w:val="00C05D05"/>
    <w:rsid w:val="00C97F34"/>
    <w:rsid w:val="00F1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F135B2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F135B2"/>
    <w:rPr>
      <w:rFonts w:ascii="Times New Roman" w:eastAsia="Times New Roman" w:hAnsi="Times New Roman" w:cs="Times New Roman"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5098</Characters>
  <Application>Microsoft Office Word</Application>
  <DocSecurity>0</DocSecurity>
  <Lines>42</Lines>
  <Paragraphs>11</Paragraphs>
  <ScaleCrop>false</ScaleCrop>
  <Company>Microsoft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2</cp:revision>
  <dcterms:created xsi:type="dcterms:W3CDTF">2019-05-13T08:59:00Z</dcterms:created>
  <dcterms:modified xsi:type="dcterms:W3CDTF">2019-05-13T08:59:00Z</dcterms:modified>
</cp:coreProperties>
</file>