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2B" w:rsidRPr="00901F2B" w:rsidRDefault="00901F2B" w:rsidP="00106F22">
      <w:pPr>
        <w:pStyle w:val="4"/>
        <w:spacing w:before="0" w:after="0"/>
        <w:jc w:val="center"/>
        <w:rPr>
          <w:b w:val="0"/>
          <w:sz w:val="22"/>
          <w:szCs w:val="22"/>
        </w:rPr>
      </w:pPr>
      <w:r>
        <w:rPr>
          <w:b w:val="0"/>
        </w:rPr>
        <w:t xml:space="preserve">                                      </w:t>
      </w:r>
      <w:r w:rsidRPr="00901F2B">
        <w:rPr>
          <w:b w:val="0"/>
          <w:sz w:val="22"/>
          <w:szCs w:val="22"/>
        </w:rPr>
        <w:t>Приложение № 4</w:t>
      </w:r>
    </w:p>
    <w:p w:rsidR="00901F2B" w:rsidRPr="00901F2B" w:rsidRDefault="00901F2B" w:rsidP="00901F2B">
      <w:pPr>
        <w:rPr>
          <w:rFonts w:ascii="Times New Roman" w:hAnsi="Times New Roman" w:cs="Times New Roman"/>
        </w:rPr>
      </w:pPr>
      <w:r w:rsidRPr="00901F2B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901F2B">
        <w:rPr>
          <w:rFonts w:ascii="Times New Roman" w:hAnsi="Times New Roman" w:cs="Times New Roman"/>
        </w:rPr>
        <w:t xml:space="preserve">   к Постановлению № 42 от 02.04.2019г</w:t>
      </w:r>
    </w:p>
    <w:p w:rsidR="00106F22" w:rsidRPr="0071642B" w:rsidRDefault="00106F22" w:rsidP="00106F22">
      <w:pPr>
        <w:pStyle w:val="4"/>
        <w:spacing w:before="0" w:after="0"/>
        <w:jc w:val="center"/>
        <w:rPr>
          <w:b w:val="0"/>
        </w:rPr>
      </w:pPr>
      <w:r w:rsidRPr="0071642B">
        <w:rPr>
          <w:b w:val="0"/>
        </w:rPr>
        <w:t xml:space="preserve">ДОГОВОР </w:t>
      </w:r>
    </w:p>
    <w:p w:rsidR="00106F22" w:rsidRPr="0071642B" w:rsidRDefault="00106F22" w:rsidP="00106F22">
      <w:pPr>
        <w:pStyle w:val="6"/>
        <w:spacing w:before="0" w:after="0"/>
        <w:jc w:val="center"/>
        <w:rPr>
          <w:b w:val="0"/>
          <w:sz w:val="28"/>
          <w:szCs w:val="28"/>
        </w:rPr>
      </w:pPr>
      <w:r w:rsidRPr="0071642B">
        <w:rPr>
          <w:b w:val="0"/>
          <w:sz w:val="28"/>
          <w:szCs w:val="28"/>
        </w:rPr>
        <w:t xml:space="preserve">КУПЛИ-ПРОДАЖИ МУНИЦИПАЛЬНОГО ИМУЩЕСТВА </w:t>
      </w:r>
    </w:p>
    <w:p w:rsidR="00106F22" w:rsidRPr="0071642B" w:rsidRDefault="00106F22" w:rsidP="00106F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проект</w:t>
      </w:r>
    </w:p>
    <w:p w:rsidR="00106F22" w:rsidRPr="0071642B" w:rsidRDefault="00106F22" w:rsidP="00106F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164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106F22" w:rsidRPr="0071642B" w:rsidRDefault="00106F22" w:rsidP="00106F22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71642B"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proofErr w:type="spellStart"/>
      <w:r w:rsidRPr="0071642B">
        <w:rPr>
          <w:rFonts w:ascii="Times New Roman" w:hAnsi="Times New Roman" w:cs="Times New Roman"/>
          <w:b w:val="0"/>
          <w:sz w:val="28"/>
          <w:szCs w:val="28"/>
        </w:rPr>
        <w:t>Бархатово</w:t>
      </w:r>
      <w:proofErr w:type="spellEnd"/>
      <w:r w:rsidRPr="007164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1642B">
        <w:rPr>
          <w:rFonts w:ascii="Times New Roman" w:hAnsi="Times New Roman" w:cs="Times New Roman"/>
          <w:b w:val="0"/>
          <w:sz w:val="28"/>
          <w:szCs w:val="28"/>
        </w:rPr>
        <w:tab/>
      </w:r>
      <w:r w:rsidRPr="0071642B">
        <w:rPr>
          <w:rFonts w:ascii="Times New Roman" w:hAnsi="Times New Roman" w:cs="Times New Roman"/>
          <w:b w:val="0"/>
          <w:sz w:val="28"/>
          <w:szCs w:val="28"/>
        </w:rPr>
        <w:tab/>
      </w:r>
      <w:r w:rsidRPr="0071642B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_____ ____________ 2019 </w:t>
      </w:r>
    </w:p>
    <w:p w:rsidR="00106F22" w:rsidRPr="0071642B" w:rsidRDefault="00106F22" w:rsidP="00106F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06F22" w:rsidRPr="0071642B" w:rsidRDefault="00106F22" w:rsidP="00106F22">
      <w:pPr>
        <w:pStyle w:val="a5"/>
        <w:spacing w:after="0"/>
        <w:jc w:val="both"/>
        <w:rPr>
          <w:sz w:val="28"/>
          <w:szCs w:val="28"/>
        </w:rPr>
      </w:pPr>
      <w:r w:rsidRPr="0071642B">
        <w:rPr>
          <w:sz w:val="28"/>
          <w:szCs w:val="28"/>
        </w:rPr>
        <w:t xml:space="preserve"> </w:t>
      </w:r>
      <w:r w:rsidRPr="0071642B">
        <w:rPr>
          <w:sz w:val="28"/>
          <w:szCs w:val="28"/>
        </w:rPr>
        <w:tab/>
      </w:r>
      <w:proofErr w:type="gramStart"/>
      <w:r w:rsidRPr="0071642B">
        <w:rPr>
          <w:b/>
          <w:sz w:val="28"/>
          <w:szCs w:val="28"/>
        </w:rPr>
        <w:t>_____________________________________________</w:t>
      </w:r>
      <w:r w:rsidRPr="0071642B">
        <w:rPr>
          <w:sz w:val="28"/>
          <w:szCs w:val="28"/>
        </w:rPr>
        <w:t xml:space="preserve">, именуемый в дальнейшем </w:t>
      </w:r>
      <w:r w:rsidRPr="0071642B">
        <w:rPr>
          <w:b/>
          <w:sz w:val="28"/>
          <w:szCs w:val="28"/>
        </w:rPr>
        <w:t xml:space="preserve">«Покупатель», </w:t>
      </w:r>
      <w:r w:rsidRPr="0071642B">
        <w:rPr>
          <w:sz w:val="28"/>
          <w:szCs w:val="28"/>
        </w:rPr>
        <w:t xml:space="preserve">в лице ______________, действующего на основании _______________, с одной стороны, и </w:t>
      </w:r>
      <w:r w:rsidRPr="0071642B">
        <w:rPr>
          <w:b/>
          <w:sz w:val="28"/>
          <w:szCs w:val="28"/>
        </w:rPr>
        <w:t>Администрация Бархатовского сельсовета Березовского района Красноярского края</w:t>
      </w:r>
      <w:r w:rsidRPr="0071642B">
        <w:rPr>
          <w:sz w:val="28"/>
          <w:szCs w:val="28"/>
        </w:rPr>
        <w:t xml:space="preserve">, именуемое в дальнейшем </w:t>
      </w:r>
      <w:r w:rsidRPr="0071642B">
        <w:rPr>
          <w:b/>
          <w:sz w:val="28"/>
          <w:szCs w:val="28"/>
        </w:rPr>
        <w:t xml:space="preserve">«Продавец», </w:t>
      </w:r>
      <w:r w:rsidRPr="0071642B">
        <w:rPr>
          <w:sz w:val="28"/>
          <w:szCs w:val="28"/>
        </w:rPr>
        <w:t>в лице Главы Бархатовского сельсовета Жариновой Зои Александровны,  действующего на основании Устава с другой стороны, вместе именуемые «Стороны», на основании Протокола №_</w:t>
      </w:r>
      <w:r>
        <w:rPr>
          <w:sz w:val="28"/>
          <w:szCs w:val="28"/>
        </w:rPr>
        <w:t>________ от «___» __________2019</w:t>
      </w:r>
      <w:r w:rsidRPr="0071642B">
        <w:rPr>
          <w:sz w:val="28"/>
          <w:szCs w:val="28"/>
        </w:rPr>
        <w:t xml:space="preserve"> года открытого аукциона по продаже муниципального имущества, заключили настоящий договор о нижеследующем: </w:t>
      </w:r>
      <w:proofErr w:type="gramEnd"/>
    </w:p>
    <w:p w:rsidR="00106F22" w:rsidRPr="0071642B" w:rsidRDefault="00106F22" w:rsidP="00106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42B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106F22" w:rsidRPr="0071642B" w:rsidRDefault="00106F22" w:rsidP="00106F22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71642B">
        <w:rPr>
          <w:sz w:val="28"/>
          <w:szCs w:val="28"/>
        </w:rPr>
        <w:t>1.1. По настоящему договору Продавец обязуется продать, а Покупатель принять и оплатить в соответствии с условиями настоящего договора следующий объект муниципального имущества, (далее по тексту – «Объект недвижимости»):</w:t>
      </w:r>
    </w:p>
    <w:p w:rsidR="00106F22" w:rsidRPr="00734B7F" w:rsidRDefault="00106F22" w:rsidP="00106F22">
      <w:pPr>
        <w:widowControl w:val="0"/>
        <w:autoSpaceDE w:val="0"/>
        <w:autoSpaceDN w:val="0"/>
        <w:adjustRightInd w:val="0"/>
        <w:spacing w:after="0" w:line="240" w:lineRule="auto"/>
        <w:ind w:firstLine="2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1.1.1. - нежилое здание </w:t>
      </w:r>
      <w:r w:rsidRPr="00734B7F">
        <w:rPr>
          <w:rFonts w:ascii="Times New Roman" w:hAnsi="Times New Roman" w:cs="Times New Roman"/>
          <w:sz w:val="28"/>
          <w:szCs w:val="28"/>
        </w:rPr>
        <w:t>–  магазин, общей площадью 67,1 кв.м., адрес (местоположение) объекта: Красноярский край, Березовский район, д. Киндяково, ул. Чапаева, 55. кадастровый номер: 24:04:6202003:249</w:t>
      </w:r>
    </w:p>
    <w:p w:rsidR="00106F22" w:rsidRPr="00734B7F" w:rsidRDefault="00106F22" w:rsidP="00106F22">
      <w:pPr>
        <w:widowControl w:val="0"/>
        <w:autoSpaceDE w:val="0"/>
        <w:autoSpaceDN w:val="0"/>
        <w:adjustRightInd w:val="0"/>
        <w:spacing w:after="0" w:line="240" w:lineRule="auto"/>
        <w:ind w:firstLine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B7F">
        <w:rPr>
          <w:rFonts w:ascii="Times New Roman" w:hAnsi="Times New Roman" w:cs="Times New Roman"/>
          <w:sz w:val="28"/>
          <w:szCs w:val="28"/>
        </w:rPr>
        <w:t xml:space="preserve">-земельный участок, общей площадью 600 кв.м., расположенный по адресу: Красноярский край, Березовский район, </w:t>
      </w:r>
      <w:proofErr w:type="spellStart"/>
      <w:r w:rsidRPr="00734B7F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Pr="00734B7F">
        <w:rPr>
          <w:rFonts w:ascii="Times New Roman" w:hAnsi="Times New Roman" w:cs="Times New Roman"/>
          <w:sz w:val="28"/>
          <w:szCs w:val="28"/>
        </w:rPr>
        <w:t xml:space="preserve"> сельсовет, д. Киндяково, ул. Чапаева 55, кадастровый номер: 24:04:6202003:354</w:t>
      </w:r>
    </w:p>
    <w:p w:rsidR="00106F22" w:rsidRPr="0071642B" w:rsidRDefault="00106F22" w:rsidP="00106F22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71642B">
        <w:rPr>
          <w:sz w:val="28"/>
          <w:szCs w:val="28"/>
        </w:rPr>
        <w:t>1.2. Продавец гарантирует, что указанный в подпункте 1.1.1. договора Объект недвижимости свободен от любых обязательств, а именно: никому другому не продан, свободен от прав третьих лиц, не находится под арестом, в залоге и не является предметом спора.</w:t>
      </w:r>
    </w:p>
    <w:p w:rsidR="00106F22" w:rsidRPr="0071642B" w:rsidRDefault="00106F22" w:rsidP="00106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42B">
        <w:rPr>
          <w:rFonts w:ascii="Times New Roman" w:hAnsi="Times New Roman" w:cs="Times New Roman"/>
          <w:b/>
          <w:sz w:val="28"/>
          <w:szCs w:val="28"/>
        </w:rPr>
        <w:t>2. СТОИМОСТЬ ДОГОВОРА И ПОРЯДОК РАСЧЕТА</w:t>
      </w:r>
    </w:p>
    <w:p w:rsidR="00106F22" w:rsidRDefault="00106F22" w:rsidP="00106F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2.1. Общая стоимость Объекта недвижимости, предусмотренного подпунктом 1.1.1. договора составляет ______________ рублей (_____________________________________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F22" w:rsidRPr="0071642B" w:rsidRDefault="00106F22" w:rsidP="00106F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Стоимость Объекта недвижимости является окончательной и изменению не подлежит. </w:t>
      </w:r>
    </w:p>
    <w:p w:rsidR="00106F22" w:rsidRPr="0071642B" w:rsidRDefault="00106F22" w:rsidP="00106F22">
      <w:pPr>
        <w:pStyle w:val="a3"/>
        <w:spacing w:after="0"/>
        <w:ind w:left="0" w:firstLine="426"/>
        <w:jc w:val="both"/>
        <w:rPr>
          <w:sz w:val="28"/>
          <w:szCs w:val="28"/>
        </w:rPr>
      </w:pPr>
      <w:r w:rsidRPr="0071642B">
        <w:rPr>
          <w:sz w:val="28"/>
          <w:szCs w:val="28"/>
        </w:rPr>
        <w:t xml:space="preserve">2.2. Соглашение сторон о цене является существенным условием настоящего договора. Стороны подтверждают, что они не заблуждаются в отношении оценки вышеуказанного Объекта недвижимости.  </w:t>
      </w:r>
    </w:p>
    <w:p w:rsidR="00106F22" w:rsidRPr="0071642B" w:rsidRDefault="00106F22" w:rsidP="00106F22">
      <w:pPr>
        <w:pStyle w:val="a3"/>
        <w:spacing w:after="0"/>
        <w:ind w:left="0" w:firstLine="426"/>
        <w:jc w:val="both"/>
        <w:rPr>
          <w:sz w:val="28"/>
          <w:szCs w:val="28"/>
        </w:rPr>
      </w:pPr>
      <w:r w:rsidRPr="0071642B">
        <w:rPr>
          <w:sz w:val="28"/>
          <w:szCs w:val="28"/>
        </w:rPr>
        <w:t xml:space="preserve">2.3. Покупатель обязуется оплатить приобретаемый по настоящему договору Объект недвижимости, предусмотренный подпунктом 1.1.1. </w:t>
      </w:r>
      <w:r w:rsidRPr="0071642B">
        <w:rPr>
          <w:sz w:val="28"/>
          <w:szCs w:val="28"/>
        </w:rPr>
        <w:lastRenderedPageBreak/>
        <w:t>договора в безналичной форме путем перечисления денежных средств на расчетный счет Продавца, указанный в реквизитах настоящего договора, не позд</w:t>
      </w:r>
      <w:r>
        <w:rPr>
          <w:sz w:val="28"/>
          <w:szCs w:val="28"/>
        </w:rPr>
        <w:t>нее «______»_______________ 2019</w:t>
      </w:r>
      <w:r w:rsidRPr="0071642B">
        <w:rPr>
          <w:sz w:val="28"/>
          <w:szCs w:val="28"/>
        </w:rPr>
        <w:t xml:space="preserve"> года.* </w:t>
      </w:r>
    </w:p>
    <w:p w:rsidR="00106F22" w:rsidRPr="0071642B" w:rsidRDefault="00106F22" w:rsidP="00106F22">
      <w:pPr>
        <w:pStyle w:val="a3"/>
        <w:spacing w:after="0"/>
        <w:ind w:left="0" w:firstLine="426"/>
        <w:jc w:val="both"/>
        <w:rPr>
          <w:i/>
          <w:sz w:val="28"/>
          <w:szCs w:val="28"/>
        </w:rPr>
      </w:pPr>
      <w:r w:rsidRPr="0071642B">
        <w:rPr>
          <w:i/>
          <w:sz w:val="28"/>
          <w:szCs w:val="28"/>
        </w:rPr>
        <w:t>* - устанавливается в порядке, предусмотренном пунктом 6.20. аукционной документации.</w:t>
      </w:r>
    </w:p>
    <w:p w:rsidR="00106F22" w:rsidRPr="0071642B" w:rsidRDefault="00106F22" w:rsidP="00106F2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1642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Назначение платежа: «Оплата по договору купли-продажи №_____ </w:t>
      </w:r>
      <w:proofErr w:type="gramStart"/>
      <w:r w:rsidRPr="0071642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от</w:t>
      </w:r>
      <w:proofErr w:type="gramEnd"/>
      <w:r w:rsidRPr="0071642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______ за муниципальное имущество». </w:t>
      </w:r>
    </w:p>
    <w:p w:rsidR="00106F22" w:rsidRPr="0071642B" w:rsidRDefault="00106F22" w:rsidP="00106F22">
      <w:pPr>
        <w:pStyle w:val="a3"/>
        <w:spacing w:after="0"/>
        <w:ind w:left="0" w:firstLine="426"/>
        <w:jc w:val="both"/>
        <w:rPr>
          <w:sz w:val="28"/>
          <w:szCs w:val="28"/>
        </w:rPr>
      </w:pPr>
      <w:r w:rsidRPr="0071642B">
        <w:rPr>
          <w:sz w:val="28"/>
          <w:szCs w:val="28"/>
        </w:rPr>
        <w:t>2.4. Обязательства Покупателя по оплате Объекта недвижимости считаются выполненными с момента поступления денежных сре</w:t>
      </w:r>
      <w:proofErr w:type="gramStart"/>
      <w:r w:rsidRPr="0071642B">
        <w:rPr>
          <w:sz w:val="28"/>
          <w:szCs w:val="28"/>
        </w:rPr>
        <w:t>дств в п</w:t>
      </w:r>
      <w:proofErr w:type="gramEnd"/>
      <w:r w:rsidRPr="0071642B">
        <w:rPr>
          <w:sz w:val="28"/>
          <w:szCs w:val="28"/>
        </w:rPr>
        <w:t>олном объеме на расчетный счет Продавца.</w:t>
      </w:r>
    </w:p>
    <w:p w:rsidR="00106F22" w:rsidRPr="0071642B" w:rsidRDefault="00106F22" w:rsidP="00106F22">
      <w:pPr>
        <w:pStyle w:val="a3"/>
        <w:spacing w:after="0"/>
        <w:ind w:left="0" w:firstLine="426"/>
        <w:jc w:val="both"/>
        <w:rPr>
          <w:snapToGrid w:val="0"/>
          <w:color w:val="000000"/>
          <w:sz w:val="28"/>
          <w:szCs w:val="28"/>
        </w:rPr>
      </w:pPr>
      <w:r w:rsidRPr="0071642B">
        <w:rPr>
          <w:sz w:val="28"/>
          <w:szCs w:val="28"/>
        </w:rPr>
        <w:t xml:space="preserve">2.5. </w:t>
      </w:r>
      <w:r w:rsidRPr="0071642B">
        <w:rPr>
          <w:snapToGrid w:val="0"/>
          <w:color w:val="000000"/>
          <w:sz w:val="28"/>
          <w:szCs w:val="28"/>
        </w:rPr>
        <w:t>В случае уклонения или отказа от оплаты Продавец вправе начислить Покупателю пени в размере 0,05 % от общей стоимости Объекта недвижимости, указанной в п. 2.1 настоящего договора, за каждый день просрочки.</w:t>
      </w:r>
    </w:p>
    <w:p w:rsidR="00106F22" w:rsidRPr="0071642B" w:rsidRDefault="00106F22" w:rsidP="00106F22">
      <w:pPr>
        <w:pStyle w:val="a3"/>
        <w:spacing w:after="0"/>
        <w:ind w:left="0" w:firstLine="426"/>
        <w:jc w:val="both"/>
        <w:rPr>
          <w:sz w:val="28"/>
          <w:szCs w:val="28"/>
        </w:rPr>
      </w:pPr>
    </w:p>
    <w:p w:rsidR="00106F22" w:rsidRPr="0071642B" w:rsidRDefault="00106F22" w:rsidP="00106F2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42B">
        <w:rPr>
          <w:rFonts w:ascii="Times New Roman" w:hAnsi="Times New Roman" w:cs="Times New Roman"/>
          <w:b/>
          <w:sz w:val="28"/>
          <w:szCs w:val="28"/>
        </w:rPr>
        <w:t>3. ПЕРЕДАЧА ИМУЩЕСТВА</w:t>
      </w:r>
    </w:p>
    <w:p w:rsidR="00106F22" w:rsidRPr="0071642B" w:rsidRDefault="00106F22" w:rsidP="00106F2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3.1. Продавец обязуется передать Покупателю Объект недвижимости, предусмотренный подпунктом 1.1.1. договора, в течение 10 рабочих дней с момента полной оплаты Покупателем общей стоимости Объекта недвижимости в размере, предусмотренном пунктом 2.1. настоящего договора.</w:t>
      </w:r>
    </w:p>
    <w:p w:rsidR="00106F22" w:rsidRPr="0071642B" w:rsidRDefault="00106F22" w:rsidP="00106F2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3.2. Продавец передает Покупателю, а Покупатель принимает Объект недвижимости, предусмотренный подпунктом 1.1.1. договора, по акту приема-передачи (Приложение № 1 к договору), в состоянии как он есть.</w:t>
      </w:r>
    </w:p>
    <w:p w:rsidR="00106F22" w:rsidRPr="0071642B" w:rsidRDefault="00106F22" w:rsidP="00106F2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3.3. Обязательство Продавца передать Объект недвижимости, предусмотренный подпунктом 1.1.1. договора, считается исполненным после подписания сторонами акта приема-передачи.</w:t>
      </w:r>
    </w:p>
    <w:p w:rsidR="00106F22" w:rsidRPr="0071642B" w:rsidRDefault="00106F22" w:rsidP="00106F2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3.4. Сторонами согласовано, что в соответствии со статьей 273 Гражданского кодекса РФ, статьей 35 Земельного кодекса РФ, статьей 25.5. Федерального закона Российской Федерации «О государственной регистрации прав на недвижимое имущество и сделок с ним» № 122-ФЗ от 21.07.1997  с момента государственной регистрации перехода права собственности на недвижимое имущество, указанное в подпункте 1.1.1. договора все права и обязанности переходят на Покупателя.</w:t>
      </w:r>
    </w:p>
    <w:p w:rsidR="00106F22" w:rsidRPr="0071642B" w:rsidRDefault="00106F22" w:rsidP="00106F2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6F22" w:rsidRPr="0071642B" w:rsidRDefault="00106F22" w:rsidP="00106F2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42B">
        <w:rPr>
          <w:rFonts w:ascii="Times New Roman" w:hAnsi="Times New Roman" w:cs="Times New Roman"/>
          <w:b/>
          <w:sz w:val="28"/>
          <w:szCs w:val="28"/>
        </w:rPr>
        <w:t>4.   РЕГИСТРАЦИЯ ПРАВА.</w:t>
      </w:r>
    </w:p>
    <w:p w:rsidR="00106F22" w:rsidRPr="0071642B" w:rsidRDefault="00106F22" w:rsidP="00106F22">
      <w:pPr>
        <w:pStyle w:val="a3"/>
        <w:spacing w:after="0"/>
        <w:ind w:left="0" w:firstLine="357"/>
        <w:jc w:val="both"/>
        <w:rPr>
          <w:sz w:val="28"/>
          <w:szCs w:val="28"/>
        </w:rPr>
      </w:pPr>
      <w:r w:rsidRPr="0071642B">
        <w:rPr>
          <w:sz w:val="28"/>
          <w:szCs w:val="28"/>
        </w:rPr>
        <w:t xml:space="preserve">4.1. В соответствии со ст. 223 Гражданского Кодекса Российской Федерации настоящий договор подлежит предъявлению в орган, осуществляющий государственную регистрацию прав на недвижимое имущество и сделок с ним на территории Красноярского края, для регистрации перехода права собственности на недвижимое имущество от Продавца к Покупателю. </w:t>
      </w:r>
    </w:p>
    <w:p w:rsidR="00106F22" w:rsidRPr="0071642B" w:rsidRDefault="00106F22" w:rsidP="00106F22">
      <w:pPr>
        <w:pStyle w:val="a3"/>
        <w:spacing w:after="0"/>
        <w:ind w:left="0" w:firstLine="357"/>
        <w:jc w:val="both"/>
        <w:rPr>
          <w:sz w:val="28"/>
          <w:szCs w:val="28"/>
        </w:rPr>
      </w:pPr>
      <w:r w:rsidRPr="0071642B">
        <w:rPr>
          <w:sz w:val="28"/>
          <w:szCs w:val="28"/>
        </w:rPr>
        <w:t>4.2. Все расходы по государственной регистрации права собственности на недвижимое имущество, указанное в подпункте 1.1.1. договора, несет Покупатель.</w:t>
      </w:r>
    </w:p>
    <w:p w:rsidR="00106F22" w:rsidRPr="0071642B" w:rsidRDefault="00106F22" w:rsidP="00106F22">
      <w:pPr>
        <w:pStyle w:val="a3"/>
        <w:spacing w:after="0"/>
        <w:ind w:left="0" w:firstLine="357"/>
        <w:jc w:val="both"/>
        <w:rPr>
          <w:sz w:val="28"/>
          <w:szCs w:val="28"/>
        </w:rPr>
      </w:pPr>
      <w:r w:rsidRPr="0071642B">
        <w:rPr>
          <w:sz w:val="28"/>
          <w:szCs w:val="28"/>
        </w:rPr>
        <w:lastRenderedPageBreak/>
        <w:t xml:space="preserve">4.3. Подача Сторонами документов в орган, осуществляющий государственную регистрацию прав на недвижимое имущество и сделок с ним на территории Красноярского края, в целях регистрации перехода права собственности на указанный в подпункте 1.1.1. договора Объект недвижимости осуществляется после полного расчета между Сторонами. </w:t>
      </w:r>
    </w:p>
    <w:p w:rsidR="00106F22" w:rsidRPr="0071642B" w:rsidRDefault="00106F22" w:rsidP="00106F22">
      <w:pPr>
        <w:pStyle w:val="a3"/>
        <w:spacing w:after="0"/>
        <w:ind w:left="0" w:firstLine="357"/>
        <w:jc w:val="both"/>
        <w:rPr>
          <w:sz w:val="28"/>
          <w:szCs w:val="28"/>
        </w:rPr>
      </w:pPr>
    </w:p>
    <w:p w:rsidR="00106F22" w:rsidRPr="0071642B" w:rsidRDefault="00106F22" w:rsidP="00106F2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42B">
        <w:rPr>
          <w:rFonts w:ascii="Times New Roman" w:hAnsi="Times New Roman" w:cs="Times New Roman"/>
          <w:b/>
          <w:sz w:val="28"/>
          <w:szCs w:val="28"/>
        </w:rPr>
        <w:t>5. РАЗРЕШЕНИЕ СПОРОВ, ИЗМЕНЕНИЕ И РАСТОРЖЕНИЕ ДОГОВОРА</w:t>
      </w:r>
    </w:p>
    <w:p w:rsidR="00106F22" w:rsidRPr="0071642B" w:rsidRDefault="00106F22" w:rsidP="00106F22">
      <w:pPr>
        <w:pStyle w:val="a3"/>
        <w:spacing w:after="0"/>
        <w:ind w:left="0" w:firstLine="357"/>
        <w:jc w:val="both"/>
        <w:rPr>
          <w:sz w:val="28"/>
          <w:szCs w:val="28"/>
        </w:rPr>
      </w:pPr>
      <w:r w:rsidRPr="0071642B">
        <w:rPr>
          <w:sz w:val="28"/>
          <w:szCs w:val="28"/>
        </w:rPr>
        <w:t>5.1. Все споры, которые могут возникнуть при исполнении настоящего договора, разрешаются по согласию сторон путем переговоров, в случае не достижения согласия – в Арбитражном суде Красноярского края с соблюдением претензионного порядка разрешения споров.  Претензия рассматривается в течение 10 календарных дней со дня получения. Сторона, получившая претензию, обязана сообщить заявителю о результатах рассмотрения претензии в срок, предусмотренный в настоящем пункте. В случае полного или частичного отказа в удовлетворении претензии или неполучения в срок ответа на претензию заявитель вправе предъявить иск в Арбитражный суд Красноярского края.</w:t>
      </w:r>
    </w:p>
    <w:p w:rsidR="00106F22" w:rsidRPr="0071642B" w:rsidRDefault="00106F22" w:rsidP="00106F22">
      <w:pPr>
        <w:pStyle w:val="a3"/>
        <w:spacing w:after="0"/>
        <w:ind w:left="0" w:firstLine="357"/>
        <w:jc w:val="both"/>
        <w:rPr>
          <w:sz w:val="28"/>
          <w:szCs w:val="28"/>
        </w:rPr>
      </w:pPr>
      <w:r w:rsidRPr="0071642B">
        <w:rPr>
          <w:sz w:val="28"/>
          <w:szCs w:val="28"/>
        </w:rPr>
        <w:t xml:space="preserve">5.2. Соглашение об изменении или расторжении договора совершаются в той же форме, что и договор, после письменного предложения заинтересованной стороны в определенный срок совершить указанные действия. </w:t>
      </w:r>
      <w:proofErr w:type="gramStart"/>
      <w:r w:rsidRPr="0071642B">
        <w:rPr>
          <w:sz w:val="28"/>
          <w:szCs w:val="28"/>
        </w:rPr>
        <w:t>Договор</w:t>
      </w:r>
      <w:proofErr w:type="gramEnd"/>
      <w:r w:rsidRPr="0071642B">
        <w:rPr>
          <w:sz w:val="28"/>
          <w:szCs w:val="28"/>
        </w:rPr>
        <w:t xml:space="preserve"> может быть расторгнут в случаях, предусмотренных действующим законодательством РФ.</w:t>
      </w:r>
    </w:p>
    <w:p w:rsidR="00106F22" w:rsidRPr="0071642B" w:rsidRDefault="00106F22" w:rsidP="00106F22">
      <w:pPr>
        <w:pStyle w:val="a3"/>
        <w:spacing w:after="0"/>
        <w:ind w:left="0" w:firstLine="357"/>
        <w:jc w:val="both"/>
        <w:rPr>
          <w:sz w:val="28"/>
          <w:szCs w:val="28"/>
        </w:rPr>
      </w:pPr>
      <w:r w:rsidRPr="0071642B">
        <w:rPr>
          <w:sz w:val="28"/>
          <w:szCs w:val="28"/>
        </w:rPr>
        <w:t>5.3. 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106F22" w:rsidRPr="0071642B" w:rsidRDefault="00106F22" w:rsidP="00106F22">
      <w:pPr>
        <w:pStyle w:val="a3"/>
        <w:spacing w:after="0"/>
        <w:ind w:left="0" w:firstLine="357"/>
        <w:jc w:val="both"/>
        <w:rPr>
          <w:sz w:val="28"/>
          <w:szCs w:val="28"/>
        </w:rPr>
      </w:pPr>
      <w:r w:rsidRPr="0071642B">
        <w:rPr>
          <w:sz w:val="28"/>
          <w:szCs w:val="28"/>
        </w:rPr>
        <w:t>5.4. При неисполнении Покупателем обязательств по оплате Объекта недвижимости Продавец вправе расторгнуть настоящий договор в одностороннем порядке и потребовать о Покупателя возмещения убытков.</w:t>
      </w:r>
    </w:p>
    <w:p w:rsidR="00106F22" w:rsidRPr="0071642B" w:rsidRDefault="00106F22" w:rsidP="00106F22">
      <w:pPr>
        <w:pStyle w:val="a3"/>
        <w:spacing w:after="0"/>
        <w:ind w:left="0" w:firstLine="357"/>
        <w:jc w:val="both"/>
        <w:rPr>
          <w:sz w:val="28"/>
          <w:szCs w:val="28"/>
        </w:rPr>
      </w:pPr>
    </w:p>
    <w:p w:rsidR="00106F22" w:rsidRPr="0071642B" w:rsidRDefault="00106F22" w:rsidP="00106F22">
      <w:pPr>
        <w:pStyle w:val="a3"/>
        <w:spacing w:after="0"/>
        <w:jc w:val="center"/>
        <w:rPr>
          <w:b/>
          <w:sz w:val="28"/>
          <w:szCs w:val="28"/>
        </w:rPr>
      </w:pPr>
      <w:r w:rsidRPr="0071642B">
        <w:rPr>
          <w:b/>
          <w:sz w:val="28"/>
          <w:szCs w:val="28"/>
        </w:rPr>
        <w:t>6. ОТВЕТСТВЕННОСТЬ СТОРОН</w:t>
      </w:r>
    </w:p>
    <w:p w:rsidR="00106F22" w:rsidRPr="0071642B" w:rsidRDefault="00106F22" w:rsidP="00106F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6.1. Стороны несут имущественную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РФ.  </w:t>
      </w:r>
    </w:p>
    <w:p w:rsidR="00106F22" w:rsidRPr="0071642B" w:rsidRDefault="00106F22" w:rsidP="00106F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6F22" w:rsidRPr="0071642B" w:rsidRDefault="00106F22" w:rsidP="00106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42B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106F22" w:rsidRPr="0071642B" w:rsidRDefault="00106F22" w:rsidP="00106F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7.1.  Договор считается заключенным с момента его государственной регистрации.</w:t>
      </w:r>
    </w:p>
    <w:p w:rsidR="00106F22" w:rsidRPr="0071642B" w:rsidRDefault="00106F22" w:rsidP="00106F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7.2. Настоящий договор составлен в трех экземплярах, один из которых хранится в деле в органе, осуществляющем государственную регистрацию прав на недвижимое имущество и сделок с ним, два других – находятся у каждой из сторон по настоящему договору. Все экземпляры договора имеют одинаковую юридическую силу.</w:t>
      </w:r>
    </w:p>
    <w:p w:rsidR="00106F22" w:rsidRPr="0071642B" w:rsidRDefault="00106F22" w:rsidP="00106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42B">
        <w:rPr>
          <w:rFonts w:ascii="Times New Roman" w:hAnsi="Times New Roman" w:cs="Times New Roman"/>
          <w:b/>
          <w:sz w:val="28"/>
          <w:szCs w:val="28"/>
        </w:rPr>
        <w:t>8.РЕКВИЗИТЫ И ПОДПИСИ СТОРОН</w:t>
      </w:r>
    </w:p>
    <w:p w:rsidR="00106F22" w:rsidRPr="0071642B" w:rsidRDefault="00106F22" w:rsidP="00106F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F22" w:rsidRPr="0071642B" w:rsidRDefault="00106F22" w:rsidP="0010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b/>
          <w:sz w:val="28"/>
          <w:szCs w:val="28"/>
        </w:rPr>
        <w:t>«ПРОДАВЕЦ»</w:t>
      </w:r>
      <w:r w:rsidRPr="00716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F22" w:rsidRPr="0071642B" w:rsidRDefault="00106F22" w:rsidP="0010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lastRenderedPageBreak/>
        <w:t>Администрация Бархатовского сельсовета Березовского района Красноярского края</w:t>
      </w:r>
    </w:p>
    <w:p w:rsidR="00106F22" w:rsidRPr="0071642B" w:rsidRDefault="00106F22" w:rsidP="0010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ИНН 24040100610, КПП 240401001</w:t>
      </w:r>
    </w:p>
    <w:p w:rsidR="00106F22" w:rsidRPr="0071642B" w:rsidRDefault="00106F22" w:rsidP="0010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Адрес: 662524, Красноярский край, Березовский район, с. </w:t>
      </w:r>
      <w:proofErr w:type="spellStart"/>
      <w:r w:rsidRPr="0071642B">
        <w:rPr>
          <w:rFonts w:ascii="Times New Roman" w:hAnsi="Times New Roman" w:cs="Times New Roman"/>
          <w:sz w:val="28"/>
          <w:szCs w:val="28"/>
        </w:rPr>
        <w:t>Бархатово</w:t>
      </w:r>
      <w:proofErr w:type="spellEnd"/>
      <w:r w:rsidRPr="0071642B">
        <w:rPr>
          <w:rFonts w:ascii="Times New Roman" w:hAnsi="Times New Roman" w:cs="Times New Roman"/>
          <w:sz w:val="28"/>
          <w:szCs w:val="28"/>
        </w:rPr>
        <w:t>, ул. Чкалова, 1, телефон 8(39175)94258</w:t>
      </w:r>
    </w:p>
    <w:p w:rsidR="00106F22" w:rsidRPr="0071642B" w:rsidRDefault="00106F22" w:rsidP="0010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УФК по Красноярскому краю (Администрация Бархатовского сельсовета Березовского района Красноярского края)</w:t>
      </w:r>
    </w:p>
    <w:p w:rsidR="00106F22" w:rsidRPr="0071642B" w:rsidRDefault="00106F22" w:rsidP="0010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расчетный счет № 40101810600000010001 Отделение Красноярск </w:t>
      </w:r>
      <w:proofErr w:type="gramStart"/>
      <w:r w:rsidRPr="0071642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1642B">
        <w:rPr>
          <w:rFonts w:ascii="Times New Roman" w:hAnsi="Times New Roman" w:cs="Times New Roman"/>
          <w:sz w:val="28"/>
          <w:szCs w:val="28"/>
        </w:rPr>
        <w:t>. Красноярск, БИК 040407001, ОКТМО 04605402</w:t>
      </w:r>
    </w:p>
    <w:p w:rsidR="00106F22" w:rsidRDefault="00106F22" w:rsidP="00106F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42B">
        <w:rPr>
          <w:rFonts w:ascii="Times New Roman" w:hAnsi="Times New Roman" w:cs="Times New Roman"/>
          <w:b/>
          <w:sz w:val="28"/>
          <w:szCs w:val="28"/>
        </w:rPr>
        <w:t>«ПОКУПАТЕЛЬ»</w:t>
      </w:r>
    </w:p>
    <w:p w:rsidR="00106F22" w:rsidRPr="0071642B" w:rsidRDefault="00106F22" w:rsidP="00106F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06F22" w:rsidRPr="0071642B" w:rsidRDefault="00106F22" w:rsidP="00106F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F22" w:rsidRPr="0071642B" w:rsidRDefault="00106F22" w:rsidP="00106F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106F22" w:rsidTr="009D2553">
        <w:tc>
          <w:tcPr>
            <w:tcW w:w="4785" w:type="dxa"/>
          </w:tcPr>
          <w:p w:rsidR="00106F22" w:rsidRPr="0071642B" w:rsidRDefault="00106F22" w:rsidP="009D2553">
            <w:pPr>
              <w:pStyle w:val="3"/>
              <w:spacing w:after="0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Продавец</w:t>
            </w:r>
            <w:r w:rsidRPr="0071642B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</w:r>
            <w:r w:rsidRPr="0071642B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</w:r>
          </w:p>
          <w:p w:rsidR="00106F22" w:rsidRDefault="00106F22" w:rsidP="009D2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 xml:space="preserve">Глава Бархатовского сельсовета   </w:t>
            </w:r>
          </w:p>
          <w:p w:rsidR="00106F22" w:rsidRDefault="00106F22" w:rsidP="009D2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F22" w:rsidRDefault="00106F22" w:rsidP="009D25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______________З.А. Жаринова</w:t>
            </w: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4786" w:type="dxa"/>
          </w:tcPr>
          <w:p w:rsidR="00106F22" w:rsidRDefault="00106F22" w:rsidP="009D25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F22" w:rsidRDefault="00106F22" w:rsidP="009D2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52">
              <w:rPr>
                <w:rFonts w:ascii="Times New Roman" w:hAnsi="Times New Roman" w:cs="Times New Roman"/>
                <w:sz w:val="28"/>
                <w:szCs w:val="28"/>
              </w:rPr>
              <w:t>Покупатель</w:t>
            </w:r>
          </w:p>
          <w:p w:rsidR="00106F22" w:rsidRDefault="00106F22" w:rsidP="009D2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F22" w:rsidRDefault="00106F22" w:rsidP="009D2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F22" w:rsidRPr="00464F52" w:rsidRDefault="00106F22" w:rsidP="009D2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</w:tbl>
    <w:p w:rsidR="00106F22" w:rsidRPr="0071642B" w:rsidRDefault="00106F22" w:rsidP="00106F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F22" w:rsidRPr="0071642B" w:rsidRDefault="00106F22" w:rsidP="00106F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F22" w:rsidRPr="0071642B" w:rsidRDefault="00106F22" w:rsidP="0010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F22" w:rsidRPr="0071642B" w:rsidRDefault="00106F22" w:rsidP="0010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F22" w:rsidRPr="0071642B" w:rsidRDefault="00106F22" w:rsidP="0010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F22" w:rsidRPr="0071642B" w:rsidRDefault="00106F22" w:rsidP="0010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F22" w:rsidRPr="0071642B" w:rsidRDefault="00106F22" w:rsidP="0010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F22" w:rsidRPr="0071642B" w:rsidRDefault="00106F22" w:rsidP="0010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F22" w:rsidRPr="0071642B" w:rsidRDefault="00106F22" w:rsidP="0010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F22" w:rsidRPr="0071642B" w:rsidRDefault="00106F22" w:rsidP="0010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F22" w:rsidRPr="0071642B" w:rsidRDefault="00106F22" w:rsidP="0010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F22" w:rsidRPr="0071642B" w:rsidRDefault="00106F22" w:rsidP="0010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6F22" w:rsidRPr="0071642B" w:rsidRDefault="00106F22" w:rsidP="0010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6F22" w:rsidRDefault="00106F22" w:rsidP="0010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6F22" w:rsidRDefault="00106F22" w:rsidP="0010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6F22" w:rsidRDefault="00106F22" w:rsidP="0010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6F22" w:rsidRDefault="00106F22" w:rsidP="0010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6F22" w:rsidRDefault="00106F22" w:rsidP="0010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6F22" w:rsidRPr="0071642B" w:rsidRDefault="00106F22" w:rsidP="0010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6F22" w:rsidRPr="0071642B" w:rsidRDefault="00106F22" w:rsidP="0010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6F22" w:rsidRPr="0071642B" w:rsidRDefault="00106F22" w:rsidP="00106F22">
      <w:pPr>
        <w:pStyle w:val="a3"/>
        <w:spacing w:after="0"/>
        <w:ind w:left="5579"/>
        <w:jc w:val="right"/>
        <w:rPr>
          <w:sz w:val="28"/>
          <w:szCs w:val="28"/>
        </w:rPr>
      </w:pPr>
      <w:r w:rsidRPr="0071642B">
        <w:rPr>
          <w:sz w:val="28"/>
          <w:szCs w:val="28"/>
        </w:rPr>
        <w:t>Приложение № 1</w:t>
      </w:r>
    </w:p>
    <w:p w:rsidR="00106F22" w:rsidRPr="0071642B" w:rsidRDefault="00106F22" w:rsidP="00106F22">
      <w:pPr>
        <w:pStyle w:val="a3"/>
        <w:spacing w:after="0"/>
        <w:ind w:left="5579"/>
        <w:jc w:val="right"/>
        <w:rPr>
          <w:sz w:val="28"/>
          <w:szCs w:val="28"/>
        </w:rPr>
      </w:pPr>
      <w:r w:rsidRPr="0071642B">
        <w:rPr>
          <w:sz w:val="28"/>
          <w:szCs w:val="28"/>
        </w:rPr>
        <w:lastRenderedPageBreak/>
        <w:t>к договору купли-продажи муниципального имуществ</w:t>
      </w:r>
      <w:r>
        <w:rPr>
          <w:sz w:val="28"/>
          <w:szCs w:val="28"/>
        </w:rPr>
        <w:t>а № __/__ от «___»__________2019</w:t>
      </w:r>
      <w:r w:rsidRPr="0071642B">
        <w:rPr>
          <w:sz w:val="28"/>
          <w:szCs w:val="28"/>
        </w:rPr>
        <w:t xml:space="preserve"> </w:t>
      </w:r>
    </w:p>
    <w:p w:rsidR="00106F22" w:rsidRPr="0071642B" w:rsidRDefault="00106F22" w:rsidP="00106F22">
      <w:pPr>
        <w:pStyle w:val="a3"/>
        <w:spacing w:after="0"/>
        <w:jc w:val="right"/>
        <w:rPr>
          <w:sz w:val="28"/>
          <w:szCs w:val="28"/>
        </w:rPr>
      </w:pPr>
    </w:p>
    <w:p w:rsidR="00106F22" w:rsidRPr="0071642B" w:rsidRDefault="00106F22" w:rsidP="00106F22">
      <w:pPr>
        <w:pStyle w:val="a3"/>
        <w:spacing w:after="0"/>
        <w:jc w:val="right"/>
        <w:rPr>
          <w:sz w:val="28"/>
          <w:szCs w:val="28"/>
        </w:rPr>
      </w:pPr>
    </w:p>
    <w:p w:rsidR="00106F22" w:rsidRPr="0071642B" w:rsidRDefault="00106F22" w:rsidP="00106F22">
      <w:pPr>
        <w:pStyle w:val="a3"/>
        <w:spacing w:after="0"/>
        <w:ind w:left="284"/>
        <w:jc w:val="center"/>
        <w:rPr>
          <w:b/>
          <w:sz w:val="28"/>
          <w:szCs w:val="28"/>
        </w:rPr>
      </w:pPr>
      <w:r w:rsidRPr="0071642B">
        <w:rPr>
          <w:b/>
          <w:sz w:val="28"/>
          <w:szCs w:val="28"/>
        </w:rPr>
        <w:t>АКТ ПРИЕМА-ПЕРЕДАЧИ</w:t>
      </w:r>
    </w:p>
    <w:p w:rsidR="00106F22" w:rsidRPr="0071642B" w:rsidRDefault="00106F22" w:rsidP="00106F22">
      <w:pPr>
        <w:pStyle w:val="a3"/>
        <w:spacing w:after="0"/>
        <w:ind w:left="284"/>
        <w:jc w:val="center"/>
        <w:rPr>
          <w:b/>
          <w:sz w:val="28"/>
          <w:szCs w:val="28"/>
        </w:rPr>
      </w:pPr>
      <w:r w:rsidRPr="0071642B">
        <w:rPr>
          <w:b/>
          <w:sz w:val="28"/>
          <w:szCs w:val="28"/>
        </w:rPr>
        <w:t>имущества по договору купли продажи муниципального имущества</w:t>
      </w:r>
    </w:p>
    <w:p w:rsidR="00106F22" w:rsidRPr="0071642B" w:rsidRDefault="00106F22" w:rsidP="00106F22">
      <w:pPr>
        <w:pStyle w:val="a3"/>
        <w:spacing w:after="0"/>
        <w:ind w:left="284"/>
        <w:jc w:val="center"/>
        <w:rPr>
          <w:b/>
          <w:sz w:val="28"/>
          <w:szCs w:val="28"/>
        </w:rPr>
      </w:pPr>
      <w:r w:rsidRPr="0071642B">
        <w:rPr>
          <w:b/>
          <w:sz w:val="28"/>
          <w:szCs w:val="28"/>
        </w:rPr>
        <w:t>№ __/__ о</w:t>
      </w:r>
      <w:r>
        <w:rPr>
          <w:b/>
          <w:sz w:val="28"/>
          <w:szCs w:val="28"/>
        </w:rPr>
        <w:t>т «_____»___________________2019</w:t>
      </w:r>
      <w:r w:rsidRPr="0071642B">
        <w:rPr>
          <w:b/>
          <w:sz w:val="28"/>
          <w:szCs w:val="28"/>
        </w:rPr>
        <w:t xml:space="preserve"> года</w:t>
      </w:r>
    </w:p>
    <w:p w:rsidR="00106F22" w:rsidRPr="0071642B" w:rsidRDefault="00106F22" w:rsidP="00106F22">
      <w:pPr>
        <w:pStyle w:val="a3"/>
        <w:spacing w:after="0"/>
        <w:ind w:left="284"/>
        <w:jc w:val="center"/>
        <w:rPr>
          <w:b/>
          <w:sz w:val="28"/>
          <w:szCs w:val="28"/>
        </w:rPr>
      </w:pPr>
    </w:p>
    <w:p w:rsidR="00106F22" w:rsidRPr="0071642B" w:rsidRDefault="00106F22" w:rsidP="00106F22">
      <w:pPr>
        <w:pStyle w:val="a3"/>
        <w:spacing w:after="0"/>
        <w:ind w:left="284"/>
        <w:jc w:val="center"/>
        <w:rPr>
          <w:b/>
          <w:sz w:val="28"/>
          <w:szCs w:val="28"/>
        </w:rPr>
      </w:pPr>
    </w:p>
    <w:p w:rsidR="00106F22" w:rsidRPr="0071642B" w:rsidRDefault="00106F22" w:rsidP="00106F22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proofErr w:type="spellStart"/>
      <w:r w:rsidRPr="0071642B">
        <w:rPr>
          <w:rFonts w:ascii="Times New Roman" w:hAnsi="Times New Roman" w:cs="Times New Roman"/>
          <w:b w:val="0"/>
          <w:sz w:val="28"/>
          <w:szCs w:val="28"/>
        </w:rPr>
        <w:t>Бархатов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 w:rsidRPr="0071642B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___ ________________ 2019</w:t>
      </w:r>
    </w:p>
    <w:p w:rsidR="00106F22" w:rsidRPr="0071642B" w:rsidRDefault="00106F22" w:rsidP="00106F22">
      <w:pPr>
        <w:pStyle w:val="a3"/>
        <w:spacing w:after="0"/>
        <w:jc w:val="both"/>
        <w:rPr>
          <w:sz w:val="28"/>
          <w:szCs w:val="28"/>
        </w:rPr>
      </w:pPr>
      <w:r w:rsidRPr="0071642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</w:p>
    <w:p w:rsidR="00106F22" w:rsidRPr="0071642B" w:rsidRDefault="00106F22" w:rsidP="00106F22">
      <w:pPr>
        <w:pStyle w:val="a3"/>
        <w:spacing w:after="0"/>
        <w:ind w:left="0" w:firstLine="283"/>
        <w:jc w:val="both"/>
        <w:rPr>
          <w:sz w:val="28"/>
          <w:szCs w:val="28"/>
        </w:rPr>
      </w:pPr>
      <w:proofErr w:type="gramStart"/>
      <w:r w:rsidRPr="0071642B">
        <w:rPr>
          <w:sz w:val="28"/>
          <w:szCs w:val="28"/>
        </w:rPr>
        <w:t xml:space="preserve">Мы, нижеподписавшиеся: </w:t>
      </w:r>
      <w:r w:rsidRPr="0071642B">
        <w:rPr>
          <w:b/>
          <w:sz w:val="28"/>
          <w:szCs w:val="28"/>
        </w:rPr>
        <w:t>_____________________________________________</w:t>
      </w:r>
      <w:r w:rsidRPr="0071642B">
        <w:rPr>
          <w:sz w:val="28"/>
          <w:szCs w:val="28"/>
        </w:rPr>
        <w:t xml:space="preserve">, именуемый в дальнейшем </w:t>
      </w:r>
      <w:r w:rsidRPr="0071642B">
        <w:rPr>
          <w:b/>
          <w:sz w:val="28"/>
          <w:szCs w:val="28"/>
        </w:rPr>
        <w:t xml:space="preserve">«Покупатель», </w:t>
      </w:r>
      <w:r w:rsidRPr="0071642B">
        <w:rPr>
          <w:sz w:val="28"/>
          <w:szCs w:val="28"/>
        </w:rPr>
        <w:t xml:space="preserve">в лице ______________, действующего на основании _______________, с одной стороны, и </w:t>
      </w:r>
      <w:r w:rsidRPr="0071642B">
        <w:rPr>
          <w:b/>
          <w:sz w:val="28"/>
          <w:szCs w:val="28"/>
        </w:rPr>
        <w:t>Администрация Бархатовского сельсовета Березовского района Красноярского края</w:t>
      </w:r>
      <w:r w:rsidRPr="0071642B">
        <w:rPr>
          <w:sz w:val="28"/>
          <w:szCs w:val="28"/>
        </w:rPr>
        <w:t xml:space="preserve">, именуемое в дальнейшем </w:t>
      </w:r>
      <w:r w:rsidRPr="0071642B">
        <w:rPr>
          <w:b/>
          <w:sz w:val="28"/>
          <w:szCs w:val="28"/>
        </w:rPr>
        <w:t xml:space="preserve">«Продавец», </w:t>
      </w:r>
      <w:r w:rsidRPr="0071642B">
        <w:rPr>
          <w:sz w:val="28"/>
          <w:szCs w:val="28"/>
        </w:rPr>
        <w:t xml:space="preserve">в лице </w:t>
      </w:r>
      <w:r w:rsidRPr="0071642B">
        <w:rPr>
          <w:b/>
          <w:sz w:val="28"/>
          <w:szCs w:val="28"/>
        </w:rPr>
        <w:t>Главы Бархатовского сельсовета Жариновой Зои Александровны</w:t>
      </w:r>
      <w:r w:rsidRPr="0071642B">
        <w:rPr>
          <w:sz w:val="28"/>
          <w:szCs w:val="28"/>
        </w:rPr>
        <w:t>,  действующего на основании Устава, с другой стороны, составили настоящий акт о том, что в соответствии с условиями договора купли-продажи муниципального имущества № ___/</w:t>
      </w:r>
      <w:r>
        <w:rPr>
          <w:sz w:val="28"/>
          <w:szCs w:val="28"/>
        </w:rPr>
        <w:t>___ от «______»____________ 2019</w:t>
      </w:r>
      <w:r w:rsidRPr="0071642B">
        <w:rPr>
          <w:sz w:val="28"/>
          <w:szCs w:val="28"/>
        </w:rPr>
        <w:t xml:space="preserve"> года Продавец передал</w:t>
      </w:r>
      <w:proofErr w:type="gramEnd"/>
      <w:r w:rsidRPr="0071642B">
        <w:rPr>
          <w:sz w:val="28"/>
          <w:szCs w:val="28"/>
        </w:rPr>
        <w:t>, а Покупатель принял по настоящему акту нижеследующее имущество (далее «объект»):</w:t>
      </w:r>
    </w:p>
    <w:p w:rsidR="00106F22" w:rsidRPr="00734B7F" w:rsidRDefault="00106F22" w:rsidP="00106F22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34B7F">
        <w:rPr>
          <w:rFonts w:ascii="Times New Roman" w:hAnsi="Times New Roman" w:cs="Times New Roman"/>
          <w:sz w:val="28"/>
          <w:szCs w:val="28"/>
        </w:rPr>
        <w:t xml:space="preserve">- нежилое здание –  </w:t>
      </w:r>
      <w:r w:rsidRPr="00734B7F">
        <w:rPr>
          <w:rFonts w:ascii="Times New Roman" w:hAnsi="Times New Roman" w:cs="Times New Roman"/>
          <w:b/>
          <w:sz w:val="28"/>
          <w:szCs w:val="28"/>
        </w:rPr>
        <w:t>магазин, общей площадью 67,1 кв.м., адрес (местоположение) объекта:</w:t>
      </w:r>
      <w:proofErr w:type="gramEnd"/>
      <w:r w:rsidRPr="00734B7F">
        <w:rPr>
          <w:rFonts w:ascii="Times New Roman" w:hAnsi="Times New Roman" w:cs="Times New Roman"/>
          <w:b/>
          <w:sz w:val="28"/>
          <w:szCs w:val="28"/>
        </w:rPr>
        <w:t xml:space="preserve"> Красноярский край, Березовский район, д. Киндяково, ул. Чапаева, д.55, кадастровый номер: 24:04:6202003:249</w:t>
      </w:r>
    </w:p>
    <w:p w:rsidR="00106F22" w:rsidRPr="00734B7F" w:rsidRDefault="00106F22" w:rsidP="00106F22">
      <w:pPr>
        <w:pStyle w:val="ab"/>
        <w:widowControl w:val="0"/>
        <w:autoSpaceDE w:val="0"/>
        <w:autoSpaceDN w:val="0"/>
        <w:adjustRightInd w:val="0"/>
        <w:spacing w:after="0" w:line="240" w:lineRule="auto"/>
        <w:ind w:left="4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-земельный участок, общей площадью 600 кв.м., расположенный по адресу: Красноярский край, Березовский район,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Бархатовский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сельсовет, д. Киндяково, ул. Чапаева 55, кадастровый номер: 24:04:6202003:354</w:t>
      </w:r>
    </w:p>
    <w:p w:rsidR="00106F22" w:rsidRPr="0071642B" w:rsidRDefault="00106F22" w:rsidP="00106F22">
      <w:pPr>
        <w:pStyle w:val="a5"/>
        <w:spacing w:after="0"/>
        <w:jc w:val="both"/>
        <w:rPr>
          <w:sz w:val="28"/>
          <w:szCs w:val="28"/>
        </w:rPr>
      </w:pPr>
      <w:r w:rsidRPr="0071642B">
        <w:rPr>
          <w:sz w:val="28"/>
          <w:szCs w:val="28"/>
        </w:rPr>
        <w:t xml:space="preserve">2. При передаче имущества установлено 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106F22" w:rsidRPr="0071642B" w:rsidRDefault="00106F22" w:rsidP="00106F22">
      <w:pPr>
        <w:pStyle w:val="a5"/>
        <w:spacing w:after="0"/>
        <w:ind w:firstLine="426"/>
        <w:jc w:val="both"/>
        <w:rPr>
          <w:sz w:val="28"/>
          <w:szCs w:val="28"/>
        </w:rPr>
      </w:pPr>
    </w:p>
    <w:p w:rsidR="00106F22" w:rsidRPr="00734B7F" w:rsidRDefault="00106F22" w:rsidP="00106F22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4B7F">
        <w:rPr>
          <w:rFonts w:ascii="Times New Roman" w:hAnsi="Times New Roman" w:cs="Times New Roman"/>
          <w:b w:val="0"/>
          <w:sz w:val="28"/>
          <w:szCs w:val="28"/>
        </w:rPr>
        <w:t>ПРОДАВЕЦ</w:t>
      </w:r>
      <w:r w:rsidRPr="00734B7F">
        <w:rPr>
          <w:rFonts w:ascii="Times New Roman" w:hAnsi="Times New Roman" w:cs="Times New Roman"/>
          <w:b w:val="0"/>
          <w:sz w:val="28"/>
          <w:szCs w:val="28"/>
        </w:rPr>
        <w:tab/>
      </w:r>
      <w:r w:rsidRPr="00734B7F">
        <w:rPr>
          <w:rFonts w:ascii="Times New Roman" w:hAnsi="Times New Roman" w:cs="Times New Roman"/>
          <w:b w:val="0"/>
          <w:sz w:val="28"/>
          <w:szCs w:val="28"/>
        </w:rPr>
        <w:tab/>
      </w:r>
      <w:r w:rsidRPr="00734B7F">
        <w:rPr>
          <w:rFonts w:ascii="Times New Roman" w:hAnsi="Times New Roman" w:cs="Times New Roman"/>
          <w:b w:val="0"/>
          <w:sz w:val="28"/>
          <w:szCs w:val="28"/>
        </w:rPr>
        <w:tab/>
      </w:r>
      <w:r w:rsidRPr="00734B7F">
        <w:rPr>
          <w:rFonts w:ascii="Times New Roman" w:hAnsi="Times New Roman" w:cs="Times New Roman"/>
          <w:b w:val="0"/>
          <w:sz w:val="28"/>
          <w:szCs w:val="28"/>
        </w:rPr>
        <w:tab/>
      </w:r>
      <w:r w:rsidRPr="00734B7F">
        <w:rPr>
          <w:rFonts w:ascii="Times New Roman" w:hAnsi="Times New Roman" w:cs="Times New Roman"/>
          <w:b w:val="0"/>
          <w:sz w:val="28"/>
          <w:szCs w:val="28"/>
        </w:rPr>
        <w:tab/>
      </w:r>
      <w:r w:rsidRPr="00734B7F">
        <w:rPr>
          <w:rFonts w:ascii="Times New Roman" w:hAnsi="Times New Roman" w:cs="Times New Roman"/>
          <w:b w:val="0"/>
          <w:sz w:val="28"/>
          <w:szCs w:val="28"/>
        </w:rPr>
        <w:tab/>
        <w:t>ПОКУПАТЕЛЬ</w:t>
      </w:r>
    </w:p>
    <w:p w:rsidR="00106F22" w:rsidRPr="00734B7F" w:rsidRDefault="00106F22" w:rsidP="0010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B7F">
        <w:rPr>
          <w:rFonts w:ascii="Times New Roman" w:hAnsi="Times New Roman" w:cs="Times New Roman"/>
          <w:sz w:val="28"/>
          <w:szCs w:val="28"/>
        </w:rPr>
        <w:t>Глава Бархатовского сельсовета</w:t>
      </w:r>
    </w:p>
    <w:p w:rsidR="00106F22" w:rsidRPr="00734B7F" w:rsidRDefault="00106F22" w:rsidP="0010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F22" w:rsidRPr="00734B7F" w:rsidRDefault="00106F22" w:rsidP="0010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B7F">
        <w:rPr>
          <w:rFonts w:ascii="Times New Roman" w:hAnsi="Times New Roman" w:cs="Times New Roman"/>
          <w:sz w:val="28"/>
          <w:szCs w:val="28"/>
        </w:rPr>
        <w:t>________________/ З.А. Жаринова</w:t>
      </w:r>
      <w:r w:rsidRPr="00734B7F">
        <w:rPr>
          <w:rFonts w:ascii="Times New Roman" w:hAnsi="Times New Roman" w:cs="Times New Roman"/>
          <w:sz w:val="28"/>
          <w:szCs w:val="28"/>
        </w:rPr>
        <w:tab/>
        <w:t xml:space="preserve">              ______________/_____________/</w:t>
      </w:r>
    </w:p>
    <w:p w:rsidR="00106F22" w:rsidRDefault="00106F22" w:rsidP="00106F22">
      <w:pPr>
        <w:tabs>
          <w:tab w:val="left" w:pos="5280"/>
        </w:tabs>
        <w:spacing w:after="0" w:line="240" w:lineRule="auto"/>
      </w:pPr>
      <w:r w:rsidRPr="0071642B">
        <w:rPr>
          <w:rFonts w:ascii="Times New Roman" w:hAnsi="Times New Roman" w:cs="Times New Roman"/>
          <w:sz w:val="28"/>
          <w:szCs w:val="28"/>
        </w:rPr>
        <w:t xml:space="preserve"> </w:t>
      </w:r>
      <w:r w:rsidRPr="00696756">
        <w:rPr>
          <w:rFonts w:ascii="Times New Roman" w:hAnsi="Times New Roman" w:cs="Times New Roman"/>
          <w:sz w:val="16"/>
          <w:szCs w:val="16"/>
        </w:rPr>
        <w:t>М.</w:t>
      </w:r>
      <w:proofErr w:type="gramStart"/>
      <w:r w:rsidRPr="00696756">
        <w:rPr>
          <w:rFonts w:ascii="Times New Roman" w:hAnsi="Times New Roman" w:cs="Times New Roman"/>
          <w:sz w:val="16"/>
          <w:szCs w:val="16"/>
        </w:rPr>
        <w:t>П</w:t>
      </w:r>
      <w:proofErr w:type="gramEnd"/>
      <w:r>
        <w:rPr>
          <w:rFonts w:ascii="Times New Roman" w:hAnsi="Times New Roman" w:cs="Times New Roman"/>
          <w:sz w:val="16"/>
          <w:szCs w:val="16"/>
        </w:rPr>
        <w:tab/>
        <w:t>М.П</w:t>
      </w:r>
    </w:p>
    <w:p w:rsidR="003E2B11" w:rsidRDefault="003E2B11"/>
    <w:sectPr w:rsidR="003E2B11" w:rsidSect="0071642B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1A6" w:rsidRDefault="00BD41A6" w:rsidP="004D5A5C">
      <w:pPr>
        <w:spacing w:after="0" w:line="240" w:lineRule="auto"/>
      </w:pPr>
      <w:r>
        <w:separator/>
      </w:r>
    </w:p>
  </w:endnote>
  <w:endnote w:type="continuationSeparator" w:id="0">
    <w:p w:rsidR="00BD41A6" w:rsidRDefault="00BD41A6" w:rsidP="004D5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3EA" w:rsidRDefault="004D5A5C" w:rsidP="00716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E2B1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E2B11">
      <w:rPr>
        <w:rStyle w:val="a9"/>
        <w:noProof/>
      </w:rPr>
      <w:t>3</w:t>
    </w:r>
    <w:r>
      <w:rPr>
        <w:rStyle w:val="a9"/>
      </w:rPr>
      <w:fldChar w:fldCharType="end"/>
    </w:r>
  </w:p>
  <w:p w:rsidR="00E043EA" w:rsidRDefault="00BD41A6" w:rsidP="0071642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3EA" w:rsidRDefault="004D5A5C" w:rsidP="00716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E2B1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01F2B">
      <w:rPr>
        <w:rStyle w:val="a9"/>
        <w:noProof/>
      </w:rPr>
      <w:t>5</w:t>
    </w:r>
    <w:r>
      <w:rPr>
        <w:rStyle w:val="a9"/>
      </w:rPr>
      <w:fldChar w:fldCharType="end"/>
    </w:r>
  </w:p>
  <w:p w:rsidR="00E043EA" w:rsidRDefault="00BD41A6" w:rsidP="0071642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1A6" w:rsidRDefault="00BD41A6" w:rsidP="004D5A5C">
      <w:pPr>
        <w:spacing w:after="0" w:line="240" w:lineRule="auto"/>
      </w:pPr>
      <w:r>
        <w:separator/>
      </w:r>
    </w:p>
  </w:footnote>
  <w:footnote w:type="continuationSeparator" w:id="0">
    <w:p w:rsidR="00BD41A6" w:rsidRDefault="00BD41A6" w:rsidP="004D5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178E5"/>
    <w:multiLevelType w:val="singleLevel"/>
    <w:tmpl w:val="55669E16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9803419"/>
    <w:multiLevelType w:val="hybridMultilevel"/>
    <w:tmpl w:val="341092E6"/>
    <w:lvl w:ilvl="0" w:tplc="E0BA043E">
      <w:start w:val="1"/>
      <w:numFmt w:val="decimal"/>
      <w:lvlText w:val="%1."/>
      <w:lvlJc w:val="left"/>
      <w:pPr>
        <w:ind w:left="407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6F22"/>
    <w:rsid w:val="00106F22"/>
    <w:rsid w:val="003E2B11"/>
    <w:rsid w:val="004D5A5C"/>
    <w:rsid w:val="00901F2B"/>
    <w:rsid w:val="00BD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5C"/>
  </w:style>
  <w:style w:type="paragraph" w:styleId="3">
    <w:name w:val="heading 3"/>
    <w:basedOn w:val="a"/>
    <w:next w:val="a"/>
    <w:link w:val="30"/>
    <w:qFormat/>
    <w:rsid w:val="00106F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6F2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106F2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6F2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6F2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106F22"/>
    <w:rPr>
      <w:rFonts w:ascii="Times New Roman" w:eastAsia="Times New Roman" w:hAnsi="Times New Roman" w:cs="Times New Roman"/>
      <w:b/>
      <w:bCs/>
    </w:rPr>
  </w:style>
  <w:style w:type="paragraph" w:styleId="a3">
    <w:name w:val="Body Text Indent"/>
    <w:basedOn w:val="a"/>
    <w:link w:val="a4"/>
    <w:rsid w:val="00106F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06F2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106F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06F2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106F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106F22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106F22"/>
  </w:style>
  <w:style w:type="table" w:styleId="aa">
    <w:name w:val="Table Grid"/>
    <w:basedOn w:val="a1"/>
    <w:uiPriority w:val="59"/>
    <w:rsid w:val="00106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06F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1500</Words>
  <Characters>8553</Characters>
  <Application>Microsoft Office Word</Application>
  <DocSecurity>0</DocSecurity>
  <Lines>71</Lines>
  <Paragraphs>20</Paragraphs>
  <ScaleCrop>false</ScaleCrop>
  <Company>Microsoft</Company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2</cp:revision>
  <cp:lastPrinted>2019-05-13T08:47:00Z</cp:lastPrinted>
  <dcterms:created xsi:type="dcterms:W3CDTF">2019-05-13T08:48:00Z</dcterms:created>
  <dcterms:modified xsi:type="dcterms:W3CDTF">2019-05-13T08:48:00Z</dcterms:modified>
</cp:coreProperties>
</file>