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20" w:rsidRDefault="00657920" w:rsidP="00657920">
      <w:pPr>
        <w:pStyle w:val="a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Российская Федерация </w:t>
      </w:r>
    </w:p>
    <w:p w:rsidR="00657920" w:rsidRDefault="00657920" w:rsidP="00657920">
      <w:pPr>
        <w:pStyle w:val="a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</w:p>
    <w:p w:rsidR="00657920" w:rsidRDefault="00657920" w:rsidP="00657920">
      <w:pPr>
        <w:pStyle w:val="a4"/>
        <w:jc w:val="left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Бархатовского сельсовета </w:t>
      </w:r>
    </w:p>
    <w:p w:rsidR="00657920" w:rsidRDefault="00657920" w:rsidP="00657920">
      <w:pPr>
        <w:pStyle w:val="a4"/>
        <w:jc w:val="left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Березовского района Красноярского края </w:t>
      </w:r>
    </w:p>
    <w:p w:rsidR="00657920" w:rsidRDefault="00657920" w:rsidP="00657920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657920" w:rsidRDefault="00657920" w:rsidP="00657920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657920" w:rsidRDefault="00657920" w:rsidP="0065792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657920" w:rsidRDefault="00657920" w:rsidP="0065792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7920" w:rsidRDefault="00657920" w:rsidP="00657920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657920" w:rsidRDefault="000400F7" w:rsidP="0065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0FD0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10FD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0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10FD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0FD0">
        <w:rPr>
          <w:rFonts w:ascii="Times New Roman" w:hAnsi="Times New Roman" w:cs="Times New Roman"/>
          <w:sz w:val="28"/>
          <w:szCs w:val="28"/>
        </w:rPr>
        <w:t xml:space="preserve"> августа  </w:t>
      </w:r>
      <w:r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  </w:t>
      </w:r>
    </w:p>
    <w:p w:rsidR="00657920" w:rsidRDefault="00657920" w:rsidP="00657920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57920" w:rsidRPr="000400F7" w:rsidRDefault="00657920" w:rsidP="00657920">
      <w:pPr>
        <w:spacing w:after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400F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 подготовке и проведении </w:t>
      </w:r>
      <w:r w:rsidR="00880ADC" w:rsidRPr="000400F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продажи</w:t>
      </w:r>
      <w:r w:rsidRPr="000400F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657920" w:rsidRPr="000400F7" w:rsidRDefault="00657920" w:rsidP="00657920">
      <w:pPr>
        <w:spacing w:after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400F7">
        <w:rPr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муниципального имущества</w:t>
      </w:r>
      <w:r w:rsidR="00880ADC" w:rsidRPr="000400F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посредством публичного предложения</w:t>
      </w:r>
      <w:r w:rsidRPr="000400F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657920" w:rsidRDefault="00657920" w:rsidP="00657920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657920" w:rsidRDefault="00657920" w:rsidP="006579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21.12.2001 № 178-ФЗ «О приватизации государственного и муниципального имущества», Уставом муниципального образования Бархатовского сельсовета Березовского района Красноярского края, решением Бархатовского сельского Совета депутатов Березовского района Красноярского края от </w:t>
      </w:r>
      <w:r w:rsidR="000400F7">
        <w:rPr>
          <w:rFonts w:ascii="Times New Roman" w:hAnsi="Times New Roman" w:cs="Times New Roman"/>
          <w:sz w:val="28"/>
          <w:szCs w:val="28"/>
        </w:rPr>
        <w:t>20.11.2018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400F7">
        <w:rPr>
          <w:rFonts w:ascii="Times New Roman" w:hAnsi="Times New Roman" w:cs="Times New Roman"/>
          <w:sz w:val="28"/>
          <w:szCs w:val="28"/>
        </w:rPr>
        <w:t xml:space="preserve">43-4 </w:t>
      </w:r>
      <w:r>
        <w:rPr>
          <w:rFonts w:ascii="Times New Roman" w:hAnsi="Times New Roman" w:cs="Times New Roman"/>
          <w:sz w:val="28"/>
          <w:szCs w:val="28"/>
        </w:rPr>
        <w:t>«Об утверждении прогнозного плана приватизации муниципального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0F7">
        <w:rPr>
          <w:rFonts w:ascii="Times New Roman" w:hAnsi="Times New Roman" w:cs="Times New Roman"/>
          <w:sz w:val="28"/>
          <w:szCs w:val="28"/>
        </w:rPr>
        <w:t>Бархатовского сельсовета на 2019</w:t>
      </w:r>
      <w:r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0400F7" w:rsidRDefault="00657920" w:rsidP="000400F7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BC3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880ADC">
        <w:rPr>
          <w:rFonts w:ascii="Times New Roman" w:hAnsi="Times New Roman" w:cs="Times New Roman"/>
          <w:color w:val="000000"/>
          <w:sz w:val="28"/>
          <w:szCs w:val="28"/>
        </w:rPr>
        <w:t>продажу</w:t>
      </w:r>
      <w:r w:rsidRPr="006F6BC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недвижимого имущества</w:t>
      </w:r>
      <w:r w:rsidR="00880AD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публичного предложения</w:t>
      </w:r>
      <w:r w:rsidRPr="006F6BC3">
        <w:rPr>
          <w:rFonts w:ascii="Times New Roman" w:hAnsi="Times New Roman" w:cs="Times New Roman"/>
          <w:color w:val="000000"/>
          <w:sz w:val="28"/>
          <w:szCs w:val="28"/>
        </w:rPr>
        <w:t xml:space="preserve">, принадлежащего на праве собственности Муниципальному образованию </w:t>
      </w:r>
      <w:proofErr w:type="spellStart"/>
      <w:r w:rsidRPr="006F6BC3">
        <w:rPr>
          <w:rFonts w:ascii="Times New Roman" w:hAnsi="Times New Roman" w:cs="Times New Roman"/>
          <w:color w:val="000000"/>
          <w:sz w:val="28"/>
          <w:szCs w:val="28"/>
        </w:rPr>
        <w:t>Бархатовский</w:t>
      </w:r>
      <w:proofErr w:type="spellEnd"/>
      <w:r w:rsidRPr="006F6BC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Березовского района Красноярского края</w:t>
      </w:r>
    </w:p>
    <w:p w:rsidR="000400F7" w:rsidRPr="000400F7" w:rsidRDefault="000400F7" w:rsidP="000400F7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00F7">
        <w:rPr>
          <w:rFonts w:ascii="Times New Roman" w:hAnsi="Times New Roman" w:cs="Times New Roman"/>
          <w:sz w:val="28"/>
          <w:szCs w:val="28"/>
        </w:rPr>
        <w:t>трактор ЮМЗ-6, год изготовления 1992,заводской № машины (рамы) 759327двигатель № 5</w:t>
      </w:r>
      <w:r w:rsidRPr="000400F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00F7">
        <w:rPr>
          <w:rFonts w:ascii="Times New Roman" w:hAnsi="Times New Roman" w:cs="Times New Roman"/>
          <w:sz w:val="28"/>
          <w:szCs w:val="28"/>
        </w:rPr>
        <w:t>1899,коробка передач – отсутствует, основной ведущий мост – отсутствует, цвет – красный</w:t>
      </w:r>
      <w:proofErr w:type="gramStart"/>
      <w:r w:rsidRPr="000400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0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0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00F7">
        <w:rPr>
          <w:rFonts w:ascii="Times New Roman" w:hAnsi="Times New Roman" w:cs="Times New Roman"/>
          <w:sz w:val="28"/>
          <w:szCs w:val="28"/>
        </w:rPr>
        <w:t>ид движителя – колесный, мощность двигателя, кВт (л.с.) – 44,5 (60,5), конструкционная масса, кг. – 5700, максимальная конструктивная скорость, км/час – 19 км/ч, габаритные размеры, мм. 7000*2400*3900</w:t>
      </w:r>
    </w:p>
    <w:p w:rsidR="00657920" w:rsidRDefault="000400F7" w:rsidP="000400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7920">
        <w:rPr>
          <w:rFonts w:ascii="Times New Roman" w:hAnsi="Times New Roman" w:cs="Times New Roman"/>
          <w:sz w:val="28"/>
          <w:szCs w:val="28"/>
        </w:rPr>
        <w:tab/>
        <w:t>Начальная цена продажи:</w:t>
      </w:r>
      <w:r w:rsidR="00657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46 100,0</w:t>
      </w:r>
      <w:r w:rsidR="0065792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сорок шесть тысяч сто</w:t>
      </w:r>
      <w:r w:rsidR="0065792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 без учета</w:t>
      </w:r>
      <w:r w:rsidR="00657920">
        <w:rPr>
          <w:rFonts w:ascii="Times New Roman" w:hAnsi="Times New Roman" w:cs="Times New Roman"/>
          <w:color w:val="000000"/>
          <w:sz w:val="28"/>
          <w:szCs w:val="28"/>
        </w:rPr>
        <w:t xml:space="preserve"> НДС.</w:t>
      </w:r>
    </w:p>
    <w:p w:rsidR="00880ADC" w:rsidRDefault="00880ADC" w:rsidP="006579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Цена отсечения 50% начальной цены объекта – </w:t>
      </w:r>
      <w:r w:rsidR="000400F7">
        <w:rPr>
          <w:rFonts w:ascii="Times New Roman" w:hAnsi="Times New Roman" w:cs="Times New Roman"/>
          <w:color w:val="000000"/>
          <w:sz w:val="28"/>
          <w:szCs w:val="28"/>
        </w:rPr>
        <w:t>23 050,0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400F7">
        <w:rPr>
          <w:rFonts w:ascii="Times New Roman" w:hAnsi="Times New Roman" w:cs="Times New Roman"/>
          <w:color w:val="000000"/>
          <w:sz w:val="28"/>
          <w:szCs w:val="28"/>
        </w:rPr>
        <w:t>двадцать три тысячи пятьдесят)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657920" w:rsidRDefault="00657920" w:rsidP="00657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Ведущему специалисту по правовым вопросам  подготовить необходимую документацию о проведении </w:t>
      </w:r>
      <w:r w:rsidR="00880ADC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недвижимого муниципального имущества</w:t>
      </w:r>
      <w:r w:rsidR="00880AD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920" w:rsidRDefault="00657920" w:rsidP="006579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документацию о проведении </w:t>
      </w:r>
      <w:r w:rsidR="00880ADC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недвижимого имущества</w:t>
      </w:r>
      <w:r w:rsidR="00880AD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указанного в п. 1 настоящего постановления, согласно приложению № 1</w:t>
      </w:r>
    </w:p>
    <w:p w:rsidR="00657920" w:rsidRDefault="00657920" w:rsidP="00657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 извещение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</w:t>
      </w:r>
      <w:r w:rsidR="00880ADC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недвижимого имущества</w:t>
      </w:r>
      <w:r w:rsidR="00880AD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указанного в п.1 настоящего распоряжения, документацию о проведении </w:t>
      </w:r>
      <w:r w:rsidR="00880ADC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Российской Федерации в сети Интернет по адресу: </w:t>
      </w:r>
      <w:hyperlink r:id="rId5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и на официальном сайте администрации Бархатовского сельсовета Березовского района Красноярского края.</w:t>
      </w:r>
    </w:p>
    <w:p w:rsidR="00657920" w:rsidRDefault="00657920" w:rsidP="00657920">
      <w:pPr>
        <w:widowControl w:val="0"/>
        <w:autoSpaceDE w:val="0"/>
        <w:autoSpaceDN w:val="0"/>
        <w:adjustRightInd w:val="0"/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657920" w:rsidRDefault="00657920" w:rsidP="006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Предметом аукциона является продажа Имущества</w:t>
      </w:r>
      <w:r w:rsidR="000400F7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920" w:rsidRDefault="00657920" w:rsidP="006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400F7">
        <w:rPr>
          <w:rFonts w:ascii="Times New Roman" w:hAnsi="Times New Roman" w:cs="Times New Roman"/>
          <w:sz w:val="28"/>
          <w:szCs w:val="28"/>
        </w:rPr>
        <w:t>Ф</w:t>
      </w:r>
      <w:r w:rsidR="00880ADC">
        <w:rPr>
          <w:rFonts w:ascii="Times New Roman" w:hAnsi="Times New Roman" w:cs="Times New Roman"/>
          <w:sz w:val="28"/>
          <w:szCs w:val="28"/>
        </w:rPr>
        <w:t>орма подачи предложений о приобретении муниципального имущества - открытая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920" w:rsidRDefault="00657920" w:rsidP="006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Денежные средства в счет оплаты за Имущество, определенной по итогам </w:t>
      </w:r>
      <w:r w:rsidR="00880ADC">
        <w:rPr>
          <w:rFonts w:ascii="Times New Roman" w:hAnsi="Times New Roman" w:cs="Times New Roman"/>
          <w:sz w:val="28"/>
          <w:szCs w:val="28"/>
        </w:rPr>
        <w:t xml:space="preserve">продажи, перечисляются победителем </w:t>
      </w:r>
      <w:r>
        <w:rPr>
          <w:rFonts w:ascii="Times New Roman" w:hAnsi="Times New Roman" w:cs="Times New Roman"/>
          <w:sz w:val="28"/>
          <w:szCs w:val="28"/>
        </w:rPr>
        <w:t>единовременно в течение 10 рабочих дней с момента заключения договора купли-продажи.</w:t>
      </w:r>
    </w:p>
    <w:p w:rsidR="00657920" w:rsidRDefault="00657920" w:rsidP="006579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Бархатовского сельсовета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920" w:rsidRDefault="00657920" w:rsidP="006579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ведущего специалиста по муниципальному имуществу и жилищным вопросам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7920" w:rsidRDefault="00657920" w:rsidP="006579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0F7" w:rsidRDefault="000400F7" w:rsidP="0065792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</w:t>
      </w:r>
    </w:p>
    <w:p w:rsidR="00657920" w:rsidRDefault="00657920" w:rsidP="0065792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Бархатовского сельсовета                                          </w:t>
      </w:r>
      <w:r w:rsidR="000400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0400F7">
        <w:rPr>
          <w:rFonts w:ascii="Times New Roman" w:hAnsi="Times New Roman" w:cs="Times New Roman"/>
          <w:bCs/>
          <w:color w:val="000000"/>
          <w:sz w:val="28"/>
          <w:szCs w:val="28"/>
        </w:rPr>
        <w:t>И.В. Попов</w:t>
      </w: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/>
    <w:p w:rsidR="00657920" w:rsidRDefault="00657920" w:rsidP="00657920"/>
    <w:p w:rsidR="00201A8B" w:rsidRDefault="00201A8B"/>
    <w:sectPr w:rsidR="00201A8B" w:rsidSect="004F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014D"/>
    <w:multiLevelType w:val="hybridMultilevel"/>
    <w:tmpl w:val="3DE25FFC"/>
    <w:lvl w:ilvl="0" w:tplc="9AA2C50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657920"/>
    <w:rsid w:val="000400F7"/>
    <w:rsid w:val="0013268C"/>
    <w:rsid w:val="00201A8B"/>
    <w:rsid w:val="00211603"/>
    <w:rsid w:val="003004A9"/>
    <w:rsid w:val="00306117"/>
    <w:rsid w:val="00351CF3"/>
    <w:rsid w:val="003F796D"/>
    <w:rsid w:val="005C1AB0"/>
    <w:rsid w:val="00657920"/>
    <w:rsid w:val="006939BC"/>
    <w:rsid w:val="00880ADC"/>
    <w:rsid w:val="0098332E"/>
    <w:rsid w:val="00F10FD0"/>
    <w:rsid w:val="00F2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7920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qFormat/>
    <w:rsid w:val="00657920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57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657920"/>
    <w:rPr>
      <w:rFonts w:ascii="Calibri" w:eastAsia="Times New Roman" w:hAnsi="Calibri" w:cs="Calibri"/>
      <w:sz w:val="32"/>
      <w:szCs w:val="32"/>
    </w:rPr>
  </w:style>
  <w:style w:type="paragraph" w:styleId="a6">
    <w:name w:val="List Paragraph"/>
    <w:basedOn w:val="a"/>
    <w:uiPriority w:val="34"/>
    <w:qFormat/>
    <w:rsid w:val="00657920"/>
    <w:pPr>
      <w:ind w:left="720"/>
      <w:contextualSpacing/>
    </w:pPr>
  </w:style>
  <w:style w:type="paragraph" w:styleId="2">
    <w:name w:val="List 2"/>
    <w:basedOn w:val="a"/>
    <w:semiHidden/>
    <w:unhideWhenUsed/>
    <w:rsid w:val="000400F7"/>
    <w:pPr>
      <w:spacing w:after="0" w:line="240" w:lineRule="auto"/>
      <w:ind w:left="566" w:hanging="283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2019-08-07T08:33:00Z</cp:lastPrinted>
  <dcterms:created xsi:type="dcterms:W3CDTF">2019-09-23T09:11:00Z</dcterms:created>
  <dcterms:modified xsi:type="dcterms:W3CDTF">2019-09-23T09:11:00Z</dcterms:modified>
</cp:coreProperties>
</file>