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C4" w:rsidRPr="00D53BC4" w:rsidRDefault="00D53BC4" w:rsidP="00D53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5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АДМИНИСТРАЦИЯ</w:t>
      </w:r>
    </w:p>
    <w:p w:rsidR="00D53BC4" w:rsidRPr="00D53BC4" w:rsidRDefault="00D53BC4" w:rsidP="00D53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БАРХАТОВСКОГО СЕЛЬСОВЕТА</w:t>
      </w:r>
    </w:p>
    <w:p w:rsidR="00D53BC4" w:rsidRPr="00D53BC4" w:rsidRDefault="00D53BC4" w:rsidP="00D53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БЕРЕЗОВСКОГО РАЙОНА</w:t>
      </w:r>
    </w:p>
    <w:p w:rsidR="00D53BC4" w:rsidRPr="00D53BC4" w:rsidRDefault="00D53BC4" w:rsidP="00D53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КРАСНОЯРСКОГО КРАЯ</w:t>
      </w:r>
    </w:p>
    <w:p w:rsidR="00D53BC4" w:rsidRPr="00D53BC4" w:rsidRDefault="00D53BC4" w:rsidP="00D53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53BC4" w:rsidRPr="00D53BC4" w:rsidRDefault="00D53BC4" w:rsidP="00D53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_____________________</w:t>
      </w:r>
      <w:r w:rsidRPr="00D5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 О С Т А Н О В Л Е Н И 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_________________</w:t>
      </w:r>
    </w:p>
    <w:p w:rsidR="00D53BC4" w:rsidRPr="00D53BC4" w:rsidRDefault="00D53BC4" w:rsidP="00D53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53BC4" w:rsidRPr="00D53BC4" w:rsidRDefault="00D53BC4" w:rsidP="00D53B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 декабря 2019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№ 106</w:t>
      </w:r>
    </w:p>
    <w:p w:rsidR="00D53BC4" w:rsidRPr="00D53BC4" w:rsidRDefault="00D53BC4" w:rsidP="00D53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D53BC4" w:rsidRPr="00D53BC4" w:rsidRDefault="00D53BC4" w:rsidP="00D53B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утверждении Порядка представления, рассмотрения и оценки предложений по включению дворовой территории в муниципальную программу формирования современной сельской среды Бархатовского сельсовета Березовского района Красноярского края на 2018-202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D53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годы.</w:t>
      </w:r>
    </w:p>
    <w:p w:rsid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РФ </w:t>
      </w:r>
      <w:hyperlink r:id="rId5" w:tgtFrame="_blank" w:history="1">
        <w:r w:rsidRPr="00D53B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10.02.2017 № 169</w:t>
        </w:r>
      </w:hyperlink>
      <w:r w:rsidRPr="00D53BC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городской среды», руководствуясь </w:t>
      </w:r>
      <w:hyperlink r:id="rId6" w:tgtFrame="_blank" w:history="1">
        <w:r w:rsidRPr="00D53B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D53BC4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Бархатовского сельсовета, постановлением Правительства Красноярского края </w:t>
      </w:r>
      <w:hyperlink r:id="rId7" w:tgtFrame="_blank" w:history="1">
        <w:r w:rsidRPr="00D53B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14.03.2017 № 126-п</w:t>
        </w:r>
      </w:hyperlink>
      <w:r w:rsidRPr="00D53BC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внесении изменений в Постановление Правительства Красноярского края </w:t>
      </w:r>
      <w:hyperlink r:id="rId8" w:tgtFrame="_blank" w:history="1">
        <w:r w:rsidRPr="00D53B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30.09.2013 № 517-п</w:t>
        </w:r>
      </w:hyperlink>
      <w:r w:rsidRPr="00D5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утверждении государственной </w:t>
      </w: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Красноярского края «Содействие развитию местного самоуправления»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D53BC4" w:rsidRDefault="00D53BC4" w:rsidP="00D53BC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Отменить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главы Бархатовского сельсовета от 12.07.2017 года № 46.</w:t>
      </w:r>
    </w:p>
    <w:p w:rsidR="00D53BC4" w:rsidRPr="00D53BC4" w:rsidRDefault="00D53BC4" w:rsidP="00D53BC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 «Порядок представления, рассмотрения и оценки предложений по включению дворовой территории в муниципальную программу формирования современной сельской среды Бархатовского сельсовета Березовского района Красноярского края на 2018-202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 согласно приложению.</w:t>
      </w:r>
    </w:p>
    <w:p w:rsidR="00D53BC4" w:rsidRPr="00D53BC4" w:rsidRDefault="00D53BC4" w:rsidP="00D53BC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Опубликовать постановление в «Ведомостях органов местного самоуправления Бархатовского сельсовета».</w:t>
      </w:r>
    </w:p>
    <w:p w:rsidR="00D53BC4" w:rsidRPr="00D53BC4" w:rsidRDefault="00D53BC4" w:rsidP="00D53BC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Постановление вступает в силу в день, следующий за днем его официального опубликования.</w:t>
      </w:r>
    </w:p>
    <w:p w:rsidR="00D53BC4" w:rsidRPr="00D53BC4" w:rsidRDefault="00D53BC4" w:rsidP="00D5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3BC4" w:rsidRPr="00D53BC4" w:rsidRDefault="00D53BC4" w:rsidP="00D5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3"/>
        <w:gridCol w:w="3828"/>
      </w:tblGrid>
      <w:tr w:rsidR="00D53BC4" w:rsidRPr="00D53BC4" w:rsidTr="00D53BC4">
        <w:tc>
          <w:tcPr>
            <w:tcW w:w="5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Бархатовского сельсовета</w:t>
            </w:r>
          </w:p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Попов</w:t>
            </w:r>
          </w:p>
        </w:tc>
      </w:tr>
    </w:tbl>
    <w:p w:rsidR="00D53BC4" w:rsidRPr="00D53BC4" w:rsidRDefault="00D53BC4" w:rsidP="00D5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3BC4" w:rsidRDefault="00D53BC4" w:rsidP="00D53B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BC4" w:rsidRDefault="00D53BC4" w:rsidP="00D53B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BC4" w:rsidRDefault="00D53BC4" w:rsidP="00D53B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BC4" w:rsidRDefault="00D53BC4" w:rsidP="00D53B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BC4" w:rsidRDefault="00D53BC4" w:rsidP="00D53B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BC4" w:rsidRDefault="00D53BC4" w:rsidP="00D53B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BC4" w:rsidRPr="00D53BC4" w:rsidRDefault="00D53BC4" w:rsidP="00D53B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D53BC4" w:rsidRPr="00D53BC4" w:rsidRDefault="00D53BC4" w:rsidP="00D53B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постановлению Администрации</w:t>
      </w:r>
    </w:p>
    <w:p w:rsidR="00D53BC4" w:rsidRPr="00D53BC4" w:rsidRDefault="00D53BC4" w:rsidP="00D53B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Бархатовского сельсовета</w:t>
      </w:r>
    </w:p>
    <w:p w:rsidR="00D53BC4" w:rsidRPr="00D53BC4" w:rsidRDefault="00D53BC4" w:rsidP="00D53B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декабря 2019</w:t>
      </w: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</w:t>
      </w:r>
    </w:p>
    <w:p w:rsidR="00D53BC4" w:rsidRPr="00D53BC4" w:rsidRDefault="00D53BC4" w:rsidP="00D5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 </w:t>
      </w:r>
    </w:p>
    <w:p w:rsidR="00D53BC4" w:rsidRPr="00D53BC4" w:rsidRDefault="00D53BC4" w:rsidP="00D53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D53BC4" w:rsidRPr="00D53BC4" w:rsidRDefault="00D53BC4" w:rsidP="00D53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представления, рассмотрения и оценки предложений по включению дворовой территории в муниципальную программу формирования современной сельской среды Бархатовского сельсовета Березовского района Красноярского края на 2018-202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D53BC4" w:rsidRPr="00D53BC4" w:rsidRDefault="00D53BC4" w:rsidP="00D53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3BC4" w:rsidRPr="00D53BC4" w:rsidRDefault="00D53BC4" w:rsidP="00D53B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D53BC4" w:rsidRPr="00D53BC4" w:rsidRDefault="00D53BC4" w:rsidP="00D53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Настоящие Порядок определяет механизм отбора дворовых территорий многоквартирных домов (далее - отбор) для включения в муниципальную программу формирования современной сельской среды Бархатовского сельсовета Березовского района Красноярского края на 2018-202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в целях улучшения благоустройства дворовых территорий и вовлечения жителей в развитие территорий.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Организатором отбора является Общественная Комиссия по развитию городской (сельской) среды Бархатовского сельсовета, сформированная в соответствии Порядком формирования муниципальной общественной комиссии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Бархатовского сельсовета Березовского района Красноярского края (далее – организатор отбора).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 обязанностям организатора отбора относятся: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опубликование на официальном сайте Бархатовского сельсовета, размещенном в информационно-телекоммуникационной сети «Интернет», а также в средствах массовой информации за 5 календарных дней до начала приема заявок на участие в отборе следующей информации: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сроки проведения отбора заявок;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ответственные лица за проведение отбора заявок;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время и место приема заявок на участие в отборе,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организация приема заявок;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оказание консультационно-методической помощи участникам отбора;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организация работы Комиссии, сформированной в соответствии с Положением;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опубликование результатов отбора на официальном сайте Бархатовского сельсовета, размещенном в информационно-телекоммуникационной сети «Интернет», а также в средствах массовой информации.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3BC4" w:rsidRPr="00D53BC4" w:rsidRDefault="00D53BC4" w:rsidP="00D53B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0"/>
      <w:bookmarkEnd w:id="1"/>
      <w:r w:rsidRPr="00D5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Условия включения дворовых территорий в муниципальную программу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В муниципальную программу могут быть включены дворовые территории при соблюдении следующих условий: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3"/>
      <w:bookmarkEnd w:id="2"/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Общим собранием собственников помещений в многоквартирных домах принято решение по следующим вопросам: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 обращении с предложением по включению дворовой территории многоквартирного дома в муниципальную программу формирования современной сельской среды на 2018-202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в целях </w:t>
      </w:r>
      <w:proofErr w:type="spellStart"/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благоустройству;</w:t>
      </w:r>
    </w:p>
    <w:p w:rsidR="00D53BC4" w:rsidRPr="00D53BC4" w:rsidRDefault="00D53BC4" w:rsidP="00D5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выполнение в 2018-202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годах работ по благоустройству дворовой территории многоквартирного дома, </w:t>
      </w:r>
      <w:proofErr w:type="spellStart"/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софинансируемых</w:t>
      </w:r>
      <w:proofErr w:type="spellEnd"/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субсидии из федерального (краевого) бюджета исходя из минимального (дополнительного) перечня.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обеспечение финансового участия заинтересованных лиц (собственников помещений многоквартирного дома) при выполнении работ по благоустройству двора, которая будет определена в следующих размерах: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20% от сметной стоимости при выполнении работ по благоустройству дворовой территории по дополнительному перечню.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Многоквартирный дом, дворовую территорию которого планируется благоустроить, сдан в эксплуатацию до 2006 года и при этом не признан в установленном порядке аварийным и подлежащим сносу.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Бюджетные ассигнования на благоустройство дворовой территории не предоставлялись.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Информация, от организации, обеспечивающей управление многоквартирным домом, о том, что в период благоустройства дворовой территории, проведение капитального ремонта общего имущества многоквартирного дома, наружных коммунальных и иных сетей (коммуникаций) не будет производиться.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планируемых вышеуказанных работ информация должна содержать обязательство управляющей организации в срок до 1 мая </w:t>
      </w: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текущего года предоставить согласованный график производства работ с лицами, которые, планируют производить такие работы.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Отсутствуют споры по границам земельного участка.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 Наличие выбранного и реализованного в многоквартирном доме, включенном в региональную программу капитального ремонта общего имущества в многоквартирных домах на </w:t>
      </w:r>
      <w:r w:rsidRPr="00D53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Красноярского края, способа управления в соответствии со статьей 161 </w:t>
      </w:r>
      <w:hyperlink r:id="rId9" w:tgtFrame="_blank" w:history="1">
        <w:r w:rsidRPr="00D53B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Жилищного кодекса Российской Федерации</w:t>
        </w:r>
      </w:hyperlink>
      <w:r w:rsidRPr="00D5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при непосредственном способе управления заключенного договора на выполнение работ по содержанию </w:t>
      </w: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имущества многоквартирного дома.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3BC4" w:rsidRPr="00D53BC4" w:rsidRDefault="00D53BC4" w:rsidP="00D53B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подачи документов для проведения отбора заявок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Заявка на участие в отборе дворовых территорий для включения в муниципальную программу подается организатору отбора.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Заявки могут быть направлены по почте, в электронной форме с использованием официального сайта Бархатовского сельсовета, размещенного в информационно-телекоммуникационной сети «Интернет», а также могут быть приняты при личном приеме.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Заявка подписывается, уполномоченным собственниками лицом.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ar14"/>
      <w:bookmarkEnd w:id="3"/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К заявке прикладываются следующие документы: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копия протокола общего собрания собственников помещений многоквартирных домов, отражающего решение вопросов указанных в п.</w:t>
      </w:r>
      <w:r w:rsidRPr="00D53BC4">
        <w:rPr>
          <w:rFonts w:ascii="Times New Roman" w:eastAsia="Times New Roman" w:hAnsi="Times New Roman" w:cs="Times New Roman"/>
          <w:sz w:val="28"/>
          <w:szCs w:val="28"/>
          <w:lang w:eastAsia="ru-RU"/>
        </w:rPr>
        <w:t>п.2.1 настоящего Порядка, проведенного в соответствии со статей 44 – 48 </w:t>
      </w:r>
      <w:hyperlink r:id="rId10" w:tgtFrame="_blank" w:history="1">
        <w:r w:rsidRPr="00D53B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Жилищного кодекса Российской Федерации</w:t>
        </w:r>
      </w:hyperlink>
      <w:r w:rsidRPr="00D53B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пояснительная записка, отражающая </w:t>
      </w: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 дворовой территории, количество квартир, находящихся в домах, прилегающих к дворовой территории, состав элементов благоустройства, с описанием планируемых работ по благоустройству,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фотоматериалы, отражающие фактическое состояние дворовой территории;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информация об общественной деятельности собственников по благоустройству дворовой территории за последние пять лет;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информация организации, управляющей многоквартирным домом об уровне оплаты за жилое помещение и коммунальные услуги по состоянию на 1 января текущего года по многоквартирным домам, в отношении которых подается заявление о возмещении на благоустройство дворовой территории,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иные документы, необходимые для рассмотрения вопроса о включении дворовой территории в муниципальную программу.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Ф.И.О. 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 Организатор обора регистрирует заявки в день их поступления в реестре заявок в порядке очередности поступления, поставляя отметку на заявке с указанием даты, времени и порядкового номера.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отношении одной дворовой территории может быть подана только одна заявка на участие в отборе.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Если заявка на участие в отборе подана по истечении срока приема заявок, либо предоставлены документы не в полном объеме, установленном п. 3.4 настоящего Порядка, заявка к участию в отборе не допускается. О причинах не 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3BC4" w:rsidRPr="00D53BC4" w:rsidRDefault="00D53BC4" w:rsidP="00D53B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оценки и отбора поступивших заявок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Комиссия по развитию сельской среды, сформированная в соответствии с Положением, (далее - Комиссия) проводит отбор представленных заявок, в целях включения дворовых территорий в муниципальную программу, по балльной системе, исходя из критериев отбора, согласно </w:t>
      </w:r>
      <w:proofErr w:type="gramStart"/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порядку, в срок не более пяти рабочих дней с даты окончания срока подачи таких заявок.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Комиссия рассматривает заявки на участие в отборе на соответствие требованиям и условиям, установленным настоящими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Включению в муниципальную программу подлежат все дворовые территории, нуждающиеся в благоустройстве (с учетом их физического состояния) и подлежащие благоустройству в указанный период исходя из минимального (дополнительного) перечня работ по благоустройству.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состояние дворовой территории и необходимость ее благоустройства определяется по результатам инвентаризации дворовой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Очередность включения в программу определяется по наибольшему количеству баллов.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несколько дворовых территорий наберут одинаковое количество баллов, очередность определяется по дате подачи заявки.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 отдается предложениям жителей, которые были приняты общественной комиссией на рассмотрение, как соответствующие требованиям и критериям, но не были включены в муниципальную программу формирования современной городской среды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год</w:t>
      </w: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4.5. Решение Комиссии оформляется протоколом, подписанным председателем, с приложением таблицы подсчета баллов, которые размещаются на официальном сайте муниципального образования.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В течение 5 рабочих дней со дня принятия муниципальной программы, заявителю направляется уведомление о включении дворовой территории в программу и предоставлении субсидии.</w:t>
      </w:r>
    </w:p>
    <w:p w:rsidR="00D53BC4" w:rsidRPr="00D53BC4" w:rsidRDefault="00D53BC4" w:rsidP="00D53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3BC4" w:rsidRPr="00D53BC4" w:rsidRDefault="00D53BC4" w:rsidP="00D53B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D53BC4" w:rsidRPr="00D53BC4" w:rsidRDefault="00D53BC4" w:rsidP="00D53B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</w:t>
      </w:r>
    </w:p>
    <w:p w:rsidR="00D53BC4" w:rsidRPr="00D53BC4" w:rsidRDefault="00D53BC4" w:rsidP="00D53B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представления, рассмотрения и оценки предложений по включению дворовой территории в муниципальную программу формирования современной сельской среды Бархатовского сельсовета на 2018-202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</w:p>
    <w:p w:rsidR="00D53BC4" w:rsidRPr="00D53BC4" w:rsidRDefault="00D53BC4" w:rsidP="00D5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53BC4" w:rsidRPr="00D53BC4" w:rsidTr="00D53BC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отбора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D53BC4" w:rsidRPr="00D53BC4" w:rsidTr="00D53BC4">
        <w:tc>
          <w:tcPr>
            <w:tcW w:w="9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критерии</w:t>
            </w:r>
          </w:p>
        </w:tc>
      </w:tr>
      <w:tr w:rsidR="00D53BC4" w:rsidRPr="00D53BC4" w:rsidTr="00D53BC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ввода в эксплуатацию многоквартирного дома</w:t>
            </w:r>
          </w:p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 до 25 лет</w:t>
            </w:r>
          </w:p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 до 35 лет</w:t>
            </w:r>
          </w:p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35 лет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53BC4" w:rsidRPr="00D53BC4" w:rsidTr="00D53BC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капитальному ремонту общего имущества многоквартирного дома в текущем году</w:t>
            </w:r>
          </w:p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 договора на СМР)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3BC4" w:rsidRPr="00D53BC4" w:rsidTr="00D53BC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копии кадастрового паспорта на дворовую территорию*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3BC4" w:rsidRPr="00D53BC4" w:rsidTr="00D53BC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кадастрового паспорта на дворовую территорию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BC4" w:rsidRPr="00D53BC4" w:rsidTr="00D53BC4">
        <w:tc>
          <w:tcPr>
            <w:tcW w:w="9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Организационные критерии</w:t>
            </w:r>
          </w:p>
        </w:tc>
      </w:tr>
      <w:tr w:rsidR="00D53BC4" w:rsidRPr="00D53BC4" w:rsidTr="00D53BC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 - 5</w:t>
            </w:r>
          </w:p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70% - 6</w:t>
            </w:r>
          </w:p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 - 7</w:t>
            </w:r>
          </w:p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 - 8</w:t>
            </w:r>
          </w:p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100%- 9</w:t>
            </w:r>
          </w:p>
        </w:tc>
      </w:tr>
      <w:tr w:rsidR="00D53BC4" w:rsidRPr="00D53BC4" w:rsidTr="00D53BC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собственников в благоустройстве территории за последние пять лет (проведение субботников, участие в конкурсах на лучший двор, разбивка клумб и т.п.)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баллов</w:t>
            </w:r>
          </w:p>
        </w:tc>
      </w:tr>
      <w:tr w:rsidR="00D53BC4" w:rsidRPr="00D53BC4" w:rsidTr="00D53BC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53BC4" w:rsidRPr="00D53BC4" w:rsidTr="00D53BC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многоквартирном доме выбран и </w:t>
            </w: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реализован способ управления 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D53BC4" w:rsidRPr="00D53BC4" w:rsidTr="00D53BC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квартир в домах, прилегающих к дворовой территории:</w:t>
            </w:r>
          </w:p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</w:t>
            </w:r>
          </w:p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51 до 100</w:t>
            </w:r>
          </w:p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101 до 150</w:t>
            </w:r>
          </w:p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151 до 200</w:t>
            </w:r>
          </w:p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201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53BC4" w:rsidRPr="00D53BC4" w:rsidTr="00D53BC4">
        <w:tc>
          <w:tcPr>
            <w:tcW w:w="9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критерии</w:t>
            </w:r>
          </w:p>
        </w:tc>
      </w:tr>
      <w:tr w:rsidR="00D53BC4" w:rsidRPr="00D53BC4" w:rsidTr="00D53BC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 - 0</w:t>
            </w:r>
          </w:p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3% - 3</w:t>
            </w:r>
          </w:p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5% - 5</w:t>
            </w:r>
          </w:p>
        </w:tc>
      </w:tr>
      <w:tr w:rsidR="00D53BC4" w:rsidRPr="00D53BC4" w:rsidTr="00D53BC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- 0 баллов</w:t>
            </w:r>
          </w:p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20% - 1 баллов</w:t>
            </w:r>
          </w:p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30% - 3 баллов</w:t>
            </w:r>
          </w:p>
        </w:tc>
      </w:tr>
      <w:tr w:rsidR="00D53BC4" w:rsidRPr="00D53BC4" w:rsidTr="00D53BC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принятого решения по доли финансового участия иных заинтересованных лиц (спонсоры)</w:t>
            </w:r>
          </w:p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3 баллов</w:t>
            </w:r>
          </w:p>
        </w:tc>
      </w:tr>
      <w:tr w:rsidR="00D53BC4" w:rsidRPr="00D53BC4" w:rsidTr="00D53BC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 МО - 0</w:t>
            </w:r>
          </w:p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среднего на 0,1% - 1</w:t>
            </w:r>
          </w:p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среднего на 0,2 % - 2</w:t>
            </w:r>
          </w:p>
          <w:p w:rsidR="00D53BC4" w:rsidRPr="00D53BC4" w:rsidRDefault="00D53BC4" w:rsidP="00D53BC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среднего на 0,3% -3</w:t>
            </w:r>
          </w:p>
        </w:tc>
      </w:tr>
    </w:tbl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Запрашивается органом местного самоуправления в рамках межведомственного взаимодействия.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 Подтверждается копией протокола общего собрания собственников помещений многоквартирного дома.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 При уровне оплаты за жилое помещение и коммунальные услуги ниже среднего по муниципальному образованию комиссия отклоняет такие предложения для включения в муниципальную программу отбора.</w:t>
      </w:r>
    </w:p>
    <w:p w:rsidR="00D53BC4" w:rsidRPr="00D53BC4" w:rsidRDefault="00D53BC4" w:rsidP="00D5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BC4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lastRenderedPageBreak/>
        <w:t> </w:t>
      </w:r>
    </w:p>
    <w:p w:rsidR="007A5B6E" w:rsidRDefault="007A5B6E"/>
    <w:sectPr w:rsidR="007A5B6E" w:rsidSect="00D53B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F7630"/>
    <w:multiLevelType w:val="multilevel"/>
    <w:tmpl w:val="DB76C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1C"/>
    <w:rsid w:val="005C2D22"/>
    <w:rsid w:val="007A5B6E"/>
    <w:rsid w:val="00C76D1E"/>
    <w:rsid w:val="00D53BC4"/>
    <w:rsid w:val="00EB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A4D42-AA30-42A8-A84C-20EA497E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ACCDAAA8-25EC-4E90-94EF-23EBCC4B503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F65675E4-4CD9-465D-8D8C-0DFFFE3BCA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BFCBD2AD-78A6-4829-A4D7-DA6B9171246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7CE6B296-78C6-4419-ADA2-BBD05452CC12" TargetMode="External"/><Relationship Id="rId10" Type="http://schemas.openxmlformats.org/officeDocument/2006/relationships/hyperlink" Target="http://pravo.minjust.ru:8080/bigs/showDocument.html?id=370BA400-14C4-4CDB-8A8B-B11F2A1A2F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370BA400-14C4-4CDB-8A8B-B11F2A1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</cp:lastModifiedBy>
  <cp:revision>2</cp:revision>
  <cp:lastPrinted>2020-01-10T02:48:00Z</cp:lastPrinted>
  <dcterms:created xsi:type="dcterms:W3CDTF">2020-01-13T04:15:00Z</dcterms:created>
  <dcterms:modified xsi:type="dcterms:W3CDTF">2020-01-13T04:15:00Z</dcterms:modified>
</cp:coreProperties>
</file>