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27" w:rsidRDefault="00E32627" w:rsidP="00E32627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Российская Федерация</w:t>
      </w:r>
    </w:p>
    <w:p w:rsidR="00E32627" w:rsidRDefault="00E32627" w:rsidP="00E32627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АДМИНИСТРАЦИЯ</w:t>
      </w:r>
    </w:p>
    <w:p w:rsidR="00E32627" w:rsidRDefault="00E32627" w:rsidP="00E32627">
      <w:pPr>
        <w:pStyle w:val="a3"/>
        <w:outlineLvl w:val="0"/>
        <w:rPr>
          <w:b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Бархатовского сельсовета</w:t>
      </w:r>
    </w:p>
    <w:p w:rsidR="00E32627" w:rsidRDefault="00E32627" w:rsidP="00E32627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Березовского района Красноярского края</w:t>
      </w:r>
    </w:p>
    <w:p w:rsidR="00E32627" w:rsidRDefault="00E32627" w:rsidP="00E32627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с. Бархатово</w:t>
      </w:r>
    </w:p>
    <w:p w:rsidR="00E32627" w:rsidRDefault="00E32627" w:rsidP="00E32627">
      <w:pPr>
        <w:pStyle w:val="a3"/>
        <w:jc w:val="both"/>
        <w:rPr>
          <w:b/>
          <w:bCs/>
          <w:color w:val="000000" w:themeColor="text1"/>
          <w:szCs w:val="28"/>
        </w:rPr>
      </w:pPr>
      <w:r>
        <w:rPr>
          <w:b/>
          <w:color w:val="000000" w:themeColor="text1"/>
          <w:szCs w:val="28"/>
          <w:u w:val="single"/>
        </w:rPr>
        <w:t>__________________________________________________________________</w:t>
      </w:r>
    </w:p>
    <w:p w:rsidR="00E32627" w:rsidRDefault="00E32627" w:rsidP="00E32627">
      <w:pPr>
        <w:pStyle w:val="a3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</w:t>
      </w:r>
    </w:p>
    <w:p w:rsidR="00E32627" w:rsidRDefault="00E32627" w:rsidP="00E32627">
      <w:pPr>
        <w:pStyle w:val="a3"/>
        <w:jc w:val="both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                                                ПОСТАНОВЛЕНИЕ       </w:t>
      </w:r>
    </w:p>
    <w:p w:rsidR="00E32627" w:rsidRDefault="00E32627" w:rsidP="00E32627">
      <w:pPr>
        <w:pStyle w:val="a3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</w:t>
      </w:r>
    </w:p>
    <w:p w:rsidR="00E32627" w:rsidRPr="00104336" w:rsidRDefault="00AB142C" w:rsidP="00E32627">
      <w:pPr>
        <w:rPr>
          <w:rFonts w:ascii="Times New Roman" w:hAnsi="Times New Roman" w:cs="Times New Roman"/>
          <w:sz w:val="24"/>
          <w:szCs w:val="24"/>
        </w:rPr>
      </w:pPr>
      <w:r w:rsidRPr="00104336">
        <w:rPr>
          <w:rFonts w:ascii="Times New Roman" w:hAnsi="Times New Roman" w:cs="Times New Roman"/>
          <w:sz w:val="24"/>
          <w:szCs w:val="24"/>
        </w:rPr>
        <w:t>2</w:t>
      </w:r>
      <w:r w:rsidR="00237735" w:rsidRPr="00104336">
        <w:rPr>
          <w:rFonts w:ascii="Times New Roman" w:hAnsi="Times New Roman" w:cs="Times New Roman"/>
          <w:sz w:val="24"/>
          <w:szCs w:val="24"/>
        </w:rPr>
        <w:t xml:space="preserve">5 октября </w:t>
      </w:r>
      <w:r w:rsidR="00E32627" w:rsidRPr="00104336">
        <w:rPr>
          <w:rFonts w:ascii="Times New Roman" w:hAnsi="Times New Roman" w:cs="Times New Roman"/>
          <w:sz w:val="24"/>
          <w:szCs w:val="24"/>
        </w:rPr>
        <w:t>2021</w:t>
      </w:r>
      <w:r w:rsidR="003E48EA" w:rsidRPr="00104336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2627" w:rsidRPr="00104336">
        <w:rPr>
          <w:rFonts w:ascii="Times New Roman" w:hAnsi="Times New Roman" w:cs="Times New Roman"/>
          <w:sz w:val="24"/>
          <w:szCs w:val="24"/>
        </w:rPr>
        <w:t xml:space="preserve">                               с. Бархатово                       </w:t>
      </w:r>
      <w:r w:rsidR="00010FAF" w:rsidRPr="0010433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526A" w:rsidRPr="001043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0FAF" w:rsidRPr="00104336">
        <w:rPr>
          <w:rFonts w:ascii="Times New Roman" w:hAnsi="Times New Roman" w:cs="Times New Roman"/>
          <w:sz w:val="24"/>
          <w:szCs w:val="24"/>
        </w:rPr>
        <w:t xml:space="preserve">№ </w:t>
      </w:r>
      <w:r w:rsidR="0042526A" w:rsidRPr="00104336">
        <w:rPr>
          <w:rFonts w:ascii="Times New Roman" w:hAnsi="Times New Roman" w:cs="Times New Roman"/>
          <w:sz w:val="24"/>
          <w:szCs w:val="24"/>
        </w:rPr>
        <w:t>1</w:t>
      </w:r>
      <w:r w:rsidR="00237735" w:rsidRPr="00104336">
        <w:rPr>
          <w:rFonts w:ascii="Times New Roman" w:hAnsi="Times New Roman" w:cs="Times New Roman"/>
          <w:sz w:val="24"/>
          <w:szCs w:val="24"/>
        </w:rPr>
        <w:t>70</w:t>
      </w:r>
    </w:p>
    <w:p w:rsidR="00F239DB" w:rsidRPr="00704175" w:rsidRDefault="00F239DB" w:rsidP="00E911C1">
      <w:pPr>
        <w:widowControl w:val="0"/>
        <w:tabs>
          <w:tab w:val="left" w:pos="709"/>
        </w:tabs>
        <w:spacing w:after="0" w:line="240" w:lineRule="auto"/>
        <w:ind w:firstLine="5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13C3" w:rsidRPr="00704175" w:rsidRDefault="00F239DB" w:rsidP="00BF13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37735">
        <w:rPr>
          <w:rFonts w:ascii="Times New Roman" w:hAnsi="Times New Roman" w:cs="Times New Roman"/>
          <w:sz w:val="24"/>
          <w:szCs w:val="24"/>
        </w:rPr>
        <w:t>О</w:t>
      </w:r>
      <w:r w:rsidR="00BF13C3" w:rsidRPr="00237735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4A297B" w:rsidRPr="00237735">
        <w:rPr>
          <w:rFonts w:ascii="Times New Roman" w:hAnsi="Times New Roman" w:cs="Times New Roman"/>
          <w:sz w:val="24"/>
          <w:szCs w:val="24"/>
        </w:rPr>
        <w:t xml:space="preserve"> П</w:t>
      </w:r>
      <w:r w:rsidR="00BF13C3" w:rsidRPr="00237735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4A297B" w:rsidRPr="00237735">
        <w:rPr>
          <w:rFonts w:ascii="Times New Roman" w:hAnsi="Times New Roman" w:cs="Times New Roman"/>
          <w:sz w:val="24"/>
          <w:szCs w:val="24"/>
        </w:rPr>
        <w:t>администрации Бархатовского сельсовета от 2</w:t>
      </w:r>
      <w:r w:rsidR="00237735" w:rsidRPr="00237735">
        <w:rPr>
          <w:rFonts w:ascii="Times New Roman" w:hAnsi="Times New Roman" w:cs="Times New Roman"/>
          <w:sz w:val="24"/>
          <w:szCs w:val="24"/>
        </w:rPr>
        <w:t>7</w:t>
      </w:r>
      <w:r w:rsidR="004A297B" w:rsidRPr="00237735">
        <w:rPr>
          <w:rFonts w:ascii="Times New Roman" w:hAnsi="Times New Roman" w:cs="Times New Roman"/>
          <w:sz w:val="24"/>
          <w:szCs w:val="24"/>
        </w:rPr>
        <w:t>.0</w:t>
      </w:r>
      <w:r w:rsidR="00237735" w:rsidRPr="00237735">
        <w:rPr>
          <w:rFonts w:ascii="Times New Roman" w:hAnsi="Times New Roman" w:cs="Times New Roman"/>
          <w:sz w:val="24"/>
          <w:szCs w:val="24"/>
        </w:rPr>
        <w:t>9</w:t>
      </w:r>
      <w:r w:rsidR="004A297B" w:rsidRPr="00237735">
        <w:rPr>
          <w:rFonts w:ascii="Times New Roman" w:hAnsi="Times New Roman" w:cs="Times New Roman"/>
          <w:sz w:val="24"/>
          <w:szCs w:val="24"/>
        </w:rPr>
        <w:t xml:space="preserve">.2021 </w:t>
      </w:r>
      <w:r w:rsidR="00BF13C3" w:rsidRPr="00237735">
        <w:rPr>
          <w:rFonts w:ascii="Times New Roman" w:hAnsi="Times New Roman" w:cs="Times New Roman"/>
          <w:sz w:val="24"/>
          <w:szCs w:val="24"/>
        </w:rPr>
        <w:t xml:space="preserve">№ </w:t>
      </w:r>
      <w:r w:rsidR="00237735" w:rsidRPr="00237735">
        <w:rPr>
          <w:rFonts w:ascii="Times New Roman" w:hAnsi="Times New Roman" w:cs="Times New Roman"/>
          <w:sz w:val="24"/>
          <w:szCs w:val="24"/>
        </w:rPr>
        <w:t>148</w:t>
      </w:r>
      <w:r w:rsidR="00BF13C3" w:rsidRPr="00237735">
        <w:rPr>
          <w:rFonts w:ascii="Times New Roman" w:hAnsi="Times New Roman" w:cs="Times New Roman"/>
          <w:sz w:val="24"/>
          <w:szCs w:val="24"/>
        </w:rPr>
        <w:t xml:space="preserve"> </w:t>
      </w:r>
      <w:r w:rsidR="00104336">
        <w:rPr>
          <w:rFonts w:ascii="Times New Roman" w:hAnsi="Times New Roman" w:cs="Times New Roman"/>
          <w:sz w:val="24"/>
          <w:szCs w:val="24"/>
        </w:rPr>
        <w:t>«</w:t>
      </w:r>
      <w:r w:rsidR="00237735" w:rsidRPr="00BF13C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237735">
        <w:rPr>
          <w:rFonts w:ascii="Times New Roman" w:hAnsi="Times New Roman" w:cs="Times New Roman"/>
          <w:sz w:val="24"/>
          <w:szCs w:val="24"/>
        </w:rPr>
        <w:t>в П</w:t>
      </w:r>
      <w:r w:rsidR="00237735" w:rsidRPr="00BF13C3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237735">
        <w:rPr>
          <w:rFonts w:ascii="Times New Roman" w:hAnsi="Times New Roman" w:cs="Times New Roman"/>
          <w:sz w:val="24"/>
          <w:szCs w:val="24"/>
        </w:rPr>
        <w:t xml:space="preserve">администрации Бархатовского сельсовета от </w:t>
      </w:r>
      <w:r w:rsidR="00237735" w:rsidRPr="00BF13C3">
        <w:rPr>
          <w:rFonts w:ascii="Times New Roman" w:hAnsi="Times New Roman" w:cs="Times New Roman"/>
          <w:sz w:val="24"/>
          <w:szCs w:val="24"/>
        </w:rPr>
        <w:t>28.04.2021 № 60 «</w:t>
      </w:r>
      <w:r w:rsidR="00237735" w:rsidRPr="00BF1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принятии Положения </w:t>
      </w:r>
      <w:r w:rsidR="0023773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37735" w:rsidRPr="00BF13C3">
        <w:rPr>
          <w:rFonts w:ascii="Times New Roman" w:eastAsia="Times New Roman" w:hAnsi="Times New Roman" w:cs="Times New Roman"/>
          <w:color w:val="000000"/>
          <w:sz w:val="24"/>
          <w:szCs w:val="24"/>
        </w:rPr>
        <w:t>О маневренном жилищном фонде Бархатовского сельсовета Березовского района Красноярского края и о формировании муниципального маневренного жилого фонда</w:t>
      </w:r>
      <w:r w:rsidR="0023773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37735" w:rsidRPr="00BF13C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37735" w:rsidRPr="00237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3C3" w:rsidRPr="00704175" w:rsidRDefault="00BF13C3" w:rsidP="00F239DB">
      <w:pPr>
        <w:widowControl w:val="0"/>
        <w:tabs>
          <w:tab w:val="left" w:pos="709"/>
        </w:tabs>
        <w:spacing w:after="0" w:line="240" w:lineRule="auto"/>
        <w:ind w:firstLine="5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297B" w:rsidRPr="00104336" w:rsidRDefault="004A297B" w:rsidP="004A29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4336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14, 95, 106 Жилищного кодекса РФ, Федеральным законом от 06.10.2003 № 131- ФЗ «Об общих принципах организации местного самоуправления в Российской Федерации»,</w:t>
      </w:r>
      <w:r w:rsidR="00104336" w:rsidRPr="00104336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29.09.2019 № 325 «О внесении изменений в части первую и вторую Налогового кодекса Российской Федерации, </w:t>
      </w:r>
      <w:r w:rsidRPr="00104336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Бархатовского сельсовета</w:t>
      </w:r>
      <w:r w:rsidRPr="00104336">
        <w:rPr>
          <w:rFonts w:ascii="Times New Roman" w:hAnsi="Times New Roman" w:cs="Times New Roman"/>
          <w:sz w:val="24"/>
          <w:szCs w:val="24"/>
        </w:rPr>
        <w:t>,</w:t>
      </w:r>
    </w:p>
    <w:bookmarkEnd w:id="0"/>
    <w:p w:rsidR="00BF13C3" w:rsidRDefault="00BF13C3" w:rsidP="00F239DB">
      <w:pPr>
        <w:widowControl w:val="0"/>
        <w:tabs>
          <w:tab w:val="left" w:pos="709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F239DB" w:rsidRDefault="00F239DB" w:rsidP="00F239D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2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D166F" w:rsidRPr="004A297B" w:rsidRDefault="00F82237" w:rsidP="002F6B6D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A07">
        <w:rPr>
          <w:rFonts w:ascii="Times New Roman" w:hAnsi="Times New Roman" w:cs="Times New Roman"/>
          <w:bCs/>
          <w:sz w:val="24"/>
          <w:szCs w:val="24"/>
        </w:rPr>
        <w:t>Пункт</w:t>
      </w:r>
      <w:r>
        <w:rPr>
          <w:rFonts w:ascii="Times New Roman" w:hAnsi="Times New Roman" w:cs="Times New Roman"/>
          <w:bCs/>
          <w:sz w:val="24"/>
          <w:szCs w:val="24"/>
        </w:rPr>
        <w:t xml:space="preserve"> 3.1 статьи 3 </w:t>
      </w:r>
      <w:r w:rsidRPr="00F20A07">
        <w:rPr>
          <w:rFonts w:ascii="Times New Roman" w:hAnsi="Times New Roman" w:cs="Times New Roman"/>
          <w:bCs/>
          <w:sz w:val="24"/>
          <w:szCs w:val="24"/>
        </w:rPr>
        <w:t>«По</w:t>
      </w:r>
      <w:r w:rsidR="000D1933">
        <w:rPr>
          <w:rFonts w:ascii="Times New Roman" w:hAnsi="Times New Roman" w:cs="Times New Roman"/>
          <w:bCs/>
          <w:sz w:val="24"/>
          <w:szCs w:val="24"/>
        </w:rPr>
        <w:t xml:space="preserve">ложения о маневренном жилищном фонде Бархатовского сельсовета Березовского района Красноярского края»  </w:t>
      </w:r>
      <w:r w:rsidRPr="00F20A07">
        <w:rPr>
          <w:rFonts w:ascii="Times New Roman" w:hAnsi="Times New Roman" w:cs="Times New Roman"/>
          <w:sz w:val="24"/>
          <w:szCs w:val="24"/>
        </w:rPr>
        <w:t xml:space="preserve">изложить в новой редакции </w:t>
      </w:r>
      <w:r w:rsidRPr="00F20A07">
        <w:rPr>
          <w:rFonts w:ascii="Times New Roman" w:hAnsi="Times New Roman" w:cs="Times New Roman"/>
          <w:bCs/>
          <w:sz w:val="24"/>
          <w:szCs w:val="24"/>
        </w:rPr>
        <w:t>согласно приложению.</w:t>
      </w:r>
      <w:r w:rsidR="002F6B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39DB" w:rsidRPr="004A297B" w:rsidRDefault="00F239DB" w:rsidP="003B11D3">
      <w:pPr>
        <w:pStyle w:val="a7"/>
        <w:numPr>
          <w:ilvl w:val="0"/>
          <w:numId w:val="4"/>
        </w:numPr>
        <w:tabs>
          <w:tab w:val="left" w:pos="851"/>
        </w:tabs>
        <w:ind w:left="0" w:right="-5" w:firstLine="567"/>
        <w:jc w:val="both"/>
        <w:rPr>
          <w:sz w:val="24"/>
          <w:szCs w:val="24"/>
        </w:rPr>
      </w:pPr>
      <w:r w:rsidRPr="004A297B">
        <w:rPr>
          <w:sz w:val="24"/>
          <w:szCs w:val="24"/>
        </w:rPr>
        <w:t xml:space="preserve">Контроль за исполнением настоящего постановления </w:t>
      </w:r>
      <w:r w:rsidR="002F6B6D">
        <w:rPr>
          <w:sz w:val="24"/>
          <w:szCs w:val="24"/>
        </w:rPr>
        <w:t xml:space="preserve">возложить на заместителя главы </w:t>
      </w:r>
      <w:proofErr w:type="spellStart"/>
      <w:r w:rsidR="002F6B6D">
        <w:rPr>
          <w:sz w:val="24"/>
          <w:szCs w:val="24"/>
        </w:rPr>
        <w:t>Зеленову</w:t>
      </w:r>
      <w:proofErr w:type="spellEnd"/>
      <w:r w:rsidR="002F6B6D">
        <w:rPr>
          <w:sz w:val="24"/>
          <w:szCs w:val="24"/>
        </w:rPr>
        <w:t xml:space="preserve"> А.С.</w:t>
      </w:r>
    </w:p>
    <w:p w:rsidR="00F239DB" w:rsidRPr="004A297B" w:rsidRDefault="00F239DB" w:rsidP="003B11D3">
      <w:pPr>
        <w:pStyle w:val="a7"/>
        <w:numPr>
          <w:ilvl w:val="0"/>
          <w:numId w:val="4"/>
        </w:numPr>
        <w:tabs>
          <w:tab w:val="left" w:pos="851"/>
        </w:tabs>
        <w:ind w:left="0" w:right="-5" w:firstLine="567"/>
        <w:jc w:val="both"/>
        <w:rPr>
          <w:sz w:val="24"/>
          <w:szCs w:val="24"/>
        </w:rPr>
      </w:pPr>
      <w:r w:rsidRPr="004A297B">
        <w:rPr>
          <w:snapToGrid w:val="0"/>
          <w:sz w:val="24"/>
          <w:szCs w:val="24"/>
        </w:rPr>
        <w:t xml:space="preserve">Настоящее постановление вступает в силу после дня его официального опубликования (обнародования) в Ведомостях органов местного самоуправления Бархатовского сельсовета, на официальном сайте администрации.  </w:t>
      </w:r>
    </w:p>
    <w:p w:rsidR="00F239DB" w:rsidRDefault="00F239DB" w:rsidP="00F2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9DB" w:rsidRPr="00F239DB" w:rsidRDefault="00F239DB" w:rsidP="00F2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9DB" w:rsidRDefault="00F239DB" w:rsidP="00F239D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39DB" w:rsidRDefault="00F239DB" w:rsidP="00F239D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877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Глава Бархатовского сельсовета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</w:t>
      </w:r>
      <w:r w:rsidRPr="00987722">
        <w:rPr>
          <w:rFonts w:ascii="Times New Roman" w:eastAsia="Times New Roman" w:hAnsi="Times New Roman" w:cs="Times New Roman"/>
          <w:snapToGrid w:val="0"/>
          <w:sz w:val="24"/>
          <w:szCs w:val="24"/>
        </w:rPr>
        <w:t>И.В. Попов</w:t>
      </w:r>
    </w:p>
    <w:p w:rsidR="00F239DB" w:rsidRDefault="00F239DB" w:rsidP="00F239DB">
      <w:pPr>
        <w:pStyle w:val="a7"/>
        <w:ind w:right="-5" w:firstLine="720"/>
        <w:jc w:val="both"/>
        <w:rPr>
          <w:bCs/>
          <w:sz w:val="24"/>
          <w:szCs w:val="24"/>
        </w:rPr>
      </w:pPr>
    </w:p>
    <w:p w:rsidR="00F239DB" w:rsidRPr="00F239DB" w:rsidRDefault="00F239DB" w:rsidP="00F2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39DB" w:rsidRPr="00F239DB" w:rsidRDefault="00F239DB" w:rsidP="00F2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9DB" w:rsidRPr="00F239DB" w:rsidRDefault="00F239DB" w:rsidP="00F2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9DB" w:rsidRPr="00F239DB" w:rsidRDefault="00F239DB" w:rsidP="00F2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7B" w:rsidRDefault="004A297B" w:rsidP="00F239DB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297B" w:rsidRDefault="004A297B" w:rsidP="00F239DB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297B" w:rsidRDefault="004A297B" w:rsidP="00F239DB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297B" w:rsidRDefault="004A297B" w:rsidP="00F239DB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F6B6D" w:rsidRDefault="002F6B6D" w:rsidP="00F239DB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F6B6D" w:rsidRDefault="002F6B6D" w:rsidP="00F239DB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F6B6D" w:rsidRDefault="002F6B6D" w:rsidP="00F239DB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F6B6D" w:rsidRDefault="002F6B6D" w:rsidP="00F239DB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F6B6D" w:rsidRDefault="002F6B6D" w:rsidP="00F239DB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F6B6D" w:rsidRDefault="002F6B6D" w:rsidP="00F239DB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F6B6D" w:rsidRDefault="002F6B6D" w:rsidP="00F239DB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B6206" w:rsidRPr="008B6206" w:rsidRDefault="008B6206" w:rsidP="008B6206">
      <w:pPr>
        <w:shd w:val="clear" w:color="auto" w:fill="FFFFFF"/>
        <w:spacing w:after="0" w:line="240" w:lineRule="auto"/>
        <w:ind w:left="4389" w:right="-284" w:firstLine="12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6206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к постановлению администрации</w:t>
      </w:r>
    </w:p>
    <w:p w:rsidR="008B6206" w:rsidRPr="008B6206" w:rsidRDefault="008B6206" w:rsidP="008B6206">
      <w:pPr>
        <w:shd w:val="clear" w:color="auto" w:fill="FFFFFF"/>
        <w:spacing w:after="0" w:line="240" w:lineRule="auto"/>
        <w:ind w:left="4389" w:right="-284" w:firstLine="12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6206">
        <w:rPr>
          <w:rFonts w:ascii="Times New Roman" w:eastAsia="Times New Roman" w:hAnsi="Times New Roman" w:cs="Times New Roman"/>
          <w:sz w:val="18"/>
          <w:szCs w:val="18"/>
        </w:rPr>
        <w:t xml:space="preserve">Бархатовского сельсовета </w:t>
      </w:r>
      <w:r w:rsidR="00104336">
        <w:rPr>
          <w:rFonts w:ascii="Times New Roman" w:eastAsia="Times New Roman" w:hAnsi="Times New Roman" w:cs="Times New Roman"/>
          <w:sz w:val="18"/>
          <w:szCs w:val="18"/>
        </w:rPr>
        <w:t>№ 170 от 25.10.2021</w:t>
      </w:r>
    </w:p>
    <w:p w:rsidR="008B6206" w:rsidRDefault="008B6206" w:rsidP="00BA484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b/>
          <w:sz w:val="24"/>
          <w:szCs w:val="24"/>
        </w:rPr>
        <w:t>о маневренном жилищном фонде Бархатовского сельсовета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b/>
          <w:sz w:val="24"/>
          <w:szCs w:val="24"/>
        </w:rPr>
        <w:t>Березовского района Красноярского края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2526A" w:rsidRPr="001043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0433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Общие положения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42, Правилами пользования жилыми помещениями, утвержденными постановлением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 от 21.01.2006 № 25, Уставом Бархатовского сельсовета Березовского района Красноярского края.</w:t>
      </w:r>
    </w:p>
    <w:p w:rsidR="00BA4840" w:rsidRPr="00104336" w:rsidRDefault="00BA4840" w:rsidP="00BA4840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sz w:val="24"/>
          <w:szCs w:val="24"/>
        </w:rPr>
        <w:t>1.2.Настоящее Положение устанавливает порядок формирования, предоставления и использования жилых помещений маневренного фонда Бархатовского сельсовета Березовского района Красноярского края (далее - маневренный фонд).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104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граждан в связи с капитальным ремонтом или реконструкцией дома, в котором находятся жилые помещения, занимаемые ими по договорам; 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04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них;</w:t>
      </w:r>
      <w:proofErr w:type="gramEnd"/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иных граждан в случаях, предусмотренных законодательством.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4336">
        <w:rPr>
          <w:rFonts w:ascii="Times New Roman" w:eastAsia="Times New Roman" w:hAnsi="Times New Roman" w:cs="Times New Roman"/>
          <w:sz w:val="24"/>
          <w:szCs w:val="24"/>
        </w:rPr>
        <w:t>1.4.Маневренный фонд может состоять из жилых помещений в многоквартирных домах (квартиры)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</w:t>
      </w:r>
      <w:proofErr w:type="gramEnd"/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sz w:val="24"/>
          <w:szCs w:val="24"/>
        </w:rPr>
        <w:t>1.5. Маневренный фонд формируется из находящихся в муниципальной собственности свободных жилых помещений по представлению администрации Бархатовского сельсовета Березовского района Красноярского края.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sz w:val="24"/>
          <w:szCs w:val="24"/>
        </w:rPr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sz w:val="24"/>
          <w:szCs w:val="24"/>
        </w:rPr>
        <w:t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№ 42.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sz w:val="24"/>
          <w:szCs w:val="24"/>
        </w:rPr>
        <w:t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сельского поселения.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sz w:val="24"/>
          <w:szCs w:val="24"/>
        </w:rPr>
        <w:lastRenderedPageBreak/>
        <w:t>1.9. Учет жилых помещений маневренного фонда осуществляется администрацией Бархатовского сельсовета Березовского района Красноярского края.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1.10. Управление помещениями, относящимися к маневренному фонду, осуществляется администрацией </w:t>
      </w:r>
      <w:r w:rsidRPr="00104336">
        <w:rPr>
          <w:rFonts w:ascii="Times New Roman" w:eastAsia="Times New Roman" w:hAnsi="Times New Roman" w:cs="Times New Roman"/>
          <w:sz w:val="24"/>
          <w:szCs w:val="24"/>
        </w:rPr>
        <w:t>Бархатовского сельсовета Березовского района Красноярского края.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2526A"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Основания, условия и срок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предоставления жилого помещения маневренного фонда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№ 42 заключается на период: установленный решением жилищной комиссии.</w:t>
      </w:r>
      <w:proofErr w:type="gramEnd"/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 </w:t>
      </w:r>
      <w:r w:rsidRPr="00104336">
        <w:rPr>
          <w:rFonts w:ascii="Times New Roman" w:eastAsia="Times New Roman" w:hAnsi="Times New Roman" w:cs="Times New Roman"/>
          <w:sz w:val="24"/>
          <w:szCs w:val="24"/>
        </w:rPr>
        <w:t>До завершения капитального ремонта или реконструкции дома.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2.2.2. До завершения расчетов с гражданами, утратившими жилые помещения в результате обращения взыскания на них, после продажи жилых</w:t>
      </w:r>
      <w:r w:rsidR="0042526A"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помещений, на которые было обращено взыскание.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2.2.3. </w:t>
      </w:r>
      <w:proofErr w:type="gramStart"/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Федерации.</w:t>
      </w:r>
      <w:proofErr w:type="gramEnd"/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2.2.4. </w:t>
      </w:r>
      <w:r w:rsidRPr="00104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завершения расчетов с гражданами, указанными в п. 3.1. статьи 95 Жилищного кодекса Российской Федерации, либо до предоставления им жилых помещений, но не более чем на два года.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2526A"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Порядок предоставления жилых помещений по договору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найма жилого помещения маневренного фонда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личное заявление, подписанное всеми совершеннолетними членами семьи;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документы, удостоверяющие личность заявителя и членов его семьи (паспорт или иной документ, его заменяющий);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документы, подтверждающие семейные отношения заявителя (свидетельство о заключении брака, свидетельство о расторжении брака,</w:t>
      </w:r>
      <w:r w:rsidR="007A1617"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рождении);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семьи;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документы, необходимые для принятия решения.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указанные в подпунктах 2 и 3 пункта 3.1 настоящего Положения, представляются в копиях с предъявлением оригиналов. 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- не представлены документы, предусмотренные настоящим Положением;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отсутствуют свободные жилые помещения маневренного фонда.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3.5. Предоставление гражданам жилых помещений маневренного фонда осуществляется на основании решения Жилищной комиссии и постановления Бархатовского сельсовета Березовского района Красноярского края.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3.6. На основании постановления Бархатовского сельсовета Березовского района Красноярского края 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2526A"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Пользование жилым помещением по договору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найма маневренного фонда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  <w:proofErr w:type="gramEnd"/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</w:t>
      </w: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выполнения обязанностей по этому договору с момента их отселения до момента обратного вселения на прежнее место жительства или предоставления иного</w:t>
      </w:r>
      <w:r w:rsidR="008B6206"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жилого помещения.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2526A"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Оплата за пользование жилым помещением маневренного фонда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Березовского района Красноярского края.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2526A"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Основания для расторжения и прекращения договора найма жилого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помещения маневренного фонда, выселения из жилых помещений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маневренного фонда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Договор найма жилого помещения маневренного </w:t>
      </w:r>
      <w:proofErr w:type="gramStart"/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proofErr w:type="gramEnd"/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в любое время по соглашению сторон.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Договор найма жилого помещения маневренного </w:t>
      </w:r>
      <w:proofErr w:type="gramStart"/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proofErr w:type="gramEnd"/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в судебном порядке по требованию </w:t>
      </w:r>
      <w:proofErr w:type="spellStart"/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</w:t>
      </w:r>
      <w:proofErr w:type="gramStart"/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наступления</w:t>
      </w:r>
      <w:proofErr w:type="gramEnd"/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42526A"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B6206"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использованием жилых помещений,</w:t>
      </w:r>
      <w:r w:rsidR="008B6206"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0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входящих в состав маневренного жилищного фонда</w:t>
      </w:r>
    </w:p>
    <w:p w:rsidR="00BA4840" w:rsidRPr="00104336" w:rsidRDefault="00BA4840" w:rsidP="00BA48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Контроль за соблюдением </w:t>
      </w:r>
      <w:proofErr w:type="gramStart"/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 договора найма жилого помещения маневренного фонда</w:t>
      </w:r>
      <w:proofErr w:type="gramEnd"/>
      <w:r w:rsidRPr="00104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администрацией Бархатовского сельсовета Березовского района Красноярского края.</w:t>
      </w:r>
    </w:p>
    <w:sectPr w:rsidR="00BA4840" w:rsidRPr="00104336" w:rsidSect="00BA4840">
      <w:pgSz w:w="11906" w:h="16838"/>
      <w:pgMar w:top="1134" w:right="566" w:bottom="1134" w:left="1701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DF" w:rsidRDefault="002B09DF">
      <w:pPr>
        <w:spacing w:after="0" w:line="240" w:lineRule="auto"/>
      </w:pPr>
      <w:r>
        <w:separator/>
      </w:r>
    </w:p>
  </w:endnote>
  <w:endnote w:type="continuationSeparator" w:id="0">
    <w:p w:rsidR="002B09DF" w:rsidRDefault="002B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DF" w:rsidRDefault="002B09DF">
      <w:pPr>
        <w:spacing w:after="0" w:line="240" w:lineRule="auto"/>
      </w:pPr>
      <w:r>
        <w:separator/>
      </w:r>
    </w:p>
  </w:footnote>
  <w:footnote w:type="continuationSeparator" w:id="0">
    <w:p w:rsidR="002B09DF" w:rsidRDefault="002B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6067"/>
    <w:multiLevelType w:val="hybridMultilevel"/>
    <w:tmpl w:val="6A20C980"/>
    <w:lvl w:ilvl="0" w:tplc="31E693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638B2"/>
    <w:multiLevelType w:val="hybridMultilevel"/>
    <w:tmpl w:val="A8066FAA"/>
    <w:lvl w:ilvl="0" w:tplc="A9442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D1863"/>
    <w:multiLevelType w:val="hybridMultilevel"/>
    <w:tmpl w:val="0E1EF4DE"/>
    <w:lvl w:ilvl="0" w:tplc="84B0D2A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0B2615"/>
    <w:multiLevelType w:val="hybridMultilevel"/>
    <w:tmpl w:val="D0606806"/>
    <w:lvl w:ilvl="0" w:tplc="69C8B24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2627"/>
    <w:rsid w:val="00010FAF"/>
    <w:rsid w:val="0009299D"/>
    <w:rsid w:val="000D1933"/>
    <w:rsid w:val="000F2435"/>
    <w:rsid w:val="00104336"/>
    <w:rsid w:val="00124CBF"/>
    <w:rsid w:val="001513D2"/>
    <w:rsid w:val="001D166F"/>
    <w:rsid w:val="001E78B4"/>
    <w:rsid w:val="001E7EE7"/>
    <w:rsid w:val="0023723A"/>
    <w:rsid w:val="00237735"/>
    <w:rsid w:val="002922D7"/>
    <w:rsid w:val="002B09DF"/>
    <w:rsid w:val="002F6B6D"/>
    <w:rsid w:val="003B11D3"/>
    <w:rsid w:val="003D3935"/>
    <w:rsid w:val="003E48EA"/>
    <w:rsid w:val="0042526A"/>
    <w:rsid w:val="004579D1"/>
    <w:rsid w:val="004A297B"/>
    <w:rsid w:val="004B7495"/>
    <w:rsid w:val="005B5031"/>
    <w:rsid w:val="006F0E5E"/>
    <w:rsid w:val="00704175"/>
    <w:rsid w:val="007776CE"/>
    <w:rsid w:val="007A1617"/>
    <w:rsid w:val="008B6206"/>
    <w:rsid w:val="009355C8"/>
    <w:rsid w:val="00987722"/>
    <w:rsid w:val="00A63D3E"/>
    <w:rsid w:val="00A64DC7"/>
    <w:rsid w:val="00AB142C"/>
    <w:rsid w:val="00AC38DC"/>
    <w:rsid w:val="00AD0E97"/>
    <w:rsid w:val="00AD6AD8"/>
    <w:rsid w:val="00AE07E4"/>
    <w:rsid w:val="00BA30B7"/>
    <w:rsid w:val="00BA4840"/>
    <w:rsid w:val="00BA6A6D"/>
    <w:rsid w:val="00BC6E50"/>
    <w:rsid w:val="00BE03C0"/>
    <w:rsid w:val="00BF13C3"/>
    <w:rsid w:val="00C24BFC"/>
    <w:rsid w:val="00C710FE"/>
    <w:rsid w:val="00C7154B"/>
    <w:rsid w:val="00C92C90"/>
    <w:rsid w:val="00CD3320"/>
    <w:rsid w:val="00E32627"/>
    <w:rsid w:val="00E43EC7"/>
    <w:rsid w:val="00E6335E"/>
    <w:rsid w:val="00E911C1"/>
    <w:rsid w:val="00F239DB"/>
    <w:rsid w:val="00F2731A"/>
    <w:rsid w:val="00F82237"/>
    <w:rsid w:val="00FD141F"/>
    <w:rsid w:val="00FD1B22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26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3262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E32627"/>
    <w:pPr>
      <w:ind w:left="720"/>
      <w:contextualSpacing/>
    </w:pPr>
  </w:style>
  <w:style w:type="table" w:styleId="a6">
    <w:name w:val="Table Grid"/>
    <w:basedOn w:val="a1"/>
    <w:rsid w:val="00124CBF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F239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239DB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Цветовое выделение"/>
    <w:rsid w:val="00F239DB"/>
    <w:rPr>
      <w:b/>
      <w:bCs/>
      <w:color w:val="000080"/>
    </w:rPr>
  </w:style>
  <w:style w:type="paragraph" w:customStyle="1" w:styleId="ConsPlusNormal">
    <w:name w:val="ConsPlusNormal"/>
    <w:link w:val="ConsPlusNormal0"/>
    <w:rsid w:val="00F23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239DB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23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F23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F239D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23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239D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F239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0">
    <w:name w:val="Emphasis"/>
    <w:uiPriority w:val="20"/>
    <w:qFormat/>
    <w:rsid w:val="00F239DB"/>
    <w:rPr>
      <w:i/>
      <w:iCs/>
    </w:rPr>
  </w:style>
  <w:style w:type="character" w:customStyle="1" w:styleId="af">
    <w:name w:val="Без интервала Знак"/>
    <w:basedOn w:val="a0"/>
    <w:link w:val="ae"/>
    <w:uiPriority w:val="1"/>
    <w:locked/>
    <w:rsid w:val="00F239DB"/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5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5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EB90-5CE3-46FB-8D66-4C97B39B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2021-09-27T02:42:00Z</cp:lastPrinted>
  <dcterms:created xsi:type="dcterms:W3CDTF">2021-10-25T05:06:00Z</dcterms:created>
  <dcterms:modified xsi:type="dcterms:W3CDTF">2021-10-25T05:06:00Z</dcterms:modified>
</cp:coreProperties>
</file>