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7F" w:rsidRPr="00C675FB" w:rsidRDefault="0004277F" w:rsidP="0004277F">
      <w:pPr>
        <w:jc w:val="center"/>
        <w:rPr>
          <w:b/>
          <w:i/>
          <w:szCs w:val="28"/>
        </w:rPr>
      </w:pPr>
      <w:r w:rsidRPr="00C675FB">
        <w:rPr>
          <w:b/>
          <w:szCs w:val="28"/>
        </w:rPr>
        <w:t xml:space="preserve">РОССИЙСКАЯ ФЕДЕРАЦИЯ </w:t>
      </w:r>
    </w:p>
    <w:p w:rsidR="0004277F" w:rsidRPr="00C675FB" w:rsidRDefault="0004277F" w:rsidP="0004277F">
      <w:pPr>
        <w:jc w:val="center"/>
        <w:rPr>
          <w:b/>
          <w:szCs w:val="28"/>
        </w:rPr>
      </w:pPr>
      <w:r w:rsidRPr="00C675FB">
        <w:rPr>
          <w:b/>
          <w:szCs w:val="28"/>
        </w:rPr>
        <w:t>Красноярский край Березовский район</w:t>
      </w:r>
    </w:p>
    <w:p w:rsidR="0004277F" w:rsidRPr="00C675FB" w:rsidRDefault="0004277F" w:rsidP="0004277F">
      <w:pPr>
        <w:jc w:val="center"/>
        <w:rPr>
          <w:b/>
          <w:sz w:val="32"/>
          <w:szCs w:val="32"/>
        </w:rPr>
      </w:pPr>
      <w:r w:rsidRPr="00C675FB">
        <w:rPr>
          <w:b/>
          <w:sz w:val="32"/>
          <w:szCs w:val="32"/>
        </w:rPr>
        <w:t>Бархатовский сельский Совет депутатов</w:t>
      </w:r>
    </w:p>
    <w:p w:rsidR="0004277F" w:rsidRPr="00C675FB" w:rsidRDefault="0004277F" w:rsidP="0004277F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77F" w:rsidRPr="00C675FB" w:rsidTr="003E4157">
        <w:tc>
          <w:tcPr>
            <w:tcW w:w="3190" w:type="dxa"/>
            <w:shd w:val="clear" w:color="auto" w:fill="auto"/>
          </w:tcPr>
          <w:p w:rsidR="0004277F" w:rsidRPr="00C675FB" w:rsidRDefault="0004277F" w:rsidP="003E415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277F" w:rsidRPr="00C675FB" w:rsidRDefault="0004277F" w:rsidP="003E4157">
            <w:pPr>
              <w:jc w:val="center"/>
              <w:rPr>
                <w:b/>
                <w:szCs w:val="28"/>
              </w:rPr>
            </w:pPr>
            <w:proofErr w:type="gramStart"/>
            <w:r w:rsidRPr="00C675FB">
              <w:rPr>
                <w:b/>
                <w:szCs w:val="28"/>
              </w:rPr>
              <w:t>Р</w:t>
            </w:r>
            <w:proofErr w:type="gramEnd"/>
            <w:r w:rsidRPr="00C675FB">
              <w:rPr>
                <w:b/>
                <w:szCs w:val="28"/>
              </w:rPr>
              <w:t xml:space="preserve"> Е Ш Е Н И Е</w:t>
            </w:r>
          </w:p>
        </w:tc>
        <w:tc>
          <w:tcPr>
            <w:tcW w:w="3191" w:type="dxa"/>
            <w:shd w:val="clear" w:color="auto" w:fill="auto"/>
          </w:tcPr>
          <w:p w:rsidR="0004277F" w:rsidRPr="00C675FB" w:rsidRDefault="0004277F" w:rsidP="003E4157">
            <w:pPr>
              <w:jc w:val="right"/>
              <w:rPr>
                <w:b/>
                <w:szCs w:val="28"/>
              </w:rPr>
            </w:pPr>
          </w:p>
        </w:tc>
      </w:tr>
    </w:tbl>
    <w:p w:rsidR="0004277F" w:rsidRPr="00C675FB" w:rsidRDefault="0004277F" w:rsidP="0004277F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835"/>
      </w:tblGrid>
      <w:tr w:rsidR="0004277F" w:rsidRPr="00542339" w:rsidTr="003E4157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542339" w:rsidRDefault="0004277F" w:rsidP="00FF2B4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FF2B43">
              <w:rPr>
                <w:rFonts w:ascii="Times New Roman" w:hAnsi="Times New Roman" w:cs="Times New Roman"/>
                <w:b w:val="0"/>
                <w:color w:val="auto"/>
              </w:rPr>
              <w:t>23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FF2B43">
              <w:rPr>
                <w:rFonts w:ascii="Times New Roman" w:hAnsi="Times New Roman" w:cs="Times New Roman"/>
                <w:b w:val="0"/>
                <w:color w:val="auto"/>
              </w:rPr>
              <w:t xml:space="preserve"> декабря 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2021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542339" w:rsidRDefault="0004277F" w:rsidP="003E41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2339">
              <w:rPr>
                <w:rFonts w:ascii="Times New Roman" w:hAnsi="Times New Roman" w:cs="Times New Roman"/>
                <w:color w:val="auto"/>
              </w:rPr>
              <w:t>с. Бархатово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542339" w:rsidRDefault="0004277F" w:rsidP="00FF2B43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FF2B43">
              <w:rPr>
                <w:rFonts w:ascii="Times New Roman" w:hAnsi="Times New Roman" w:cs="Times New Roman"/>
                <w:b w:val="0"/>
                <w:color w:val="auto"/>
              </w:rPr>
              <w:t>13-7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04277F" w:rsidRPr="00C675FB" w:rsidRDefault="0004277F" w:rsidP="0004277F"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</w:p>
    <w:p w:rsidR="0004277F" w:rsidRPr="000E1BAD" w:rsidRDefault="0004277F" w:rsidP="0004277F">
      <w:pPr>
        <w:ind w:firstLine="709"/>
        <w:rPr>
          <w:bCs/>
          <w:sz w:val="20"/>
        </w:rPr>
      </w:pPr>
    </w:p>
    <w:p w:rsidR="0004277F" w:rsidRDefault="0004277F" w:rsidP="00FF2B43">
      <w:pPr>
        <w:tabs>
          <w:tab w:val="left" w:pos="5103"/>
        </w:tabs>
        <w:ind w:right="4252"/>
        <w:jc w:val="both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Pr="0004277F">
        <w:rPr>
          <w:bCs/>
          <w:szCs w:val="28"/>
        </w:rPr>
        <w:t>Бархатовского сельсовета Березовского района</w:t>
      </w:r>
      <w:r>
        <w:rPr>
          <w:bCs/>
          <w:szCs w:val="28"/>
        </w:rPr>
        <w:t xml:space="preserve"> </w:t>
      </w:r>
      <w:r w:rsidRPr="0004277F">
        <w:rPr>
          <w:bCs/>
          <w:szCs w:val="28"/>
        </w:rPr>
        <w:t>Красноярского края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04277F" w:rsidRPr="000E1BAD" w:rsidRDefault="0004277F" w:rsidP="0004277F">
      <w:pPr>
        <w:ind w:firstLine="709"/>
        <w:rPr>
          <w:b/>
          <w:bCs/>
          <w:szCs w:val="28"/>
        </w:rPr>
      </w:pPr>
    </w:p>
    <w:p w:rsidR="0004277F" w:rsidRDefault="0004277F" w:rsidP="0004277F">
      <w:pPr>
        <w:ind w:firstLine="709"/>
        <w:jc w:val="both"/>
      </w:pPr>
      <w:r w:rsidRPr="000E1BAD">
        <w:rPr>
          <w:szCs w:val="28"/>
        </w:rPr>
        <w:t xml:space="preserve">В соответствии </w:t>
      </w:r>
      <w:r w:rsidRPr="00AA6AE9">
        <w:rPr>
          <w:szCs w:val="28"/>
        </w:rPr>
        <w:t>со статьей 26.1 Федерального</w:t>
      </w:r>
      <w:r>
        <w:rPr>
          <w:szCs w:val="28"/>
        </w:rPr>
        <w:t xml:space="preserve"> закона от 06.10.2003 №131-ФЗ «Об общих принципах организации местного самоуправления»</w:t>
      </w:r>
      <w:r w:rsidRPr="000E1BAD">
        <w:rPr>
          <w:szCs w:val="28"/>
        </w:rPr>
        <w:t xml:space="preserve">, </w:t>
      </w:r>
      <w:r>
        <w:rPr>
          <w:szCs w:val="28"/>
        </w:rPr>
        <w:t xml:space="preserve">статьей 45.2 </w:t>
      </w:r>
      <w:r w:rsidRPr="000E1BAD">
        <w:rPr>
          <w:szCs w:val="28"/>
        </w:rPr>
        <w:t>Устав</w:t>
      </w:r>
      <w:r>
        <w:rPr>
          <w:szCs w:val="28"/>
        </w:rPr>
        <w:t>а</w:t>
      </w:r>
      <w:r w:rsidRPr="000E1BAD">
        <w:rPr>
          <w:szCs w:val="28"/>
        </w:rPr>
        <w:t xml:space="preserve"> </w:t>
      </w:r>
      <w:r w:rsidRPr="00C675FB">
        <w:rPr>
          <w:szCs w:val="28"/>
        </w:rPr>
        <w:t>Бархатовского сельсовета</w:t>
      </w:r>
      <w:r>
        <w:rPr>
          <w:szCs w:val="28"/>
        </w:rPr>
        <w:t xml:space="preserve"> Березовского района Красноярского края</w:t>
      </w:r>
      <w:r w:rsidRPr="00C675FB">
        <w:rPr>
          <w:szCs w:val="28"/>
        </w:rPr>
        <w:t>,</w:t>
      </w:r>
      <w:r w:rsidRPr="00C675FB">
        <w:t xml:space="preserve"> Бархатовский сельский Совет депутатов</w:t>
      </w:r>
    </w:p>
    <w:p w:rsidR="0004277F" w:rsidRPr="000E1BAD" w:rsidRDefault="0004277F" w:rsidP="0004277F">
      <w:pPr>
        <w:ind w:firstLine="709"/>
        <w:jc w:val="both"/>
        <w:rPr>
          <w:bCs/>
          <w:szCs w:val="28"/>
        </w:rPr>
      </w:pPr>
    </w:p>
    <w:p w:rsidR="0004277F" w:rsidRPr="00C675FB" w:rsidRDefault="0004277F" w:rsidP="0004277F">
      <w:pPr>
        <w:pStyle w:val="a8"/>
        <w:tabs>
          <w:tab w:val="left" w:pos="0"/>
        </w:tabs>
        <w:ind w:right="-1" w:firstLine="567"/>
        <w:jc w:val="both"/>
      </w:pPr>
      <w:r w:rsidRPr="00C675FB">
        <w:t>РЕШИЛ:</w:t>
      </w:r>
    </w:p>
    <w:p w:rsidR="0004277F" w:rsidRPr="000E1BAD" w:rsidRDefault="0004277F" w:rsidP="0004277F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04277F" w:rsidRDefault="0004277F" w:rsidP="00042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BAD">
        <w:rPr>
          <w:bCs/>
          <w:szCs w:val="28"/>
        </w:rPr>
        <w:t xml:space="preserve">1. </w:t>
      </w:r>
      <w:r>
        <w:rPr>
          <w:bCs/>
          <w:szCs w:val="28"/>
        </w:rPr>
        <w:t xml:space="preserve">Порядок определения территории, части территории </w:t>
      </w:r>
      <w:r w:rsidRPr="0004277F">
        <w:rPr>
          <w:bCs/>
          <w:szCs w:val="28"/>
        </w:rPr>
        <w:t>Бархатовского сельсовета Березовского района Красноярского края</w:t>
      </w:r>
      <w:r>
        <w:rPr>
          <w:szCs w:val="28"/>
        </w:rPr>
        <w:t>,</w:t>
      </w:r>
      <w:r w:rsidRPr="0004277F">
        <w:rPr>
          <w:szCs w:val="28"/>
        </w:rPr>
        <w:t xml:space="preserve"> </w:t>
      </w:r>
      <w:r w:rsidRPr="00A93E95">
        <w:rPr>
          <w:szCs w:val="28"/>
        </w:rPr>
        <w:t>предназначенной для реализации инициативных проектов</w:t>
      </w:r>
      <w:r>
        <w:rPr>
          <w:szCs w:val="28"/>
        </w:rPr>
        <w:t>, согласно Приложению</w:t>
      </w:r>
      <w:r w:rsidRPr="002E2AB5">
        <w:rPr>
          <w:szCs w:val="28"/>
        </w:rPr>
        <w:t>.</w:t>
      </w:r>
    </w:p>
    <w:p w:rsidR="0004277F" w:rsidRPr="00C675FB" w:rsidRDefault="0004277F" w:rsidP="000427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A10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5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F2B43">
        <w:rPr>
          <w:rFonts w:ascii="Times New Roman" w:hAnsi="Times New Roman" w:cs="Times New Roman"/>
          <w:sz w:val="28"/>
          <w:szCs w:val="28"/>
        </w:rPr>
        <w:t>финансам, бюджету и налоговой политике</w:t>
      </w:r>
      <w:r w:rsidRPr="00C675FB">
        <w:rPr>
          <w:rFonts w:ascii="Times New Roman" w:hAnsi="Times New Roman" w:cs="Times New Roman"/>
          <w:sz w:val="28"/>
          <w:szCs w:val="28"/>
        </w:rPr>
        <w:t>.</w:t>
      </w:r>
    </w:p>
    <w:p w:rsidR="0004277F" w:rsidRPr="000E1BAD" w:rsidRDefault="0004277F" w:rsidP="0004277F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>3</w:t>
      </w:r>
      <w:r w:rsidRPr="000E1BAD">
        <w:rPr>
          <w:szCs w:val="28"/>
        </w:rPr>
        <w:t xml:space="preserve">. </w:t>
      </w:r>
      <w:r w:rsidRPr="00C675FB">
        <w:rPr>
          <w:szCs w:val="28"/>
        </w:rPr>
        <w:t>Решение вступает в силу в день, следующий за днем официального опубликования в газете «Ведомость органов местного самоуправления».</w:t>
      </w:r>
    </w:p>
    <w:p w:rsidR="0004277F" w:rsidRPr="000E1BAD" w:rsidRDefault="0004277F" w:rsidP="0004277F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04277F" w:rsidRPr="000E1BAD" w:rsidRDefault="0004277F" w:rsidP="0004277F">
      <w:pPr>
        <w:rPr>
          <w:bCs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277F" w:rsidRPr="00C675FB" w:rsidTr="003E4157">
        <w:tc>
          <w:tcPr>
            <w:tcW w:w="4785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Председатель </w:t>
            </w:r>
            <w:proofErr w:type="gramStart"/>
            <w:r w:rsidRPr="00C675FB">
              <w:rPr>
                <w:szCs w:val="28"/>
              </w:rPr>
              <w:t>сельского</w:t>
            </w:r>
            <w:proofErr w:type="gramEnd"/>
          </w:p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Глава</w:t>
            </w:r>
          </w:p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Бархатовского сельсовета</w:t>
            </w:r>
          </w:p>
        </w:tc>
      </w:tr>
      <w:tr w:rsidR="0004277F" w:rsidRPr="00C675FB" w:rsidTr="003E4157">
        <w:tc>
          <w:tcPr>
            <w:tcW w:w="4785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</w:p>
          <w:p w:rsidR="0004277F" w:rsidRPr="00C675FB" w:rsidRDefault="00D6556E" w:rsidP="00D6556E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Л.В. Чернова </w:t>
            </w:r>
            <w:r w:rsidR="0004277F" w:rsidRPr="00C675FB">
              <w:rPr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</w:p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________________И.В. Попов</w:t>
            </w:r>
          </w:p>
        </w:tc>
      </w:tr>
    </w:tbl>
    <w:p w:rsidR="000B4043" w:rsidRDefault="000B4043" w:rsidP="00884550">
      <w:pPr>
        <w:ind w:right="-1"/>
        <w:jc w:val="center"/>
        <w:rPr>
          <w:sz w:val="24"/>
          <w:szCs w:val="24"/>
        </w:rPr>
      </w:pPr>
    </w:p>
    <w:p w:rsidR="000B4043" w:rsidRDefault="000B4043" w:rsidP="00884550">
      <w:pPr>
        <w:ind w:right="-1"/>
        <w:jc w:val="center"/>
        <w:rPr>
          <w:sz w:val="24"/>
          <w:szCs w:val="24"/>
        </w:rPr>
      </w:pPr>
    </w:p>
    <w:p w:rsidR="000B4043" w:rsidRDefault="000B4043" w:rsidP="00884550">
      <w:pPr>
        <w:ind w:right="-1"/>
        <w:jc w:val="center"/>
        <w:rPr>
          <w:sz w:val="24"/>
          <w:szCs w:val="24"/>
        </w:rPr>
      </w:pPr>
    </w:p>
    <w:p w:rsidR="000B4043" w:rsidRDefault="000B4043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277F" w:rsidRDefault="0004277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4277F" w:rsidSect="000B4043">
          <w:footerReference w:type="default" r:id="rId8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04277F" w:rsidRPr="002336A7" w:rsidRDefault="0004277F" w:rsidP="000427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277F" w:rsidRPr="00BB0FD2" w:rsidRDefault="0004277F" w:rsidP="0004277F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04277F" w:rsidRPr="00BB0FD2" w:rsidRDefault="0004277F" w:rsidP="0004277F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04277F" w:rsidRPr="00BB0FD2" w:rsidRDefault="0004277F" w:rsidP="0004277F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от </w:t>
      </w:r>
      <w:r w:rsidR="00FF2B43">
        <w:rPr>
          <w:rFonts w:ascii="Times New Roman" w:hAnsi="Times New Roman" w:cs="Times New Roman"/>
          <w:sz w:val="24"/>
          <w:szCs w:val="28"/>
        </w:rPr>
        <w:t>23.12.2021</w:t>
      </w:r>
      <w:r w:rsidRPr="00BB0FD2">
        <w:rPr>
          <w:rFonts w:ascii="Times New Roman" w:hAnsi="Times New Roman" w:cs="Times New Roman"/>
          <w:sz w:val="24"/>
          <w:szCs w:val="28"/>
        </w:rPr>
        <w:t xml:space="preserve"> № </w:t>
      </w:r>
      <w:r w:rsidR="00FF2B43">
        <w:rPr>
          <w:rFonts w:ascii="Times New Roman" w:hAnsi="Times New Roman" w:cs="Times New Roman"/>
          <w:sz w:val="24"/>
          <w:szCs w:val="28"/>
        </w:rPr>
        <w:t>13-7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04277F" w:rsidRPr="0004277F">
        <w:rPr>
          <w:b/>
          <w:bCs/>
          <w:sz w:val="28"/>
          <w:szCs w:val="28"/>
        </w:rPr>
        <w:t>Бархатовского сельсовета Березовского района Красноярского края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04277F" w:rsidRDefault="0004277F" w:rsidP="00884550">
      <w:pPr>
        <w:jc w:val="center"/>
        <w:rPr>
          <w:b/>
          <w:szCs w:val="28"/>
        </w:rPr>
      </w:pPr>
    </w:p>
    <w:p w:rsidR="00884550" w:rsidRPr="00A47894" w:rsidRDefault="00884550" w:rsidP="00FF2B43">
      <w:pPr>
        <w:pStyle w:val="ConsPlusNormal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04277F" w:rsidRPr="0004277F">
        <w:rPr>
          <w:rFonts w:ascii="Times New Roman" w:hAnsi="Times New Roman" w:cs="Times New Roman"/>
          <w:bCs/>
          <w:sz w:val="28"/>
          <w:szCs w:val="28"/>
        </w:rPr>
        <w:t>Бархатовского сельсовета Березовского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FF2B43">
      <w:pPr>
        <w:pStyle w:val="ConsPlusNormal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04277F" w:rsidRPr="0004277F">
        <w:rPr>
          <w:rFonts w:ascii="Times New Roman" w:hAnsi="Times New Roman" w:cs="Times New Roman"/>
          <w:bCs/>
          <w:sz w:val="28"/>
          <w:szCs w:val="28"/>
        </w:rPr>
        <w:t>Бархатовского сельсовета Березовского района Красноярского края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4277F" w:rsidRPr="0004277F">
        <w:rPr>
          <w:rFonts w:ascii="Times New Roman" w:hAnsi="Times New Roman" w:cs="Times New Roman"/>
          <w:bCs/>
          <w:sz w:val="28"/>
          <w:szCs w:val="28"/>
        </w:rPr>
        <w:t>Бархатовского сельсовета Березовского района Красноярского края</w:t>
      </w:r>
      <w:r w:rsidR="0004277F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04277F" w:rsidRPr="0004277F">
        <w:rPr>
          <w:rFonts w:ascii="Times New Roman" w:hAnsi="Times New Roman" w:cs="Times New Roman"/>
          <w:bCs/>
          <w:sz w:val="28"/>
          <w:szCs w:val="28"/>
        </w:rPr>
        <w:t>Бархатовского сельсовета Березовского района Красноярского края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884550" w:rsidRPr="00A47894" w:rsidRDefault="00884550" w:rsidP="00FF2B43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04277F" w:rsidRPr="0004277F">
        <w:rPr>
          <w:bCs/>
          <w:szCs w:val="28"/>
        </w:rPr>
        <w:t>Бархатовского сельсовета Березовского района Красноярского края</w:t>
      </w:r>
      <w:r w:rsidRPr="00A47894">
        <w:rPr>
          <w:bCs/>
          <w:szCs w:val="28"/>
        </w:rPr>
        <w:t>.</w:t>
      </w:r>
    </w:p>
    <w:p w:rsidR="00884550" w:rsidRPr="00976D31" w:rsidRDefault="00884550" w:rsidP="00FF2B43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FF2B4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4277F" w:rsidRPr="0004277F">
        <w:rPr>
          <w:bCs/>
          <w:sz w:val="28"/>
          <w:szCs w:val="28"/>
        </w:rPr>
        <w:t>Бархатовского сельсовета Березовского района Красноярского края</w:t>
      </w:r>
      <w:r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FF2B4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FF2B43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FF2B43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04277F" w:rsidRPr="0004277F">
        <w:rPr>
          <w:bCs/>
          <w:szCs w:val="28"/>
        </w:rPr>
        <w:t>Бархатовского сельсовета Березовского района Красноярского края</w:t>
      </w:r>
      <w:r w:rsidR="0004277F" w:rsidRPr="00976D31">
        <w:rPr>
          <w:rFonts w:ascii="PT Astra Serif" w:hAnsi="PT Astra Serif" w:cs="Arial"/>
          <w:szCs w:val="28"/>
        </w:rPr>
        <w:t xml:space="preserve">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FF2B4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FF2B4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FF2B4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  <w:bookmarkStart w:id="0" w:name="_GoBack"/>
      <w:bookmarkEnd w:id="0"/>
      <w:r w:rsidRPr="00801682">
        <w:rPr>
          <w:b/>
          <w:bCs/>
          <w:szCs w:val="28"/>
        </w:rPr>
        <w:lastRenderedPageBreak/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04277F" w:rsidRPr="00801682" w:rsidRDefault="0004277F" w:rsidP="00884550">
      <w:pPr>
        <w:jc w:val="center"/>
        <w:rPr>
          <w:b/>
          <w:bCs/>
          <w:szCs w:val="28"/>
        </w:rPr>
      </w:pP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04277F" w:rsidRPr="0004277F">
        <w:rPr>
          <w:bCs/>
          <w:szCs w:val="28"/>
        </w:rPr>
        <w:t>Бархатовского сельсовета Березовского района Красноярского края</w:t>
      </w:r>
      <w:r w:rsidR="0004277F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A27D69" w:rsidRPr="0004277F">
        <w:rPr>
          <w:bCs/>
          <w:szCs w:val="28"/>
        </w:rPr>
        <w:t>Бархатовского сельсовета Березовского района Красноярского края</w:t>
      </w:r>
      <w:r w:rsidR="00A27D6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A27D69" w:rsidRPr="0004277F">
        <w:rPr>
          <w:bCs/>
          <w:szCs w:val="28"/>
        </w:rPr>
        <w:t>Бархатовского сельсовета Березовского района Красноярского края</w:t>
      </w:r>
      <w:r w:rsidR="00A27D6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A27D69" w:rsidRPr="0004277F">
        <w:rPr>
          <w:bCs/>
          <w:szCs w:val="28"/>
        </w:rPr>
        <w:t>Бархатовского сельсовета Березовского района Красноярского края</w:t>
      </w:r>
      <w:r w:rsidRPr="00976D31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A27D69" w:rsidRPr="0004277F">
        <w:rPr>
          <w:bCs/>
          <w:szCs w:val="28"/>
        </w:rPr>
        <w:t>Бархатовского сельсовета Березовского района Красноярского края</w:t>
      </w:r>
      <w:r w:rsidR="00A27D6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A27D69" w:rsidRPr="0004277F">
        <w:rPr>
          <w:bCs/>
          <w:szCs w:val="28"/>
        </w:rPr>
        <w:t>Бархатовского сельсовета Березовского района Красноярского края</w:t>
      </w:r>
      <w:r w:rsidR="00A27D69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A27D69" w:rsidRPr="00066278" w:rsidRDefault="00A27D69" w:rsidP="00884550">
      <w:pPr>
        <w:ind w:left="2124" w:firstLine="708"/>
        <w:jc w:val="both"/>
        <w:rPr>
          <w:b/>
          <w:bCs/>
          <w:szCs w:val="28"/>
        </w:rPr>
      </w:pP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A27D69" w:rsidRPr="0004277F">
        <w:rPr>
          <w:bCs/>
          <w:szCs w:val="28"/>
        </w:rPr>
        <w:t>Бархатовского сельсовета Березовского района Красноярского края</w:t>
      </w:r>
      <w:r w:rsidR="00A27D69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/>
    <w:p w:rsidR="00884550" w:rsidRDefault="00884550" w:rsidP="00884550"/>
    <w:p w:rsidR="000B53B9" w:rsidRDefault="000B53B9"/>
    <w:sectPr w:rsidR="000B53B9" w:rsidSect="000B404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64" w:rsidRDefault="00493164" w:rsidP="000B4043">
      <w:r>
        <w:separator/>
      </w:r>
    </w:p>
  </w:endnote>
  <w:endnote w:type="continuationSeparator" w:id="0">
    <w:p w:rsidR="00493164" w:rsidRDefault="00493164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64" w:rsidRDefault="00493164" w:rsidP="000B4043">
      <w:r>
        <w:separator/>
      </w:r>
    </w:p>
  </w:footnote>
  <w:footnote w:type="continuationSeparator" w:id="0">
    <w:p w:rsidR="00493164" w:rsidRDefault="00493164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BF2"/>
    <w:rsid w:val="0004277F"/>
    <w:rsid w:val="000B4043"/>
    <w:rsid w:val="000B53B9"/>
    <w:rsid w:val="00172BF2"/>
    <w:rsid w:val="00493164"/>
    <w:rsid w:val="00884550"/>
    <w:rsid w:val="00A27D69"/>
    <w:rsid w:val="00C0485C"/>
    <w:rsid w:val="00D6556E"/>
    <w:rsid w:val="00EC2F21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7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04277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Title"/>
    <w:basedOn w:val="a"/>
    <w:link w:val="a9"/>
    <w:qFormat/>
    <w:rsid w:val="0004277F"/>
    <w:pPr>
      <w:jc w:val="center"/>
    </w:pPr>
  </w:style>
  <w:style w:type="character" w:customStyle="1" w:styleId="a9">
    <w:name w:val="Название Знак"/>
    <w:basedOn w:val="a0"/>
    <w:link w:val="a8"/>
    <w:rsid w:val="00042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4277F"/>
    <w:pPr>
      <w:ind w:left="720"/>
      <w:contextualSpacing/>
    </w:pPr>
  </w:style>
  <w:style w:type="paragraph" w:customStyle="1" w:styleId="ConsNormal">
    <w:name w:val="ConsNormal"/>
    <w:rsid w:val="0004277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cp:lastPrinted>2021-12-23T09:47:00Z</cp:lastPrinted>
  <dcterms:created xsi:type="dcterms:W3CDTF">2021-03-24T04:26:00Z</dcterms:created>
  <dcterms:modified xsi:type="dcterms:W3CDTF">2021-12-23T09:47:00Z</dcterms:modified>
</cp:coreProperties>
</file>