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7F" w:rsidRPr="00C675FB" w:rsidRDefault="0004277F" w:rsidP="0004277F">
      <w:pPr>
        <w:jc w:val="center"/>
        <w:rPr>
          <w:b/>
          <w:i/>
          <w:szCs w:val="28"/>
        </w:rPr>
      </w:pPr>
      <w:r w:rsidRPr="00C675FB">
        <w:rPr>
          <w:b/>
          <w:szCs w:val="28"/>
        </w:rPr>
        <w:t xml:space="preserve">РОССИЙСКАЯ ФЕДЕРАЦИЯ </w:t>
      </w:r>
    </w:p>
    <w:p w:rsidR="0004277F" w:rsidRPr="00C675FB" w:rsidRDefault="0004277F" w:rsidP="0004277F">
      <w:pPr>
        <w:jc w:val="center"/>
        <w:rPr>
          <w:b/>
          <w:szCs w:val="28"/>
        </w:rPr>
      </w:pPr>
      <w:r w:rsidRPr="00C675FB">
        <w:rPr>
          <w:b/>
          <w:szCs w:val="28"/>
        </w:rPr>
        <w:t>Красноярский край Березовский район</w:t>
      </w:r>
    </w:p>
    <w:p w:rsidR="0004277F" w:rsidRPr="00C675FB" w:rsidRDefault="0004277F" w:rsidP="0004277F">
      <w:pPr>
        <w:jc w:val="center"/>
        <w:rPr>
          <w:b/>
          <w:sz w:val="32"/>
          <w:szCs w:val="32"/>
        </w:rPr>
      </w:pPr>
      <w:r w:rsidRPr="00C675FB">
        <w:rPr>
          <w:b/>
          <w:sz w:val="32"/>
          <w:szCs w:val="32"/>
        </w:rPr>
        <w:t>Бархатовский сельский Совет депутатов</w:t>
      </w:r>
    </w:p>
    <w:p w:rsidR="0004277F" w:rsidRPr="00C675FB" w:rsidRDefault="0004277F" w:rsidP="0004277F">
      <w:pPr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277F" w:rsidRPr="00C675FB" w:rsidTr="003E4157">
        <w:tc>
          <w:tcPr>
            <w:tcW w:w="3190" w:type="dxa"/>
            <w:shd w:val="clear" w:color="auto" w:fill="auto"/>
          </w:tcPr>
          <w:p w:rsidR="0004277F" w:rsidRPr="00C675FB" w:rsidRDefault="0004277F" w:rsidP="003E415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4277F" w:rsidRPr="00C675FB" w:rsidRDefault="0004277F" w:rsidP="003E4157">
            <w:pPr>
              <w:jc w:val="center"/>
              <w:rPr>
                <w:b/>
                <w:szCs w:val="28"/>
              </w:rPr>
            </w:pPr>
            <w:r w:rsidRPr="00C675FB">
              <w:rPr>
                <w:b/>
                <w:szCs w:val="28"/>
              </w:rPr>
              <w:t>Р Е Ш Е Н И Е</w:t>
            </w:r>
          </w:p>
        </w:tc>
        <w:tc>
          <w:tcPr>
            <w:tcW w:w="3191" w:type="dxa"/>
            <w:shd w:val="clear" w:color="auto" w:fill="auto"/>
          </w:tcPr>
          <w:p w:rsidR="0004277F" w:rsidRPr="00C675FB" w:rsidRDefault="0004277F" w:rsidP="003E4157">
            <w:pPr>
              <w:jc w:val="right"/>
              <w:rPr>
                <w:b/>
                <w:szCs w:val="28"/>
              </w:rPr>
            </w:pPr>
          </w:p>
        </w:tc>
      </w:tr>
    </w:tbl>
    <w:p w:rsidR="0004277F" w:rsidRPr="00C675FB" w:rsidRDefault="0004277F" w:rsidP="0004277F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08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5"/>
        <w:gridCol w:w="3638"/>
        <w:gridCol w:w="2835"/>
      </w:tblGrid>
      <w:tr w:rsidR="0004277F" w:rsidRPr="00542339" w:rsidTr="003E4157">
        <w:trPr>
          <w:trHeight w:val="416"/>
        </w:trPr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77F" w:rsidRPr="00542339" w:rsidRDefault="0004277F" w:rsidP="00FF2B4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="00FF2B43">
              <w:rPr>
                <w:rFonts w:ascii="Times New Roman" w:hAnsi="Times New Roman" w:cs="Times New Roman"/>
                <w:b w:val="0"/>
                <w:color w:val="auto"/>
              </w:rPr>
              <w:t>23</w:t>
            </w: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  <w:r w:rsidR="00FF2B43">
              <w:rPr>
                <w:rFonts w:ascii="Times New Roman" w:hAnsi="Times New Roman" w:cs="Times New Roman"/>
                <w:b w:val="0"/>
                <w:color w:val="auto"/>
              </w:rPr>
              <w:t xml:space="preserve"> декабря </w:t>
            </w: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>2021 год</w:t>
            </w:r>
          </w:p>
        </w:tc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77F" w:rsidRPr="00542339" w:rsidRDefault="0004277F" w:rsidP="003E415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2339">
              <w:rPr>
                <w:rFonts w:ascii="Times New Roman" w:hAnsi="Times New Roman" w:cs="Times New Roman"/>
                <w:color w:val="auto"/>
              </w:rPr>
              <w:t>с. Бархатово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77F" w:rsidRPr="00542339" w:rsidRDefault="0004277F" w:rsidP="0038478A">
            <w:pPr>
              <w:pStyle w:val="1"/>
              <w:spacing w:before="0"/>
              <w:ind w:left="-73" w:firstLine="73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 xml:space="preserve">№ </w:t>
            </w:r>
            <w:r w:rsidR="00FF2B43">
              <w:rPr>
                <w:rFonts w:ascii="Times New Roman" w:hAnsi="Times New Roman" w:cs="Times New Roman"/>
                <w:b w:val="0"/>
                <w:color w:val="auto"/>
              </w:rPr>
              <w:t>13-</w:t>
            </w:r>
            <w:r w:rsidR="0038478A">
              <w:rPr>
                <w:rFonts w:ascii="Times New Roman" w:hAnsi="Times New Roman" w:cs="Times New Roman"/>
                <w:b w:val="0"/>
                <w:color w:val="auto"/>
              </w:rPr>
              <w:t>8</w:t>
            </w: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</w:tbl>
    <w:p w:rsidR="0004277F" w:rsidRPr="00C675FB" w:rsidRDefault="0004277F" w:rsidP="0004277F">
      <w:r w:rsidRPr="00C675FB">
        <w:rPr>
          <w:szCs w:val="28"/>
        </w:rPr>
        <w:tab/>
      </w:r>
      <w:r w:rsidRPr="00C675FB">
        <w:rPr>
          <w:szCs w:val="28"/>
        </w:rPr>
        <w:tab/>
      </w:r>
      <w:r w:rsidRPr="00C675FB">
        <w:rPr>
          <w:szCs w:val="28"/>
        </w:rPr>
        <w:tab/>
      </w:r>
      <w:r w:rsidRPr="00C675FB">
        <w:rPr>
          <w:szCs w:val="28"/>
        </w:rPr>
        <w:tab/>
      </w:r>
      <w:r w:rsidRPr="00C675FB">
        <w:rPr>
          <w:szCs w:val="28"/>
        </w:rPr>
        <w:tab/>
      </w:r>
    </w:p>
    <w:p w:rsidR="0004277F" w:rsidRPr="000E1BAD" w:rsidRDefault="0004277F" w:rsidP="0004277F">
      <w:pPr>
        <w:ind w:firstLine="709"/>
        <w:rPr>
          <w:bCs/>
          <w:sz w:val="20"/>
        </w:rPr>
      </w:pPr>
    </w:p>
    <w:p w:rsidR="0004277F" w:rsidRDefault="0038478A" w:rsidP="00FF2B43">
      <w:pPr>
        <w:tabs>
          <w:tab w:val="left" w:pos="5103"/>
        </w:tabs>
        <w:ind w:right="4252"/>
        <w:jc w:val="both"/>
        <w:rPr>
          <w:bCs/>
          <w:szCs w:val="28"/>
        </w:rPr>
      </w:pPr>
      <w:r>
        <w:rPr>
          <w:szCs w:val="28"/>
        </w:rPr>
        <w:t>О назначении и проведении опроса граждан, жителей Бархатовского сельсовета</w:t>
      </w:r>
    </w:p>
    <w:p w:rsidR="0004277F" w:rsidRPr="000E1BAD" w:rsidRDefault="0004277F" w:rsidP="0004277F">
      <w:pPr>
        <w:ind w:firstLine="709"/>
        <w:rPr>
          <w:b/>
          <w:bCs/>
          <w:szCs w:val="28"/>
        </w:rPr>
      </w:pPr>
    </w:p>
    <w:p w:rsidR="0004277F" w:rsidRDefault="0038478A" w:rsidP="0004277F">
      <w:pPr>
        <w:ind w:firstLine="709"/>
        <w:jc w:val="both"/>
      </w:pPr>
      <w:r>
        <w:rPr>
          <w:szCs w:val="28"/>
        </w:rPr>
        <w:t>В соответствии с</w:t>
      </w:r>
      <w:r w:rsidRPr="0095686D">
        <w:rPr>
          <w:szCs w:val="28"/>
        </w:rPr>
        <w:t xml:space="preserve"> Федеральным  законом  от 06.10.2003 №131-ФЗ </w:t>
      </w:r>
      <w:r>
        <w:rPr>
          <w:szCs w:val="28"/>
        </w:rPr>
        <w:br/>
      </w:r>
      <w:r w:rsidRPr="0095686D">
        <w:rPr>
          <w:szCs w:val="28"/>
        </w:rPr>
        <w:t>«Об общих принципах организации местного самоуправления в Российской Федерации»</w:t>
      </w:r>
      <w:r w:rsidRPr="0095686D">
        <w:rPr>
          <w:b/>
          <w:bCs/>
          <w:caps/>
          <w:szCs w:val="28"/>
        </w:rPr>
        <w:t xml:space="preserve">, </w:t>
      </w:r>
      <w:r w:rsidRPr="0095686D">
        <w:rPr>
          <w:szCs w:val="28"/>
        </w:rPr>
        <w:t xml:space="preserve">руководствуясь  Уставом  </w:t>
      </w:r>
      <w:r w:rsidRPr="00AF2A9D">
        <w:rPr>
          <w:szCs w:val="28"/>
        </w:rPr>
        <w:t>Бархатовского</w:t>
      </w:r>
      <w:r w:rsidRPr="0095686D">
        <w:rPr>
          <w:szCs w:val="28"/>
        </w:rPr>
        <w:t xml:space="preserve"> сельсовета </w:t>
      </w:r>
      <w:r w:rsidRPr="00AF2A9D">
        <w:rPr>
          <w:szCs w:val="28"/>
        </w:rPr>
        <w:t>Березовского</w:t>
      </w:r>
      <w:r w:rsidRPr="0095686D">
        <w:rPr>
          <w:szCs w:val="28"/>
        </w:rPr>
        <w:t xml:space="preserve"> района Красноярского края, решением </w:t>
      </w:r>
      <w:r w:rsidRPr="00AF2A9D">
        <w:rPr>
          <w:szCs w:val="28"/>
        </w:rPr>
        <w:t>Бархатовского</w:t>
      </w:r>
      <w:r w:rsidRPr="0095686D">
        <w:rPr>
          <w:szCs w:val="28"/>
        </w:rPr>
        <w:t xml:space="preserve"> сельского Совета депутатов от </w:t>
      </w:r>
      <w:r>
        <w:rPr>
          <w:szCs w:val="28"/>
        </w:rPr>
        <w:t>23.12</w:t>
      </w:r>
      <w:r w:rsidRPr="0095686D">
        <w:rPr>
          <w:szCs w:val="28"/>
        </w:rPr>
        <w:t>.2021</w:t>
      </w:r>
      <w:r>
        <w:rPr>
          <w:szCs w:val="28"/>
        </w:rPr>
        <w:t xml:space="preserve"> </w:t>
      </w:r>
      <w:r w:rsidRPr="0095686D">
        <w:rPr>
          <w:szCs w:val="28"/>
        </w:rPr>
        <w:t xml:space="preserve">г. № </w:t>
      </w:r>
      <w:r>
        <w:rPr>
          <w:szCs w:val="28"/>
        </w:rPr>
        <w:t>13-3 «Об утверждении Порядка выявления мнения граждан по вопросу о поддержки инициативного проекта путем сбора их подписей», Бархатовский</w:t>
      </w:r>
      <w:r w:rsidRPr="0095686D">
        <w:rPr>
          <w:szCs w:val="28"/>
        </w:rPr>
        <w:t xml:space="preserve">  сельский Совет  депутатов</w:t>
      </w:r>
    </w:p>
    <w:p w:rsidR="0004277F" w:rsidRPr="000E1BAD" w:rsidRDefault="0004277F" w:rsidP="0004277F">
      <w:pPr>
        <w:ind w:firstLine="709"/>
        <w:jc w:val="both"/>
        <w:rPr>
          <w:bCs/>
          <w:szCs w:val="28"/>
        </w:rPr>
      </w:pPr>
    </w:p>
    <w:p w:rsidR="0004277F" w:rsidRPr="00C675FB" w:rsidRDefault="0004277F" w:rsidP="0004277F">
      <w:pPr>
        <w:pStyle w:val="a8"/>
        <w:tabs>
          <w:tab w:val="left" w:pos="0"/>
        </w:tabs>
        <w:ind w:right="-1" w:firstLine="567"/>
        <w:jc w:val="both"/>
      </w:pPr>
      <w:r w:rsidRPr="00C675FB">
        <w:t>РЕШИЛ:</w:t>
      </w:r>
    </w:p>
    <w:p w:rsidR="0004277F" w:rsidRPr="000E1BAD" w:rsidRDefault="0004277F" w:rsidP="0004277F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38478A" w:rsidRPr="002D68C9" w:rsidRDefault="0038478A" w:rsidP="0038478A">
      <w:pPr>
        <w:ind w:right="-24" w:firstLine="567"/>
        <w:jc w:val="both"/>
        <w:rPr>
          <w:szCs w:val="28"/>
        </w:rPr>
      </w:pPr>
      <w:r w:rsidRPr="0095686D">
        <w:rPr>
          <w:szCs w:val="28"/>
        </w:rPr>
        <w:t xml:space="preserve">1. Назначить опрос граждан, проживающих на территории </w:t>
      </w:r>
      <w:r>
        <w:rPr>
          <w:szCs w:val="28"/>
        </w:rPr>
        <w:t>Бархатовского</w:t>
      </w:r>
      <w:r w:rsidRPr="00F036B9">
        <w:rPr>
          <w:color w:val="FF0000"/>
          <w:szCs w:val="28"/>
        </w:rPr>
        <w:t xml:space="preserve"> </w:t>
      </w:r>
      <w:r w:rsidRPr="0095686D">
        <w:rPr>
          <w:szCs w:val="28"/>
        </w:rPr>
        <w:t xml:space="preserve">сельсовета  </w:t>
      </w:r>
      <w:r>
        <w:rPr>
          <w:szCs w:val="28"/>
        </w:rPr>
        <w:t>Березовского</w:t>
      </w:r>
      <w:r w:rsidRPr="0095686D">
        <w:rPr>
          <w:szCs w:val="28"/>
        </w:rPr>
        <w:t xml:space="preserve"> района Красноярского края (далее – опрос граждан) и провести его в период </w:t>
      </w:r>
      <w:r w:rsidRPr="002D68C9">
        <w:rPr>
          <w:szCs w:val="28"/>
        </w:rPr>
        <w:t xml:space="preserve">с </w:t>
      </w:r>
      <w:r>
        <w:rPr>
          <w:szCs w:val="28"/>
        </w:rPr>
        <w:t>03.01.2022</w:t>
      </w:r>
      <w:r w:rsidRPr="002D68C9">
        <w:rPr>
          <w:szCs w:val="28"/>
        </w:rPr>
        <w:t xml:space="preserve"> г. по </w:t>
      </w:r>
      <w:r>
        <w:rPr>
          <w:szCs w:val="28"/>
        </w:rPr>
        <w:t>10.01.2022</w:t>
      </w:r>
      <w:r w:rsidRPr="002D68C9">
        <w:rPr>
          <w:szCs w:val="28"/>
        </w:rPr>
        <w:t xml:space="preserve">г. </w:t>
      </w:r>
    </w:p>
    <w:p w:rsidR="0038478A" w:rsidRPr="0095686D" w:rsidRDefault="0038478A" w:rsidP="0038478A">
      <w:pPr>
        <w:ind w:right="-24" w:firstLine="567"/>
        <w:jc w:val="both"/>
        <w:rPr>
          <w:szCs w:val="28"/>
        </w:rPr>
      </w:pPr>
      <w:r w:rsidRPr="0095686D">
        <w:rPr>
          <w:szCs w:val="28"/>
        </w:rPr>
        <w:t>2. Утвердить форму опросного листа и формулировку вопроса, предлагаемого при проведении опроса, согласно приложению №1.</w:t>
      </w:r>
    </w:p>
    <w:p w:rsidR="0038478A" w:rsidRPr="0095686D" w:rsidRDefault="0038478A" w:rsidP="0038478A">
      <w:pPr>
        <w:ind w:right="-24" w:firstLine="567"/>
        <w:jc w:val="both"/>
        <w:rPr>
          <w:szCs w:val="28"/>
        </w:rPr>
      </w:pPr>
      <w:r w:rsidRPr="0095686D">
        <w:rPr>
          <w:szCs w:val="28"/>
        </w:rPr>
        <w:t>3. Утвердить методику проведения опроса граждан согласно приложению №2.</w:t>
      </w:r>
    </w:p>
    <w:p w:rsidR="0038478A" w:rsidRDefault="0038478A" w:rsidP="0038478A">
      <w:pPr>
        <w:shd w:val="clear" w:color="auto" w:fill="FFFFFF"/>
        <w:ind w:right="-24" w:firstLine="567"/>
        <w:jc w:val="both"/>
        <w:rPr>
          <w:szCs w:val="28"/>
        </w:rPr>
      </w:pPr>
      <w:r w:rsidRPr="0095686D">
        <w:rPr>
          <w:szCs w:val="28"/>
        </w:rPr>
        <w:t>4.</w:t>
      </w:r>
      <w:r w:rsidRPr="0095686D">
        <w:rPr>
          <w:color w:val="3F4758"/>
          <w:szCs w:val="28"/>
        </w:rPr>
        <w:t xml:space="preserve"> </w:t>
      </w:r>
      <w:r w:rsidRPr="0095686D">
        <w:rPr>
          <w:szCs w:val="28"/>
        </w:rPr>
        <w:t>Утвердить состав комиссии по проведению опроса граждан согласно приложению№3.</w:t>
      </w:r>
    </w:p>
    <w:p w:rsidR="0038478A" w:rsidRPr="002D68C9" w:rsidRDefault="0038478A" w:rsidP="0038478A">
      <w:pPr>
        <w:shd w:val="clear" w:color="auto" w:fill="FFFFFF"/>
        <w:ind w:right="-24" w:firstLine="567"/>
        <w:jc w:val="both"/>
        <w:rPr>
          <w:szCs w:val="28"/>
        </w:rPr>
      </w:pPr>
      <w:r>
        <w:rPr>
          <w:szCs w:val="28"/>
        </w:rPr>
        <w:t>5.</w:t>
      </w:r>
      <w:r w:rsidRPr="0016689E">
        <w:rPr>
          <w:szCs w:val="28"/>
        </w:rPr>
        <w:t xml:space="preserve"> Назначить проведение первого заседания комиссии по проведению опроса граждан на 30.12.2021 г. в 09:00 по адресу: с.  Бархатово  ул. Чкалова 1. (здание  администрации).</w:t>
      </w:r>
    </w:p>
    <w:p w:rsidR="0038478A" w:rsidRDefault="0038478A" w:rsidP="0038478A">
      <w:pPr>
        <w:shd w:val="clear" w:color="auto" w:fill="FFFFFF"/>
        <w:ind w:right="-24" w:firstLine="567"/>
        <w:jc w:val="both"/>
        <w:rPr>
          <w:szCs w:val="28"/>
        </w:rPr>
      </w:pPr>
      <w:r w:rsidRPr="0095686D">
        <w:rPr>
          <w:szCs w:val="28"/>
        </w:rPr>
        <w:t xml:space="preserve">5. Установить минимальную численность жителей сельского поселения участвующих в опросе, в количестве </w:t>
      </w:r>
      <w:r>
        <w:rPr>
          <w:szCs w:val="28"/>
        </w:rPr>
        <w:t>не менее 15% граждан, достигших шестнадцати летнего возраста и проживающих на территории, части территории Бархатовского сельсовета на которой планируется реализация инициативного проекта</w:t>
      </w:r>
      <w:r w:rsidRPr="0095686D">
        <w:rPr>
          <w:szCs w:val="28"/>
        </w:rPr>
        <w:t>.</w:t>
      </w:r>
    </w:p>
    <w:p w:rsidR="0038478A" w:rsidRDefault="0038478A" w:rsidP="0038478A">
      <w:pPr>
        <w:shd w:val="clear" w:color="auto" w:fill="FFFFFF"/>
        <w:ind w:right="-24" w:firstLine="567"/>
        <w:jc w:val="both"/>
        <w:rPr>
          <w:szCs w:val="28"/>
        </w:rPr>
      </w:pPr>
      <w:r w:rsidRPr="0095686D">
        <w:rPr>
          <w:szCs w:val="28"/>
        </w:rPr>
        <w:t xml:space="preserve">6. Администрации </w:t>
      </w:r>
      <w:r>
        <w:rPr>
          <w:szCs w:val="28"/>
        </w:rPr>
        <w:t>Бархатовского</w:t>
      </w:r>
      <w:r w:rsidRPr="0095686D">
        <w:rPr>
          <w:szCs w:val="28"/>
        </w:rPr>
        <w:t xml:space="preserve"> сельсовета </w:t>
      </w:r>
      <w:r>
        <w:rPr>
          <w:szCs w:val="28"/>
        </w:rPr>
        <w:t>Березовского района</w:t>
      </w:r>
      <w:r w:rsidRPr="0095686D">
        <w:rPr>
          <w:szCs w:val="28"/>
        </w:rPr>
        <w:t xml:space="preserve"> Красноярского края обеспечить доведение до жителей </w:t>
      </w:r>
      <w:r>
        <w:rPr>
          <w:szCs w:val="28"/>
        </w:rPr>
        <w:t>Бархатовского</w:t>
      </w:r>
      <w:r w:rsidRPr="0095686D">
        <w:rPr>
          <w:szCs w:val="28"/>
        </w:rPr>
        <w:t xml:space="preserve"> сельсовета настоящего решения через информационные стенды, газету </w:t>
      </w:r>
      <w:r w:rsidRPr="00780A5F">
        <w:rPr>
          <w:szCs w:val="28"/>
        </w:rPr>
        <w:lastRenderedPageBreak/>
        <w:t>«</w:t>
      </w:r>
      <w:r>
        <w:rPr>
          <w:szCs w:val="28"/>
        </w:rPr>
        <w:t>Ведомости</w:t>
      </w:r>
      <w:r w:rsidRPr="00780A5F">
        <w:rPr>
          <w:szCs w:val="28"/>
        </w:rPr>
        <w:t>»,</w:t>
      </w:r>
      <w:r>
        <w:rPr>
          <w:szCs w:val="28"/>
        </w:rPr>
        <w:t xml:space="preserve"> </w:t>
      </w:r>
      <w:r w:rsidRPr="0095686D">
        <w:rPr>
          <w:szCs w:val="28"/>
        </w:rPr>
        <w:t>а также иными общ</w:t>
      </w:r>
      <w:r>
        <w:rPr>
          <w:szCs w:val="28"/>
        </w:rPr>
        <w:t xml:space="preserve">едоступными способами не менее </w:t>
      </w:r>
      <w:r w:rsidRPr="0095686D">
        <w:rPr>
          <w:szCs w:val="28"/>
        </w:rPr>
        <w:t>чем за 10 дней до проведения опроса.</w:t>
      </w:r>
    </w:p>
    <w:p w:rsidR="0004277F" w:rsidRPr="00C675FB" w:rsidRDefault="0038478A" w:rsidP="0038478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277F" w:rsidRPr="005A10C2">
        <w:rPr>
          <w:rFonts w:ascii="Times New Roman" w:hAnsi="Times New Roman" w:cs="Times New Roman"/>
          <w:sz w:val="28"/>
          <w:szCs w:val="28"/>
        </w:rPr>
        <w:t xml:space="preserve">. </w:t>
      </w:r>
      <w:r w:rsidR="0004277F" w:rsidRPr="00C675F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FF2B43">
        <w:rPr>
          <w:rFonts w:ascii="Times New Roman" w:hAnsi="Times New Roman" w:cs="Times New Roman"/>
          <w:sz w:val="28"/>
          <w:szCs w:val="28"/>
        </w:rPr>
        <w:t>финансам, бюджету и налоговой политике</w:t>
      </w:r>
      <w:r w:rsidR="0004277F" w:rsidRPr="00C675FB">
        <w:rPr>
          <w:rFonts w:ascii="Times New Roman" w:hAnsi="Times New Roman" w:cs="Times New Roman"/>
          <w:sz w:val="28"/>
          <w:szCs w:val="28"/>
        </w:rPr>
        <w:t>.</w:t>
      </w:r>
    </w:p>
    <w:p w:rsidR="0004277F" w:rsidRPr="000E1BAD" w:rsidRDefault="0038478A" w:rsidP="0038478A">
      <w:pPr>
        <w:autoSpaceDE w:val="0"/>
        <w:autoSpaceDN w:val="0"/>
        <w:adjustRightInd w:val="0"/>
        <w:ind w:firstLine="567"/>
        <w:jc w:val="both"/>
        <w:rPr>
          <w:b/>
          <w:i/>
          <w:szCs w:val="28"/>
        </w:rPr>
      </w:pPr>
      <w:r>
        <w:rPr>
          <w:szCs w:val="28"/>
        </w:rPr>
        <w:t>8</w:t>
      </w:r>
      <w:r w:rsidR="0004277F" w:rsidRPr="000E1BAD">
        <w:rPr>
          <w:szCs w:val="28"/>
        </w:rPr>
        <w:t xml:space="preserve">. </w:t>
      </w:r>
      <w:r w:rsidR="0004277F" w:rsidRPr="00C675FB">
        <w:rPr>
          <w:szCs w:val="28"/>
        </w:rPr>
        <w:t>Решение вступает в силу в день, следующий за днем официального опубликования в газете «Ведомость органов местного самоуправления».</w:t>
      </w:r>
    </w:p>
    <w:p w:rsidR="0004277F" w:rsidRPr="000E1BAD" w:rsidRDefault="0004277F" w:rsidP="0004277F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</w:p>
    <w:p w:rsidR="0004277F" w:rsidRPr="000E1BAD" w:rsidRDefault="0004277F" w:rsidP="0004277F">
      <w:pPr>
        <w:rPr>
          <w:bCs/>
          <w:i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277F" w:rsidRPr="00C675FB" w:rsidTr="003E4157">
        <w:tc>
          <w:tcPr>
            <w:tcW w:w="4785" w:type="dxa"/>
            <w:shd w:val="clear" w:color="auto" w:fill="auto"/>
          </w:tcPr>
          <w:p w:rsidR="0004277F" w:rsidRPr="00C675FB" w:rsidRDefault="0004277F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>Председатель сельского</w:t>
            </w:r>
          </w:p>
          <w:p w:rsidR="0004277F" w:rsidRPr="00C675FB" w:rsidRDefault="0004277F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>Совета депутатов</w:t>
            </w:r>
          </w:p>
        </w:tc>
        <w:tc>
          <w:tcPr>
            <w:tcW w:w="4786" w:type="dxa"/>
            <w:shd w:val="clear" w:color="auto" w:fill="auto"/>
          </w:tcPr>
          <w:p w:rsidR="0004277F" w:rsidRPr="00C675FB" w:rsidRDefault="0004277F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>Глава</w:t>
            </w:r>
          </w:p>
          <w:p w:rsidR="0004277F" w:rsidRPr="00C675FB" w:rsidRDefault="0004277F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>Бархатовского сельсовета</w:t>
            </w:r>
          </w:p>
        </w:tc>
      </w:tr>
      <w:tr w:rsidR="0004277F" w:rsidRPr="00C675FB" w:rsidTr="003E4157">
        <w:tc>
          <w:tcPr>
            <w:tcW w:w="4785" w:type="dxa"/>
            <w:shd w:val="clear" w:color="auto" w:fill="auto"/>
          </w:tcPr>
          <w:p w:rsidR="0004277F" w:rsidRPr="00C675FB" w:rsidRDefault="0004277F" w:rsidP="003E4157">
            <w:pPr>
              <w:jc w:val="both"/>
              <w:rPr>
                <w:szCs w:val="28"/>
              </w:rPr>
            </w:pPr>
          </w:p>
          <w:p w:rsidR="0004277F" w:rsidRPr="00C675FB" w:rsidRDefault="00D6556E" w:rsidP="00D6556E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 xml:space="preserve">Л.В. Чернова </w:t>
            </w:r>
            <w:r w:rsidR="0004277F" w:rsidRPr="00C675FB">
              <w:rPr>
                <w:szCs w:val="28"/>
              </w:rPr>
              <w:t>_______________</w:t>
            </w:r>
          </w:p>
        </w:tc>
        <w:tc>
          <w:tcPr>
            <w:tcW w:w="4786" w:type="dxa"/>
            <w:shd w:val="clear" w:color="auto" w:fill="auto"/>
          </w:tcPr>
          <w:p w:rsidR="0004277F" w:rsidRPr="00C675FB" w:rsidRDefault="0004277F" w:rsidP="003E4157">
            <w:pPr>
              <w:jc w:val="both"/>
              <w:rPr>
                <w:szCs w:val="28"/>
              </w:rPr>
            </w:pPr>
          </w:p>
          <w:p w:rsidR="0004277F" w:rsidRPr="00C675FB" w:rsidRDefault="0004277F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>________________И.В. Попов</w:t>
            </w:r>
          </w:p>
        </w:tc>
      </w:tr>
    </w:tbl>
    <w:p w:rsidR="000B4043" w:rsidRDefault="000B4043" w:rsidP="00884550">
      <w:pPr>
        <w:ind w:right="-1"/>
        <w:jc w:val="center"/>
        <w:rPr>
          <w:sz w:val="24"/>
          <w:szCs w:val="24"/>
        </w:rPr>
      </w:pPr>
    </w:p>
    <w:p w:rsidR="0004277F" w:rsidRDefault="0004277F" w:rsidP="00C2615E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  <w:sectPr w:rsidR="0004277F" w:rsidSect="0038478A">
          <w:footerReference w:type="default" r:id="rId7"/>
          <w:pgSz w:w="11906" w:h="16838"/>
          <w:pgMar w:top="1134" w:right="850" w:bottom="1418" w:left="1701" w:header="708" w:footer="0" w:gutter="0"/>
          <w:cols w:space="708"/>
          <w:docGrid w:linePitch="360"/>
        </w:sectPr>
      </w:pPr>
      <w:bookmarkStart w:id="0" w:name="_GoBack"/>
      <w:bookmarkEnd w:id="0"/>
    </w:p>
    <w:p w:rsidR="0004277F" w:rsidRPr="002336A7" w:rsidRDefault="0004277F" w:rsidP="00C2615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04277F" w:rsidRPr="002336A7" w:rsidSect="000B404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7D" w:rsidRDefault="005B617D" w:rsidP="000B4043">
      <w:r>
        <w:separator/>
      </w:r>
    </w:p>
  </w:endnote>
  <w:endnote w:type="continuationSeparator" w:id="0">
    <w:p w:rsidR="005B617D" w:rsidRDefault="005B617D" w:rsidP="000B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3" w:rsidRDefault="000B4043" w:rsidP="000B4043">
    <w:pPr>
      <w:pStyle w:val="a6"/>
      <w:jc w:val="center"/>
      <w:rPr>
        <w:sz w:val="16"/>
        <w:szCs w:val="16"/>
      </w:rPr>
    </w:pPr>
  </w:p>
  <w:p w:rsidR="000B4043" w:rsidRDefault="000B40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7D" w:rsidRDefault="005B617D" w:rsidP="000B4043">
      <w:r>
        <w:separator/>
      </w:r>
    </w:p>
  </w:footnote>
  <w:footnote w:type="continuationSeparator" w:id="0">
    <w:p w:rsidR="005B617D" w:rsidRDefault="005B617D" w:rsidP="000B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BF2"/>
    <w:rsid w:val="0004277F"/>
    <w:rsid w:val="000B4043"/>
    <w:rsid w:val="000B53B9"/>
    <w:rsid w:val="00172BF2"/>
    <w:rsid w:val="00330FF1"/>
    <w:rsid w:val="00343CAC"/>
    <w:rsid w:val="0038478A"/>
    <w:rsid w:val="00493164"/>
    <w:rsid w:val="005B617D"/>
    <w:rsid w:val="008603D0"/>
    <w:rsid w:val="00884550"/>
    <w:rsid w:val="00A27D69"/>
    <w:rsid w:val="00C0485C"/>
    <w:rsid w:val="00C2615E"/>
    <w:rsid w:val="00D6556E"/>
    <w:rsid w:val="00EC2F21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4E6C"/>
  <w15:docId w15:val="{6BACED2E-8DA1-487B-81ED-BFEFF717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4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0B4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277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04277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8">
    <w:name w:val="Title"/>
    <w:basedOn w:val="a"/>
    <w:link w:val="a9"/>
    <w:qFormat/>
    <w:rsid w:val="0004277F"/>
    <w:pPr>
      <w:jc w:val="center"/>
    </w:pPr>
  </w:style>
  <w:style w:type="character" w:customStyle="1" w:styleId="a9">
    <w:name w:val="Заголовок Знак"/>
    <w:basedOn w:val="a0"/>
    <w:link w:val="a8"/>
    <w:rsid w:val="00042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4277F"/>
    <w:pPr>
      <w:ind w:left="720"/>
      <w:contextualSpacing/>
    </w:pPr>
  </w:style>
  <w:style w:type="paragraph" w:customStyle="1" w:styleId="ConsNormal">
    <w:name w:val="ConsNormal"/>
    <w:rsid w:val="0004277F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uiPriority w:val="39"/>
    <w:rsid w:val="00330F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Основной текст (4)"/>
    <w:basedOn w:val="a"/>
    <w:rsid w:val="00330FF1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  <w:style w:type="table" w:styleId="ab">
    <w:name w:val="Table Grid"/>
    <w:basedOn w:val="a1"/>
    <w:uiPriority w:val="39"/>
    <w:rsid w:val="0033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</cp:lastModifiedBy>
  <cp:revision>10</cp:revision>
  <cp:lastPrinted>2021-12-23T10:22:00Z</cp:lastPrinted>
  <dcterms:created xsi:type="dcterms:W3CDTF">2021-03-24T04:26:00Z</dcterms:created>
  <dcterms:modified xsi:type="dcterms:W3CDTF">2021-12-30T05:58:00Z</dcterms:modified>
</cp:coreProperties>
</file>