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ECD" w:rsidRPr="00425D6A" w:rsidRDefault="006B6ECD" w:rsidP="006B6ECD">
      <w:pPr>
        <w:pStyle w:val="ab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25D6A">
        <w:rPr>
          <w:rFonts w:ascii="Times New Roman" w:hAnsi="Times New Roman" w:cs="Times New Roman"/>
          <w:b/>
          <w:bCs/>
          <w:sz w:val="28"/>
          <w:szCs w:val="28"/>
        </w:rPr>
        <w:t>Российская Федерация</w:t>
      </w:r>
    </w:p>
    <w:p w:rsidR="006B6ECD" w:rsidRPr="00425D6A" w:rsidRDefault="006B6ECD" w:rsidP="006B6ECD">
      <w:pPr>
        <w:pStyle w:val="ab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25D6A">
        <w:rPr>
          <w:rFonts w:ascii="Times New Roman" w:hAnsi="Times New Roman" w:cs="Times New Roman"/>
          <w:b/>
          <w:bCs/>
          <w:sz w:val="28"/>
          <w:szCs w:val="28"/>
        </w:rPr>
        <w:t>АДМИНИСТРАЦИЯ</w:t>
      </w:r>
    </w:p>
    <w:p w:rsidR="006B6ECD" w:rsidRPr="00425D6A" w:rsidRDefault="006B6ECD" w:rsidP="006B6ECD">
      <w:pPr>
        <w:pStyle w:val="ab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425D6A">
        <w:rPr>
          <w:rFonts w:ascii="Times New Roman" w:hAnsi="Times New Roman" w:cs="Times New Roman"/>
          <w:b/>
          <w:bCs/>
          <w:sz w:val="28"/>
          <w:szCs w:val="28"/>
        </w:rPr>
        <w:t>Бархатовского</w:t>
      </w:r>
      <w:proofErr w:type="spellEnd"/>
      <w:r w:rsidRPr="00425D6A">
        <w:rPr>
          <w:rFonts w:ascii="Times New Roman" w:hAnsi="Times New Roman" w:cs="Times New Roman"/>
          <w:b/>
          <w:bCs/>
          <w:sz w:val="28"/>
          <w:szCs w:val="28"/>
        </w:rPr>
        <w:t xml:space="preserve"> сельсовета</w:t>
      </w:r>
    </w:p>
    <w:p w:rsidR="006B6ECD" w:rsidRPr="00425D6A" w:rsidRDefault="006B6ECD" w:rsidP="006B6ECD">
      <w:pPr>
        <w:pStyle w:val="ab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25D6A">
        <w:rPr>
          <w:rFonts w:ascii="Times New Roman" w:hAnsi="Times New Roman" w:cs="Times New Roman"/>
          <w:b/>
          <w:bCs/>
          <w:sz w:val="28"/>
          <w:szCs w:val="28"/>
        </w:rPr>
        <w:t>Березовского района Красноярского края</w:t>
      </w:r>
    </w:p>
    <w:p w:rsidR="006B6ECD" w:rsidRDefault="006B6ECD" w:rsidP="006B6ECD">
      <w:pPr>
        <w:pStyle w:val="ab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Бархатово</w:t>
      </w:r>
      <w:proofErr w:type="spellEnd"/>
    </w:p>
    <w:p w:rsidR="006B6ECD" w:rsidRDefault="006B6ECD" w:rsidP="006B6ECD">
      <w:pPr>
        <w:pStyle w:val="ab"/>
        <w:jc w:val="lef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_____________________________________________________________________________ </w:t>
      </w:r>
    </w:p>
    <w:p w:rsidR="006B6ECD" w:rsidRPr="00955FD4" w:rsidRDefault="006B6ECD" w:rsidP="006B6ECD">
      <w:pPr>
        <w:pStyle w:val="ab"/>
        <w:rPr>
          <w:rFonts w:ascii="Times New Roman" w:hAnsi="Times New Roman" w:cs="Times New Roman"/>
          <w:b/>
          <w:bCs/>
          <w:sz w:val="28"/>
          <w:szCs w:val="28"/>
        </w:rPr>
      </w:pPr>
    </w:p>
    <w:p w:rsidR="006B6ECD" w:rsidRDefault="006B6ECD" w:rsidP="006B6ECD">
      <w:pPr>
        <w:pStyle w:val="ab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6B6ECD" w:rsidRPr="00955FD4" w:rsidRDefault="006B6ECD" w:rsidP="006B6ECD">
      <w:pPr>
        <w:jc w:val="center"/>
        <w:rPr>
          <w:b/>
          <w:bCs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89"/>
        <w:gridCol w:w="3190"/>
      </w:tblGrid>
      <w:tr w:rsidR="006B6ECD" w:rsidTr="006B6ECD">
        <w:tc>
          <w:tcPr>
            <w:tcW w:w="3190" w:type="dxa"/>
          </w:tcPr>
          <w:p w:rsidR="006B6ECD" w:rsidRDefault="00B4484E" w:rsidP="00B4484E">
            <w:pPr>
              <w:tabs>
                <w:tab w:val="left" w:pos="1950"/>
                <w:tab w:val="center" w:pos="4677"/>
                <w:tab w:val="left" w:pos="778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 сентября</w:t>
            </w:r>
            <w:r w:rsidR="006B6ECD">
              <w:rPr>
                <w:sz w:val="28"/>
                <w:szCs w:val="28"/>
              </w:rPr>
              <w:t xml:space="preserve"> 2022</w:t>
            </w:r>
          </w:p>
        </w:tc>
        <w:tc>
          <w:tcPr>
            <w:tcW w:w="3190" w:type="dxa"/>
          </w:tcPr>
          <w:p w:rsidR="006B6ECD" w:rsidRDefault="006B6ECD" w:rsidP="006B6ECD">
            <w:pPr>
              <w:tabs>
                <w:tab w:val="left" w:pos="1950"/>
                <w:tab w:val="center" w:pos="4677"/>
                <w:tab w:val="left" w:pos="778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84196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Бархатово</w:t>
            </w:r>
            <w:proofErr w:type="spellEnd"/>
          </w:p>
        </w:tc>
        <w:tc>
          <w:tcPr>
            <w:tcW w:w="3191" w:type="dxa"/>
          </w:tcPr>
          <w:p w:rsidR="006B6ECD" w:rsidRDefault="006B6ECD" w:rsidP="00B4484E">
            <w:pPr>
              <w:tabs>
                <w:tab w:val="left" w:pos="1950"/>
                <w:tab w:val="center" w:pos="4677"/>
                <w:tab w:val="left" w:pos="7785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  <w:r w:rsidR="00B4484E">
              <w:rPr>
                <w:sz w:val="28"/>
                <w:szCs w:val="28"/>
              </w:rPr>
              <w:t xml:space="preserve"> 211</w:t>
            </w:r>
          </w:p>
        </w:tc>
      </w:tr>
    </w:tbl>
    <w:p w:rsidR="006B6ECD" w:rsidRPr="00955FD4" w:rsidRDefault="006B6ECD" w:rsidP="006B6ECD">
      <w:pPr>
        <w:tabs>
          <w:tab w:val="left" w:pos="1950"/>
          <w:tab w:val="center" w:pos="4677"/>
          <w:tab w:val="left" w:pos="7785"/>
        </w:tabs>
        <w:jc w:val="both"/>
        <w:rPr>
          <w:sz w:val="28"/>
          <w:szCs w:val="28"/>
        </w:rPr>
      </w:pPr>
    </w:p>
    <w:p w:rsidR="00360C11" w:rsidRDefault="00360C11" w:rsidP="00BB25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829C6" w:rsidRPr="006B6ECD" w:rsidRDefault="004829C6" w:rsidP="006B6ECD">
      <w:pPr>
        <w:jc w:val="both"/>
        <w:rPr>
          <w:b/>
          <w:sz w:val="28"/>
          <w:szCs w:val="28"/>
        </w:rPr>
      </w:pPr>
      <w:r w:rsidRPr="006B6ECD">
        <w:rPr>
          <w:b/>
          <w:sz w:val="28"/>
          <w:szCs w:val="28"/>
        </w:rPr>
        <w:t xml:space="preserve">Об утверждении муниципальной программы «Комплексное развитие системы коммунальной </w:t>
      </w:r>
      <w:r w:rsidR="00EC70B3" w:rsidRPr="006B6ECD">
        <w:rPr>
          <w:b/>
          <w:sz w:val="28"/>
          <w:szCs w:val="28"/>
        </w:rPr>
        <w:t>и</w:t>
      </w:r>
      <w:r w:rsidRPr="006B6ECD">
        <w:rPr>
          <w:b/>
          <w:sz w:val="28"/>
          <w:szCs w:val="28"/>
        </w:rPr>
        <w:t>нфраст</w:t>
      </w:r>
      <w:r w:rsidR="00354E7F" w:rsidRPr="006B6ECD">
        <w:rPr>
          <w:b/>
          <w:sz w:val="28"/>
          <w:szCs w:val="28"/>
        </w:rPr>
        <w:t xml:space="preserve">руктуры </w:t>
      </w:r>
      <w:proofErr w:type="spellStart"/>
      <w:r w:rsidR="00354E7F" w:rsidRPr="006B6ECD">
        <w:rPr>
          <w:b/>
          <w:sz w:val="28"/>
          <w:szCs w:val="28"/>
        </w:rPr>
        <w:t>Бархатовского</w:t>
      </w:r>
      <w:proofErr w:type="spellEnd"/>
      <w:r w:rsidR="00354E7F" w:rsidRPr="006B6ECD">
        <w:rPr>
          <w:b/>
          <w:sz w:val="28"/>
          <w:szCs w:val="28"/>
        </w:rPr>
        <w:t xml:space="preserve"> сельсовета</w:t>
      </w:r>
      <w:r w:rsidRPr="006B6ECD">
        <w:rPr>
          <w:b/>
          <w:sz w:val="28"/>
          <w:szCs w:val="28"/>
        </w:rPr>
        <w:t xml:space="preserve">» </w:t>
      </w:r>
    </w:p>
    <w:p w:rsidR="004829C6" w:rsidRDefault="004829C6" w:rsidP="006B6ECD">
      <w:pPr>
        <w:rPr>
          <w:sz w:val="28"/>
          <w:szCs w:val="28"/>
        </w:rPr>
      </w:pPr>
    </w:p>
    <w:p w:rsidR="004829C6" w:rsidRPr="004829C6" w:rsidRDefault="006B6ECD" w:rsidP="006B6ECD">
      <w:pPr>
        <w:pStyle w:val="2"/>
        <w:spacing w:before="0"/>
        <w:ind w:firstLine="708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В соответствии со</w:t>
      </w:r>
      <w:r w:rsidR="004829C6"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статьей 179 Бюджетного Кодекса </w:t>
      </w:r>
      <w:r w:rsidR="00B83280"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РФ, </w:t>
      </w:r>
      <w:r w:rsidR="004829C6"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Положением о бюджетном процессе в </w:t>
      </w:r>
      <w:proofErr w:type="spellStart"/>
      <w:r w:rsidR="004829C6"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>Бархатовском</w:t>
      </w:r>
      <w:proofErr w:type="spellEnd"/>
      <w:r w:rsidR="004829C6"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сельсовете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, утвержденное Решением </w:t>
      </w:r>
      <w:proofErr w:type="spellStart"/>
      <w:r>
        <w:rPr>
          <w:rFonts w:ascii="Times New Roman" w:hAnsi="Times New Roman" w:cs="Times New Roman"/>
          <w:b w:val="0"/>
          <w:color w:val="auto"/>
          <w:sz w:val="28"/>
          <w:szCs w:val="28"/>
        </w:rPr>
        <w:t>Бархатовского</w:t>
      </w:r>
      <w:proofErr w:type="spellEnd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сельского Совета депутатов от </w:t>
      </w:r>
      <w:r w:rsidR="000657FF">
        <w:rPr>
          <w:rFonts w:ascii="Times New Roman" w:hAnsi="Times New Roman" w:cs="Times New Roman"/>
          <w:b w:val="0"/>
          <w:color w:val="auto"/>
          <w:sz w:val="28"/>
          <w:szCs w:val="28"/>
        </w:rPr>
        <w:t>21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.1</w:t>
      </w:r>
      <w:r w:rsidR="000657FF">
        <w:rPr>
          <w:rFonts w:ascii="Times New Roman" w:hAnsi="Times New Roman" w:cs="Times New Roman"/>
          <w:b w:val="0"/>
          <w:color w:val="auto"/>
          <w:sz w:val="28"/>
          <w:szCs w:val="28"/>
        </w:rPr>
        <w:t>2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.201</w:t>
      </w:r>
      <w:r w:rsidR="000657FF">
        <w:rPr>
          <w:rFonts w:ascii="Times New Roman" w:hAnsi="Times New Roman" w:cs="Times New Roman"/>
          <w:b w:val="0"/>
          <w:color w:val="auto"/>
          <w:sz w:val="28"/>
          <w:szCs w:val="28"/>
        </w:rPr>
        <w:t>7 года №33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-</w:t>
      </w:r>
      <w:r w:rsidR="000657FF">
        <w:rPr>
          <w:rFonts w:ascii="Times New Roman" w:hAnsi="Times New Roman" w:cs="Times New Roman"/>
          <w:b w:val="0"/>
          <w:color w:val="auto"/>
          <w:sz w:val="28"/>
          <w:szCs w:val="28"/>
        </w:rPr>
        <w:t>5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,</w:t>
      </w:r>
      <w:r w:rsidR="004829C6"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Постановлением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а</w:t>
      </w:r>
      <w:r w:rsidR="004829C6"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дминистрации </w:t>
      </w:r>
      <w:proofErr w:type="spellStart"/>
      <w:r w:rsidR="004829C6"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>Бархатовского</w:t>
      </w:r>
      <w:proofErr w:type="spellEnd"/>
      <w:r w:rsidR="005B31F1" w:rsidRPr="005B31F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B83280"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сельсовета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от 21.08.2013 года №33 </w:t>
      </w:r>
      <w:r w:rsidR="00B83280"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>«</w:t>
      </w:r>
      <w:r w:rsidR="004829C6"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>Об утверждении Порядка принятия решений о разработке муниципальных программ Бархатовского сельсовета, их формировании и р</w:t>
      </w:r>
      <w:r w:rsidR="008E08B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еализации, руководствуясь Уставом </w:t>
      </w:r>
      <w:proofErr w:type="spellStart"/>
      <w:r w:rsidR="008E08B8">
        <w:rPr>
          <w:rFonts w:ascii="Times New Roman" w:hAnsi="Times New Roman" w:cs="Times New Roman"/>
          <w:b w:val="0"/>
          <w:color w:val="auto"/>
          <w:sz w:val="28"/>
          <w:szCs w:val="28"/>
        </w:rPr>
        <w:t>Бархатовского</w:t>
      </w:r>
      <w:proofErr w:type="spellEnd"/>
      <w:r w:rsidR="008E08B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сельсовета Березовского района Красноярского края</w:t>
      </w:r>
    </w:p>
    <w:p w:rsidR="004829C6" w:rsidRDefault="004829C6" w:rsidP="004829C6">
      <w:pPr>
        <w:jc w:val="center"/>
        <w:rPr>
          <w:sz w:val="28"/>
          <w:szCs w:val="28"/>
        </w:rPr>
      </w:pPr>
    </w:p>
    <w:p w:rsidR="004829C6" w:rsidRDefault="004829C6" w:rsidP="004829C6">
      <w:pPr>
        <w:rPr>
          <w:b/>
          <w:sz w:val="28"/>
          <w:szCs w:val="28"/>
        </w:rPr>
      </w:pPr>
      <w:r>
        <w:rPr>
          <w:b/>
          <w:sz w:val="28"/>
          <w:szCs w:val="28"/>
        </w:rPr>
        <w:t>П О С Т А Н О В Л Я Ю:</w:t>
      </w:r>
    </w:p>
    <w:p w:rsidR="008E08B8" w:rsidRDefault="008E08B8" w:rsidP="004829C6">
      <w:pPr>
        <w:rPr>
          <w:b/>
          <w:sz w:val="28"/>
          <w:szCs w:val="28"/>
        </w:rPr>
      </w:pPr>
    </w:p>
    <w:p w:rsidR="004829C6" w:rsidRPr="00D80BC9" w:rsidRDefault="004829C6" w:rsidP="00536DA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0BC9">
        <w:rPr>
          <w:rFonts w:ascii="Times New Roman" w:hAnsi="Times New Roman" w:cs="Times New Roman"/>
          <w:sz w:val="28"/>
          <w:szCs w:val="28"/>
        </w:rPr>
        <w:t>1.</w:t>
      </w:r>
      <w:r w:rsidR="006B6ECD">
        <w:rPr>
          <w:rFonts w:ascii="Times New Roman" w:hAnsi="Times New Roman" w:cs="Times New Roman"/>
          <w:sz w:val="28"/>
          <w:szCs w:val="28"/>
        </w:rPr>
        <w:t xml:space="preserve"> </w:t>
      </w:r>
      <w:r w:rsidRPr="00D80BC9">
        <w:rPr>
          <w:rFonts w:ascii="Times New Roman" w:hAnsi="Times New Roman" w:cs="Times New Roman"/>
          <w:sz w:val="28"/>
          <w:szCs w:val="28"/>
        </w:rPr>
        <w:t xml:space="preserve">Утвердить муниципальную программу «Комплексное развитие системы </w:t>
      </w:r>
      <w:r w:rsidR="008E08B8" w:rsidRPr="00D80BC9">
        <w:rPr>
          <w:rFonts w:ascii="Times New Roman" w:hAnsi="Times New Roman" w:cs="Times New Roman"/>
          <w:sz w:val="28"/>
          <w:szCs w:val="28"/>
        </w:rPr>
        <w:t xml:space="preserve">коммунальной инфраструктуры </w:t>
      </w:r>
      <w:proofErr w:type="spellStart"/>
      <w:r w:rsidR="008E08B8" w:rsidRPr="00D80BC9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Pr="00D80BC9">
        <w:rPr>
          <w:rFonts w:ascii="Times New Roman" w:hAnsi="Times New Roman" w:cs="Times New Roman"/>
          <w:sz w:val="28"/>
          <w:szCs w:val="28"/>
        </w:rPr>
        <w:t xml:space="preserve"> </w:t>
      </w:r>
      <w:r w:rsidR="008E08B8" w:rsidRPr="00D80BC9">
        <w:rPr>
          <w:rFonts w:ascii="Times New Roman" w:hAnsi="Times New Roman" w:cs="Times New Roman"/>
          <w:sz w:val="28"/>
          <w:szCs w:val="28"/>
        </w:rPr>
        <w:t>сельсовета» согласно</w:t>
      </w:r>
      <w:r w:rsidRPr="00D80BC9">
        <w:rPr>
          <w:rFonts w:ascii="Times New Roman" w:hAnsi="Times New Roman" w:cs="Times New Roman"/>
          <w:sz w:val="28"/>
          <w:szCs w:val="28"/>
        </w:rPr>
        <w:t xml:space="preserve"> приложению.</w:t>
      </w:r>
    </w:p>
    <w:p w:rsidR="008E08B8" w:rsidRDefault="00BE737D" w:rsidP="008E08B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05B5F">
        <w:rPr>
          <w:sz w:val="28"/>
          <w:szCs w:val="28"/>
        </w:rPr>
        <w:t xml:space="preserve">. Признать утратившим силу постановления администрации </w:t>
      </w:r>
      <w:proofErr w:type="spellStart"/>
      <w:r w:rsidR="00705B5F">
        <w:rPr>
          <w:sz w:val="28"/>
          <w:szCs w:val="28"/>
        </w:rPr>
        <w:t>Бархатовского</w:t>
      </w:r>
      <w:proofErr w:type="spellEnd"/>
      <w:r w:rsidR="00705B5F">
        <w:rPr>
          <w:sz w:val="28"/>
          <w:szCs w:val="28"/>
        </w:rPr>
        <w:t xml:space="preserve"> сельсовета</w:t>
      </w:r>
      <w:r w:rsidR="008E08B8">
        <w:rPr>
          <w:sz w:val="28"/>
          <w:szCs w:val="28"/>
        </w:rPr>
        <w:t xml:space="preserve"> от 27.09.2021 № 145 «Об утверждении муниципальной программы «Комплексное развитие системы коммунальной инфраструктуры </w:t>
      </w:r>
      <w:proofErr w:type="spellStart"/>
      <w:r w:rsidR="008E08B8">
        <w:rPr>
          <w:sz w:val="28"/>
          <w:szCs w:val="28"/>
        </w:rPr>
        <w:t>Бархатовского</w:t>
      </w:r>
      <w:proofErr w:type="spellEnd"/>
      <w:r w:rsidR="008E08B8">
        <w:rPr>
          <w:sz w:val="28"/>
          <w:szCs w:val="28"/>
        </w:rPr>
        <w:t xml:space="preserve"> сельсовета»;</w:t>
      </w:r>
    </w:p>
    <w:p w:rsidR="00BE737D" w:rsidRPr="006B6ECD" w:rsidRDefault="00BE737D" w:rsidP="00536DAD">
      <w:pPr>
        <w:ind w:firstLine="567"/>
        <w:jc w:val="both"/>
        <w:rPr>
          <w:sz w:val="28"/>
          <w:szCs w:val="28"/>
        </w:rPr>
      </w:pPr>
      <w:r w:rsidRPr="006B6ECD">
        <w:rPr>
          <w:bCs/>
          <w:sz w:val="28"/>
          <w:szCs w:val="28"/>
        </w:rPr>
        <w:t xml:space="preserve">3. </w:t>
      </w:r>
      <w:r w:rsidR="0002016A" w:rsidRPr="006B6ECD">
        <w:rPr>
          <w:bCs/>
          <w:sz w:val="28"/>
          <w:szCs w:val="28"/>
        </w:rPr>
        <w:t>Контроль за исполнением</w:t>
      </w:r>
      <w:r w:rsidRPr="006B6ECD">
        <w:rPr>
          <w:bCs/>
          <w:sz w:val="28"/>
          <w:szCs w:val="28"/>
        </w:rPr>
        <w:t xml:space="preserve"> настоящего постановления оставляю за собой</w:t>
      </w:r>
      <w:r w:rsidR="006B6ECD">
        <w:rPr>
          <w:bCs/>
          <w:sz w:val="28"/>
          <w:szCs w:val="28"/>
        </w:rPr>
        <w:t>.</w:t>
      </w:r>
    </w:p>
    <w:p w:rsidR="004829C6" w:rsidRDefault="00705B5F" w:rsidP="00536D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4829C6">
        <w:rPr>
          <w:sz w:val="28"/>
          <w:szCs w:val="28"/>
        </w:rPr>
        <w:t xml:space="preserve">. Настоящее постановление вступает в силу со дня его официального опубликования в «Ведомостях Бархатовского сельсовета» и на официальном сайте </w:t>
      </w:r>
      <w:r w:rsidR="006B6ECD">
        <w:rPr>
          <w:sz w:val="28"/>
          <w:szCs w:val="28"/>
        </w:rPr>
        <w:t xml:space="preserve">администрации </w:t>
      </w:r>
      <w:proofErr w:type="spellStart"/>
      <w:r w:rsidR="006B6ECD">
        <w:rPr>
          <w:sz w:val="28"/>
          <w:szCs w:val="28"/>
        </w:rPr>
        <w:t>Бархатовского</w:t>
      </w:r>
      <w:proofErr w:type="spellEnd"/>
      <w:r w:rsidR="006B6ECD">
        <w:rPr>
          <w:sz w:val="28"/>
          <w:szCs w:val="28"/>
        </w:rPr>
        <w:t xml:space="preserve"> сельсовета </w:t>
      </w:r>
      <w:r w:rsidR="004829C6">
        <w:rPr>
          <w:sz w:val="28"/>
          <w:szCs w:val="28"/>
        </w:rPr>
        <w:t xml:space="preserve">в сети </w:t>
      </w:r>
      <w:r w:rsidR="006B6ECD">
        <w:rPr>
          <w:sz w:val="28"/>
          <w:szCs w:val="28"/>
        </w:rPr>
        <w:t>«И</w:t>
      </w:r>
      <w:r w:rsidR="0002016A">
        <w:rPr>
          <w:sz w:val="28"/>
          <w:szCs w:val="28"/>
        </w:rPr>
        <w:t>нтернет</w:t>
      </w:r>
      <w:r w:rsidR="006B6ECD">
        <w:rPr>
          <w:sz w:val="28"/>
          <w:szCs w:val="28"/>
        </w:rPr>
        <w:t>»</w:t>
      </w:r>
      <w:r w:rsidR="0002016A">
        <w:rPr>
          <w:sz w:val="28"/>
          <w:szCs w:val="28"/>
        </w:rPr>
        <w:t xml:space="preserve"> </w:t>
      </w:r>
      <w:r w:rsidR="004829C6">
        <w:rPr>
          <w:sz w:val="28"/>
          <w:szCs w:val="28"/>
        </w:rPr>
        <w:t>и применяется к правоотношениям, возникшим при реализации муниципальной программы, предлагаемой к исполнению с 01.01.20</w:t>
      </w:r>
      <w:r w:rsidR="0002016A">
        <w:rPr>
          <w:sz w:val="28"/>
          <w:szCs w:val="28"/>
        </w:rPr>
        <w:t>2</w:t>
      </w:r>
      <w:r w:rsidR="008E08B8">
        <w:rPr>
          <w:sz w:val="28"/>
          <w:szCs w:val="28"/>
        </w:rPr>
        <w:t>3</w:t>
      </w:r>
      <w:r w:rsidR="004829C6">
        <w:rPr>
          <w:sz w:val="28"/>
          <w:szCs w:val="28"/>
        </w:rPr>
        <w:t xml:space="preserve"> года.</w:t>
      </w:r>
    </w:p>
    <w:p w:rsidR="004829C6" w:rsidRDefault="004829C6" w:rsidP="004829C6">
      <w:pPr>
        <w:jc w:val="both"/>
        <w:rPr>
          <w:sz w:val="28"/>
          <w:szCs w:val="28"/>
        </w:rPr>
      </w:pPr>
    </w:p>
    <w:p w:rsidR="003D6698" w:rsidRDefault="003D6698" w:rsidP="004829C6">
      <w:pPr>
        <w:jc w:val="both"/>
        <w:rPr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785"/>
      </w:tblGrid>
      <w:tr w:rsidR="006B6ECD" w:rsidTr="00393A48">
        <w:tc>
          <w:tcPr>
            <w:tcW w:w="4784" w:type="dxa"/>
          </w:tcPr>
          <w:p w:rsidR="006B6ECD" w:rsidRDefault="006B6ECD" w:rsidP="004829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</w:t>
            </w:r>
          </w:p>
          <w:p w:rsidR="006B6ECD" w:rsidRDefault="006B6ECD" w:rsidP="004829C6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Бархатовского</w:t>
            </w:r>
            <w:proofErr w:type="spellEnd"/>
            <w:r>
              <w:rPr>
                <w:sz w:val="28"/>
                <w:szCs w:val="28"/>
              </w:rPr>
              <w:t xml:space="preserve"> сельсовета</w:t>
            </w:r>
          </w:p>
        </w:tc>
        <w:tc>
          <w:tcPr>
            <w:tcW w:w="4785" w:type="dxa"/>
          </w:tcPr>
          <w:p w:rsidR="006B6ECD" w:rsidRDefault="006B6ECD" w:rsidP="006B6ECD">
            <w:pPr>
              <w:jc w:val="right"/>
              <w:rPr>
                <w:sz w:val="28"/>
                <w:szCs w:val="28"/>
              </w:rPr>
            </w:pPr>
          </w:p>
          <w:p w:rsidR="006B6ECD" w:rsidRDefault="006B6ECD" w:rsidP="006B6EC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И.В. Попов</w:t>
            </w:r>
          </w:p>
        </w:tc>
      </w:tr>
    </w:tbl>
    <w:p w:rsidR="006B6ECD" w:rsidRDefault="006B6ECD" w:rsidP="00FE121F">
      <w:pPr>
        <w:pStyle w:val="a3"/>
        <w:ind w:left="5387"/>
        <w:jc w:val="both"/>
        <w:rPr>
          <w:rFonts w:ascii="Times New Roman" w:hAnsi="Times New Roman" w:cs="Times New Roman"/>
          <w:sz w:val="28"/>
          <w:szCs w:val="28"/>
        </w:rPr>
        <w:sectPr w:rsidR="006B6ECD" w:rsidSect="00FE121F">
          <w:pgSz w:w="11905" w:h="16838"/>
          <w:pgMar w:top="1134" w:right="851" w:bottom="1134" w:left="1701" w:header="425" w:footer="720" w:gutter="0"/>
          <w:cols w:space="720"/>
          <w:noEndnote/>
          <w:titlePg/>
          <w:docGrid w:linePitch="299"/>
        </w:sectPr>
      </w:pPr>
    </w:p>
    <w:p w:rsidR="00F27988" w:rsidRPr="00F8709B" w:rsidRDefault="00F043CC" w:rsidP="00FE121F">
      <w:pPr>
        <w:pStyle w:val="a3"/>
        <w:ind w:left="538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lastRenderedPageBreak/>
        <w:t>Прил</w:t>
      </w:r>
      <w:r w:rsidR="00F27988" w:rsidRPr="00F8709B">
        <w:rPr>
          <w:rFonts w:ascii="Times New Roman" w:hAnsi="Times New Roman" w:cs="Times New Roman"/>
          <w:sz w:val="28"/>
          <w:szCs w:val="28"/>
        </w:rPr>
        <w:t xml:space="preserve">ожение к </w:t>
      </w:r>
      <w:r w:rsidR="003B2DDD" w:rsidRPr="00F8709B">
        <w:rPr>
          <w:rFonts w:ascii="Times New Roman" w:hAnsi="Times New Roman" w:cs="Times New Roman"/>
          <w:sz w:val="28"/>
          <w:szCs w:val="28"/>
        </w:rPr>
        <w:t>постановлению</w:t>
      </w:r>
    </w:p>
    <w:p w:rsidR="00F27988" w:rsidRPr="00F8709B" w:rsidRDefault="008156E6" w:rsidP="00FF4391">
      <w:pPr>
        <w:pStyle w:val="a3"/>
        <w:ind w:left="538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Администрации Бархатовского сельсовета Березовского района Красноярского края</w:t>
      </w:r>
    </w:p>
    <w:p w:rsidR="00F27988" w:rsidRPr="00F8709B" w:rsidRDefault="00DC0E4F" w:rsidP="00FE121F">
      <w:pPr>
        <w:pStyle w:val="a3"/>
        <w:ind w:left="53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27988" w:rsidRPr="00F8709B">
        <w:rPr>
          <w:rFonts w:ascii="Times New Roman" w:hAnsi="Times New Roman" w:cs="Times New Roman"/>
          <w:sz w:val="28"/>
          <w:szCs w:val="28"/>
        </w:rPr>
        <w:t>т</w:t>
      </w:r>
      <w:r w:rsidR="00B83280">
        <w:rPr>
          <w:rFonts w:ascii="Times New Roman" w:hAnsi="Times New Roman" w:cs="Times New Roman"/>
          <w:sz w:val="28"/>
          <w:szCs w:val="28"/>
        </w:rPr>
        <w:tab/>
      </w:r>
      <w:r w:rsidR="00B4484E">
        <w:rPr>
          <w:rFonts w:ascii="Times New Roman" w:hAnsi="Times New Roman" w:cs="Times New Roman"/>
          <w:sz w:val="28"/>
          <w:szCs w:val="28"/>
        </w:rPr>
        <w:t xml:space="preserve"> 29 сентября </w:t>
      </w:r>
      <w:r w:rsidR="008E08B8">
        <w:rPr>
          <w:rFonts w:ascii="Times New Roman" w:hAnsi="Times New Roman" w:cs="Times New Roman"/>
          <w:sz w:val="28"/>
          <w:szCs w:val="28"/>
        </w:rPr>
        <w:t>202</w:t>
      </w:r>
      <w:r w:rsidR="00597919">
        <w:rPr>
          <w:rFonts w:ascii="Times New Roman" w:hAnsi="Times New Roman" w:cs="Times New Roman"/>
          <w:sz w:val="28"/>
          <w:szCs w:val="28"/>
        </w:rPr>
        <w:t>2</w:t>
      </w:r>
      <w:r w:rsidR="008E08B8">
        <w:rPr>
          <w:rFonts w:ascii="Times New Roman" w:hAnsi="Times New Roman" w:cs="Times New Roman"/>
          <w:sz w:val="28"/>
          <w:szCs w:val="28"/>
        </w:rPr>
        <w:t xml:space="preserve"> № </w:t>
      </w:r>
      <w:r w:rsidR="00B4484E">
        <w:rPr>
          <w:rFonts w:ascii="Times New Roman" w:hAnsi="Times New Roman" w:cs="Times New Roman"/>
          <w:sz w:val="28"/>
          <w:szCs w:val="28"/>
        </w:rPr>
        <w:t>211</w:t>
      </w:r>
    </w:p>
    <w:p w:rsidR="00F27988" w:rsidRPr="00F8709B" w:rsidRDefault="00F27988" w:rsidP="00F27988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27988" w:rsidRPr="00F8709B" w:rsidRDefault="00C07AF5" w:rsidP="00A87FFB">
      <w:pPr>
        <w:ind w:left="567"/>
        <w:jc w:val="center"/>
        <w:rPr>
          <w:sz w:val="28"/>
          <w:szCs w:val="28"/>
        </w:rPr>
      </w:pPr>
      <w:r w:rsidRPr="00F8709B">
        <w:rPr>
          <w:sz w:val="28"/>
          <w:szCs w:val="28"/>
        </w:rPr>
        <w:t xml:space="preserve">МУНИЦИПАЛЬНАЯ </w:t>
      </w:r>
      <w:r w:rsidR="00F27988" w:rsidRPr="00F8709B">
        <w:rPr>
          <w:sz w:val="28"/>
          <w:szCs w:val="28"/>
        </w:rPr>
        <w:t>ПРОГРАММА</w:t>
      </w:r>
    </w:p>
    <w:p w:rsidR="005021DB" w:rsidRPr="00F8709B" w:rsidRDefault="00C07AF5" w:rsidP="00A87FFB">
      <w:pPr>
        <w:pBdr>
          <w:bottom w:val="single" w:sz="12" w:space="1" w:color="auto"/>
        </w:pBdr>
        <w:ind w:left="567"/>
        <w:jc w:val="center"/>
        <w:rPr>
          <w:sz w:val="28"/>
          <w:szCs w:val="28"/>
        </w:rPr>
      </w:pPr>
      <w:r w:rsidRPr="00F8709B">
        <w:rPr>
          <w:sz w:val="28"/>
          <w:szCs w:val="28"/>
        </w:rPr>
        <w:t>«КОМПЛЕКСНОЕ  РАЗВИТИЕ</w:t>
      </w:r>
      <w:r w:rsidR="00F27988" w:rsidRPr="00F8709B">
        <w:rPr>
          <w:sz w:val="28"/>
          <w:szCs w:val="28"/>
        </w:rPr>
        <w:t xml:space="preserve"> СИСТЕМ</w:t>
      </w:r>
      <w:r w:rsidRPr="00F8709B">
        <w:rPr>
          <w:sz w:val="28"/>
          <w:szCs w:val="28"/>
        </w:rPr>
        <w:t>Ы</w:t>
      </w:r>
      <w:r w:rsidR="00F27988" w:rsidRPr="00F8709B">
        <w:rPr>
          <w:sz w:val="28"/>
          <w:szCs w:val="28"/>
        </w:rPr>
        <w:t xml:space="preserve">  КОММУНАЛЬНОЙ ИНФРАСТРУКТУРЫ </w:t>
      </w:r>
      <w:r w:rsidRPr="00F8709B">
        <w:rPr>
          <w:sz w:val="28"/>
          <w:szCs w:val="28"/>
        </w:rPr>
        <w:t>БАРХАТОВСКОГО СЕЛЬСОВЕТА»</w:t>
      </w:r>
    </w:p>
    <w:p w:rsidR="00F8709B" w:rsidRDefault="00F8709B" w:rsidP="00BB252B">
      <w:pPr>
        <w:ind w:left="567" w:firstLine="708"/>
        <w:jc w:val="center"/>
        <w:rPr>
          <w:b/>
          <w:sz w:val="28"/>
          <w:szCs w:val="28"/>
        </w:rPr>
      </w:pPr>
    </w:p>
    <w:p w:rsidR="00F27988" w:rsidRPr="00F8709B" w:rsidRDefault="00FF4391" w:rsidP="00327FED">
      <w:pPr>
        <w:ind w:left="567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F27988" w:rsidRPr="00F8709B">
        <w:rPr>
          <w:b/>
          <w:sz w:val="28"/>
          <w:szCs w:val="28"/>
        </w:rPr>
        <w:t>. Паспорт программы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6"/>
        <w:gridCol w:w="6841"/>
      </w:tblGrid>
      <w:tr w:rsidR="00F27988" w:rsidRPr="00F8709B" w:rsidTr="00841E1F">
        <w:tc>
          <w:tcPr>
            <w:tcW w:w="2336" w:type="dxa"/>
          </w:tcPr>
          <w:p w:rsidR="00F27988" w:rsidRPr="00F8709B" w:rsidRDefault="00F27988" w:rsidP="00EC3DF2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Наименование программы</w:t>
            </w:r>
          </w:p>
        </w:tc>
        <w:tc>
          <w:tcPr>
            <w:tcW w:w="6841" w:type="dxa"/>
          </w:tcPr>
          <w:p w:rsidR="00F27988" w:rsidRPr="00F8709B" w:rsidRDefault="00F27988" w:rsidP="005762AA">
            <w:pPr>
              <w:ind w:left="27"/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 xml:space="preserve">Муниципальная </w:t>
            </w:r>
            <w:r w:rsidR="005762AA" w:rsidRPr="00F8709B">
              <w:rPr>
                <w:sz w:val="28"/>
                <w:szCs w:val="28"/>
              </w:rPr>
              <w:t>программа «Комплексное развитие</w:t>
            </w:r>
            <w:r w:rsidRPr="00F8709B">
              <w:rPr>
                <w:sz w:val="28"/>
                <w:szCs w:val="28"/>
              </w:rPr>
              <w:t xml:space="preserve"> систем</w:t>
            </w:r>
            <w:r w:rsidR="005762AA" w:rsidRPr="00F8709B">
              <w:rPr>
                <w:sz w:val="28"/>
                <w:szCs w:val="28"/>
              </w:rPr>
              <w:t>ы</w:t>
            </w:r>
            <w:r w:rsidRPr="00F8709B">
              <w:rPr>
                <w:sz w:val="28"/>
                <w:szCs w:val="28"/>
              </w:rPr>
              <w:t xml:space="preserve"> коммунальной инфраструктуры </w:t>
            </w:r>
            <w:r w:rsidR="005762AA" w:rsidRPr="00F8709B">
              <w:rPr>
                <w:sz w:val="28"/>
                <w:szCs w:val="28"/>
              </w:rPr>
              <w:t>Бархатовского сельсовета</w:t>
            </w:r>
            <w:r w:rsidRPr="00F8709B">
              <w:rPr>
                <w:sz w:val="28"/>
                <w:szCs w:val="28"/>
              </w:rPr>
              <w:t>»</w:t>
            </w:r>
          </w:p>
        </w:tc>
      </w:tr>
      <w:tr w:rsidR="00F27988" w:rsidRPr="00F8709B" w:rsidTr="00841E1F">
        <w:tc>
          <w:tcPr>
            <w:tcW w:w="2336" w:type="dxa"/>
          </w:tcPr>
          <w:p w:rsidR="00F27988" w:rsidRPr="00F8709B" w:rsidRDefault="00F27988" w:rsidP="00EC3DF2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Основание для разработки программы</w:t>
            </w:r>
          </w:p>
        </w:tc>
        <w:tc>
          <w:tcPr>
            <w:tcW w:w="6841" w:type="dxa"/>
          </w:tcPr>
          <w:p w:rsidR="00EE378A" w:rsidRPr="00393A48" w:rsidRDefault="00EE378A" w:rsidP="00924F4D">
            <w:pPr>
              <w:rPr>
                <w:color w:val="000000"/>
                <w:sz w:val="28"/>
                <w:szCs w:val="28"/>
              </w:rPr>
            </w:pPr>
            <w:r w:rsidRPr="00393A48">
              <w:rPr>
                <w:color w:val="000000"/>
                <w:sz w:val="28"/>
                <w:szCs w:val="28"/>
              </w:rPr>
              <w:t>- Федеральный закон от 06</w:t>
            </w:r>
            <w:r w:rsidR="006B6ECD" w:rsidRPr="00393A48">
              <w:rPr>
                <w:color w:val="000000"/>
                <w:sz w:val="28"/>
                <w:szCs w:val="28"/>
              </w:rPr>
              <w:t>.10.</w:t>
            </w:r>
            <w:r w:rsidRPr="00393A48">
              <w:rPr>
                <w:color w:val="000000"/>
                <w:sz w:val="28"/>
                <w:szCs w:val="28"/>
              </w:rPr>
              <w:t xml:space="preserve">2003 года </w:t>
            </w:r>
            <w:hyperlink r:id="rId6" w:history="1">
              <w:r w:rsidRPr="00393A48">
                <w:rPr>
                  <w:sz w:val="28"/>
                  <w:szCs w:val="28"/>
                </w:rPr>
                <w:t>№ 131-ФЗ</w:t>
              </w:r>
            </w:hyperlink>
            <w:r w:rsidRPr="00393A48">
              <w:rPr>
                <w:color w:val="000000"/>
                <w:sz w:val="28"/>
                <w:szCs w:val="28"/>
              </w:rPr>
              <w:t xml:space="preserve"> «Об общих принципах организации местного самоуправления в Российской Федерации»;</w:t>
            </w:r>
          </w:p>
          <w:p w:rsidR="00EE378A" w:rsidRPr="00393A48" w:rsidRDefault="00EE378A" w:rsidP="00924F4D">
            <w:pPr>
              <w:ind w:left="27"/>
              <w:rPr>
                <w:color w:val="000000"/>
                <w:sz w:val="28"/>
                <w:szCs w:val="28"/>
              </w:rPr>
            </w:pPr>
            <w:r w:rsidRPr="00393A48">
              <w:rPr>
                <w:color w:val="000000"/>
                <w:sz w:val="28"/>
                <w:szCs w:val="28"/>
              </w:rPr>
              <w:t>- поручения Президента Российской Федерации от 17</w:t>
            </w:r>
            <w:r w:rsidR="006B6ECD" w:rsidRPr="00393A48">
              <w:rPr>
                <w:color w:val="000000"/>
                <w:sz w:val="28"/>
                <w:szCs w:val="28"/>
              </w:rPr>
              <w:t>.03.</w:t>
            </w:r>
            <w:r w:rsidRPr="00393A48">
              <w:rPr>
                <w:color w:val="000000"/>
                <w:sz w:val="28"/>
                <w:szCs w:val="28"/>
              </w:rPr>
              <w:t xml:space="preserve">2011 года </w:t>
            </w:r>
            <w:r w:rsidR="006B6ECD" w:rsidRPr="00393A48">
              <w:rPr>
                <w:color w:val="000000"/>
                <w:sz w:val="28"/>
                <w:szCs w:val="28"/>
              </w:rPr>
              <w:t>№</w:t>
            </w:r>
            <w:r w:rsidRPr="00393A48">
              <w:rPr>
                <w:color w:val="000000"/>
                <w:sz w:val="28"/>
                <w:szCs w:val="28"/>
              </w:rPr>
              <w:t>Пр</w:t>
            </w:r>
            <w:r w:rsidR="00CD02BD" w:rsidRPr="00393A48">
              <w:rPr>
                <w:color w:val="000000"/>
                <w:sz w:val="28"/>
                <w:szCs w:val="28"/>
              </w:rPr>
              <w:t>-701</w:t>
            </w:r>
            <w:r w:rsidRPr="00393A48">
              <w:rPr>
                <w:color w:val="000000"/>
                <w:sz w:val="28"/>
                <w:szCs w:val="28"/>
              </w:rPr>
              <w:t>;</w:t>
            </w:r>
          </w:p>
          <w:p w:rsidR="00393A48" w:rsidRPr="00393A48" w:rsidRDefault="00393A48" w:rsidP="00393A48">
            <w:pPr>
              <w:rPr>
                <w:sz w:val="28"/>
                <w:szCs w:val="28"/>
              </w:rPr>
            </w:pPr>
            <w:r w:rsidRPr="00393A48">
              <w:rPr>
                <w:color w:val="000000"/>
                <w:sz w:val="28"/>
                <w:szCs w:val="28"/>
              </w:rPr>
              <w:t xml:space="preserve">- </w:t>
            </w:r>
            <w:hyperlink r:id="rId7" w:history="1">
              <w:r w:rsidRPr="00393A48">
                <w:rPr>
                  <w:rStyle w:val="a4"/>
                  <w:color w:val="auto"/>
                  <w:sz w:val="28"/>
                  <w:szCs w:val="28"/>
                  <w:u w:val="none"/>
                </w:rPr>
                <w:t>Приказ</w:t>
              </w:r>
            </w:hyperlink>
            <w:r w:rsidRPr="00393A48">
              <w:rPr>
                <w:sz w:val="28"/>
                <w:szCs w:val="28"/>
              </w:rPr>
              <w:t xml:space="preserve"> Министерства строительства и жилищно-коммунального хозяйства Российской Федерации от 01.10.2013</w:t>
            </w:r>
            <w:r>
              <w:rPr>
                <w:sz w:val="28"/>
                <w:szCs w:val="28"/>
              </w:rPr>
              <w:t xml:space="preserve"> года</w:t>
            </w:r>
            <w:r w:rsidRPr="00393A4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№</w:t>
            </w:r>
            <w:r w:rsidRPr="00393A48">
              <w:rPr>
                <w:sz w:val="28"/>
                <w:szCs w:val="28"/>
              </w:rPr>
              <w:t xml:space="preserve"> 359/ГС </w:t>
            </w:r>
            <w:r>
              <w:rPr>
                <w:sz w:val="28"/>
                <w:szCs w:val="28"/>
              </w:rPr>
              <w:t>«</w:t>
            </w:r>
            <w:r w:rsidRPr="00393A48">
              <w:rPr>
                <w:sz w:val="28"/>
                <w:szCs w:val="28"/>
              </w:rPr>
              <w:t>Об утверждении методических рекомендации по разработке программ комплексного развития систем коммунальной инфраструктуры поселений, городских округов</w:t>
            </w:r>
            <w:r>
              <w:rPr>
                <w:sz w:val="28"/>
                <w:szCs w:val="28"/>
              </w:rPr>
              <w:t>»</w:t>
            </w:r>
            <w:r w:rsidRPr="00393A48">
              <w:rPr>
                <w:sz w:val="28"/>
                <w:szCs w:val="28"/>
              </w:rPr>
              <w:t>;</w:t>
            </w:r>
          </w:p>
          <w:p w:rsidR="00EE378A" w:rsidRPr="00393A48" w:rsidRDefault="00EE378A" w:rsidP="00924F4D">
            <w:pPr>
              <w:autoSpaceDE w:val="0"/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393A48">
              <w:rPr>
                <w:color w:val="000000"/>
                <w:sz w:val="28"/>
                <w:szCs w:val="28"/>
              </w:rPr>
              <w:t xml:space="preserve">- </w:t>
            </w:r>
            <w:hyperlink r:id="rId8" w:history="1">
              <w:r w:rsidRPr="00393A48">
                <w:rPr>
                  <w:rStyle w:val="a9"/>
                  <w:b w:val="0"/>
                  <w:color w:val="auto"/>
                  <w:sz w:val="28"/>
                  <w:szCs w:val="28"/>
                </w:rPr>
                <w:t>постановление</w:t>
              </w:r>
            </w:hyperlink>
            <w:r w:rsidRPr="00393A48">
              <w:rPr>
                <w:sz w:val="28"/>
                <w:szCs w:val="28"/>
              </w:rPr>
              <w:t xml:space="preserve"> Правительства Российской Федерации от 14</w:t>
            </w:r>
            <w:r w:rsidR="006B6ECD" w:rsidRPr="00393A48">
              <w:rPr>
                <w:sz w:val="28"/>
                <w:szCs w:val="28"/>
              </w:rPr>
              <w:t>.06.</w:t>
            </w:r>
            <w:r w:rsidRPr="00393A48">
              <w:rPr>
                <w:sz w:val="28"/>
                <w:szCs w:val="28"/>
              </w:rPr>
              <w:t xml:space="preserve">2013 года </w:t>
            </w:r>
            <w:r w:rsidR="006B6ECD" w:rsidRPr="00393A48">
              <w:rPr>
                <w:sz w:val="28"/>
                <w:szCs w:val="28"/>
              </w:rPr>
              <w:t>№</w:t>
            </w:r>
            <w:r w:rsidRPr="00393A48">
              <w:rPr>
                <w:sz w:val="28"/>
                <w:szCs w:val="28"/>
              </w:rPr>
              <w:t xml:space="preserve"> 502 «Об утверждении требований к программам комплексного развития систем коммунальной инфраструктуры поселений, городских округов»</w:t>
            </w:r>
            <w:r w:rsidR="00CD02BD" w:rsidRPr="00393A48">
              <w:rPr>
                <w:sz w:val="28"/>
                <w:szCs w:val="28"/>
              </w:rPr>
              <w:t>;</w:t>
            </w:r>
          </w:p>
          <w:p w:rsidR="00F27988" w:rsidRDefault="0092078B" w:rsidP="00CD02BD">
            <w:pPr>
              <w:rPr>
                <w:sz w:val="28"/>
                <w:szCs w:val="28"/>
              </w:rPr>
            </w:pPr>
            <w:r w:rsidRPr="00393A48">
              <w:rPr>
                <w:sz w:val="28"/>
                <w:szCs w:val="28"/>
              </w:rPr>
              <w:t xml:space="preserve">- постановление </w:t>
            </w:r>
            <w:r w:rsidR="00CD02BD" w:rsidRPr="00393A48">
              <w:rPr>
                <w:sz w:val="28"/>
                <w:szCs w:val="28"/>
              </w:rPr>
              <w:t>а</w:t>
            </w:r>
            <w:r w:rsidRPr="00393A48">
              <w:rPr>
                <w:sz w:val="28"/>
                <w:szCs w:val="28"/>
              </w:rPr>
              <w:t xml:space="preserve">дминистрации </w:t>
            </w:r>
            <w:proofErr w:type="spellStart"/>
            <w:r w:rsidRPr="00393A48">
              <w:rPr>
                <w:sz w:val="28"/>
                <w:szCs w:val="28"/>
              </w:rPr>
              <w:t>Бархатовского</w:t>
            </w:r>
            <w:proofErr w:type="spellEnd"/>
            <w:r w:rsidRPr="00393A48">
              <w:rPr>
                <w:sz w:val="28"/>
                <w:szCs w:val="28"/>
              </w:rPr>
              <w:t xml:space="preserve"> сельсовета </w:t>
            </w:r>
            <w:r w:rsidR="00CD02BD" w:rsidRPr="00393A48">
              <w:rPr>
                <w:sz w:val="28"/>
                <w:szCs w:val="28"/>
              </w:rPr>
              <w:t xml:space="preserve">от 21.08.2013 №33 </w:t>
            </w:r>
            <w:r w:rsidRPr="00393A48">
              <w:rPr>
                <w:sz w:val="28"/>
                <w:szCs w:val="28"/>
              </w:rPr>
              <w:t>«Об утверждении Порядка принятия решений о разработке муниципальных программ Бархатовского сельсовета, их формировании и реализации»</w:t>
            </w:r>
            <w:r w:rsidR="00393A48">
              <w:rPr>
                <w:sz w:val="28"/>
                <w:szCs w:val="28"/>
              </w:rPr>
              <w:t>;</w:t>
            </w:r>
          </w:p>
          <w:p w:rsidR="00393A48" w:rsidRDefault="00393A48" w:rsidP="00CD02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Схемы теплоснабжения </w:t>
            </w:r>
            <w:proofErr w:type="spellStart"/>
            <w:r>
              <w:rPr>
                <w:sz w:val="28"/>
                <w:szCs w:val="28"/>
              </w:rPr>
              <w:t>Бархатовского</w:t>
            </w:r>
            <w:proofErr w:type="spellEnd"/>
            <w:r>
              <w:rPr>
                <w:sz w:val="28"/>
                <w:szCs w:val="28"/>
              </w:rPr>
              <w:t xml:space="preserve"> сельсовета Березовского района Красноярского края, (постановление администрации </w:t>
            </w:r>
            <w:proofErr w:type="spellStart"/>
            <w:r>
              <w:rPr>
                <w:sz w:val="28"/>
                <w:szCs w:val="28"/>
              </w:rPr>
              <w:t>Бархатовского</w:t>
            </w:r>
            <w:proofErr w:type="spellEnd"/>
            <w:r>
              <w:rPr>
                <w:sz w:val="28"/>
                <w:szCs w:val="28"/>
              </w:rPr>
              <w:t xml:space="preserve"> сельсовета от 19.07.2022 года №184);</w:t>
            </w:r>
          </w:p>
          <w:p w:rsidR="00393A48" w:rsidRPr="00393A48" w:rsidRDefault="00393A48" w:rsidP="00393A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393A48">
              <w:rPr>
                <w:sz w:val="28"/>
                <w:szCs w:val="28"/>
                <w:shd w:val="clear" w:color="auto" w:fill="FFFFFF"/>
              </w:rPr>
              <w:t xml:space="preserve">Схемы водоснабжения и водоотведения </w:t>
            </w:r>
            <w:proofErr w:type="spellStart"/>
            <w:r w:rsidRPr="00393A48">
              <w:rPr>
                <w:sz w:val="28"/>
                <w:szCs w:val="28"/>
                <w:shd w:val="clear" w:color="auto" w:fill="FFFFFF"/>
              </w:rPr>
              <w:t>Бархатовского</w:t>
            </w:r>
            <w:proofErr w:type="spellEnd"/>
            <w:r w:rsidRPr="00393A48">
              <w:rPr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sz w:val="28"/>
                <w:szCs w:val="28"/>
                <w:shd w:val="clear" w:color="auto" w:fill="FFFFFF"/>
              </w:rPr>
              <w:t xml:space="preserve">сельсовета Березовского района </w:t>
            </w:r>
            <w:r w:rsidRPr="00393A48">
              <w:rPr>
                <w:sz w:val="28"/>
                <w:szCs w:val="28"/>
                <w:shd w:val="clear" w:color="auto" w:fill="FFFFFF"/>
              </w:rPr>
              <w:t>Красноярского края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sz w:val="28"/>
                <w:szCs w:val="28"/>
              </w:rPr>
              <w:t xml:space="preserve">(постановление администрации </w:t>
            </w:r>
            <w:proofErr w:type="spellStart"/>
            <w:r>
              <w:rPr>
                <w:sz w:val="28"/>
                <w:szCs w:val="28"/>
              </w:rPr>
              <w:t>Бархатовского</w:t>
            </w:r>
            <w:proofErr w:type="spellEnd"/>
            <w:r>
              <w:rPr>
                <w:sz w:val="28"/>
                <w:szCs w:val="28"/>
              </w:rPr>
              <w:t xml:space="preserve"> сельсовета от 19.07.2022 года №183).</w:t>
            </w:r>
          </w:p>
        </w:tc>
      </w:tr>
      <w:tr w:rsidR="00F27988" w:rsidRPr="00F8709B" w:rsidTr="00841E1F">
        <w:tc>
          <w:tcPr>
            <w:tcW w:w="2336" w:type="dxa"/>
          </w:tcPr>
          <w:p w:rsidR="00F27988" w:rsidRPr="00F8709B" w:rsidRDefault="00F8709B" w:rsidP="00EC3D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Ответственный </w:t>
            </w:r>
            <w:r>
              <w:rPr>
                <w:sz w:val="28"/>
                <w:szCs w:val="28"/>
              </w:rPr>
              <w:lastRenderedPageBreak/>
              <w:t>исполнитель</w:t>
            </w:r>
          </w:p>
        </w:tc>
        <w:tc>
          <w:tcPr>
            <w:tcW w:w="6841" w:type="dxa"/>
          </w:tcPr>
          <w:p w:rsidR="00F27988" w:rsidRPr="00F8709B" w:rsidRDefault="00F27988" w:rsidP="004B01C4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lastRenderedPageBreak/>
              <w:t xml:space="preserve">Администрация </w:t>
            </w:r>
            <w:r w:rsidR="005021DB" w:rsidRPr="00F8709B">
              <w:rPr>
                <w:sz w:val="28"/>
                <w:szCs w:val="28"/>
              </w:rPr>
              <w:t xml:space="preserve">Бархатовского сельсовета </w:t>
            </w:r>
            <w:r w:rsidR="005021DB" w:rsidRPr="00F8709B">
              <w:rPr>
                <w:sz w:val="28"/>
                <w:szCs w:val="28"/>
              </w:rPr>
              <w:lastRenderedPageBreak/>
              <w:t>Березовского района красноярского края</w:t>
            </w:r>
          </w:p>
        </w:tc>
      </w:tr>
      <w:tr w:rsidR="00393A48" w:rsidRPr="00F8709B" w:rsidTr="00841E1F">
        <w:tc>
          <w:tcPr>
            <w:tcW w:w="2336" w:type="dxa"/>
          </w:tcPr>
          <w:p w:rsidR="00393A48" w:rsidRDefault="00393A48" w:rsidP="00EC3D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Соисполнители </w:t>
            </w:r>
          </w:p>
        </w:tc>
        <w:tc>
          <w:tcPr>
            <w:tcW w:w="6841" w:type="dxa"/>
          </w:tcPr>
          <w:p w:rsidR="00393A48" w:rsidRDefault="00393A48" w:rsidP="004B01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МУП «ЖКК </w:t>
            </w:r>
            <w:proofErr w:type="spellStart"/>
            <w:r>
              <w:rPr>
                <w:sz w:val="28"/>
                <w:szCs w:val="28"/>
              </w:rPr>
              <w:t>Бархатовский</w:t>
            </w:r>
            <w:proofErr w:type="spellEnd"/>
            <w:r>
              <w:rPr>
                <w:sz w:val="28"/>
                <w:szCs w:val="28"/>
              </w:rPr>
              <w:t xml:space="preserve"> сельсовет»;</w:t>
            </w:r>
          </w:p>
          <w:p w:rsidR="00393A48" w:rsidRDefault="00393A48" w:rsidP="004B01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ОАО «Птицефабрика «</w:t>
            </w:r>
            <w:proofErr w:type="spellStart"/>
            <w:r>
              <w:rPr>
                <w:sz w:val="28"/>
                <w:szCs w:val="28"/>
              </w:rPr>
              <w:t>Бархатовская</w:t>
            </w:r>
            <w:proofErr w:type="spellEnd"/>
            <w:r>
              <w:rPr>
                <w:sz w:val="28"/>
                <w:szCs w:val="28"/>
              </w:rPr>
              <w:t>»;</w:t>
            </w:r>
          </w:p>
          <w:p w:rsidR="00393A48" w:rsidRPr="00F8709B" w:rsidRDefault="00393A48" w:rsidP="004B01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ГПКК «ЦРКК».</w:t>
            </w:r>
          </w:p>
        </w:tc>
      </w:tr>
      <w:tr w:rsidR="00F27988" w:rsidRPr="00F8709B" w:rsidTr="00841E1F">
        <w:tc>
          <w:tcPr>
            <w:tcW w:w="2336" w:type="dxa"/>
          </w:tcPr>
          <w:p w:rsidR="00F27988" w:rsidRPr="00F8709B" w:rsidRDefault="00F27988" w:rsidP="00EC3DF2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Стратегические цели программы</w:t>
            </w:r>
          </w:p>
        </w:tc>
        <w:tc>
          <w:tcPr>
            <w:tcW w:w="6841" w:type="dxa"/>
          </w:tcPr>
          <w:p w:rsidR="00F27988" w:rsidRPr="00E0456E" w:rsidRDefault="00F27988" w:rsidP="00924F4D">
            <w:pPr>
              <w:ind w:left="27"/>
              <w:rPr>
                <w:sz w:val="28"/>
                <w:szCs w:val="28"/>
              </w:rPr>
            </w:pPr>
            <w:r w:rsidRPr="00E0456E">
              <w:rPr>
                <w:sz w:val="28"/>
                <w:szCs w:val="28"/>
              </w:rPr>
              <w:t>Целями разработки Программы являются:</w:t>
            </w:r>
          </w:p>
          <w:p w:rsidR="00F27988" w:rsidRPr="00F8709B" w:rsidRDefault="00E2599F" w:rsidP="004B01C4">
            <w:pPr>
              <w:numPr>
                <w:ilvl w:val="1"/>
                <w:numId w:val="7"/>
              </w:numPr>
              <w:tabs>
                <w:tab w:val="num" w:pos="1080"/>
              </w:tabs>
              <w:ind w:left="567"/>
              <w:jc w:val="both"/>
              <w:rPr>
                <w:sz w:val="28"/>
                <w:szCs w:val="28"/>
              </w:rPr>
            </w:pPr>
            <w:r w:rsidRPr="00F8709B">
              <w:rPr>
                <w:bCs/>
                <w:sz w:val="28"/>
                <w:szCs w:val="28"/>
              </w:rPr>
              <w:t>повышение надежности и эффективности функционирования коммунальных си</w:t>
            </w:r>
            <w:r w:rsidR="004B01C4">
              <w:rPr>
                <w:bCs/>
                <w:sz w:val="28"/>
                <w:szCs w:val="28"/>
              </w:rPr>
              <w:t>стем жизнеобеспечения населения.</w:t>
            </w:r>
          </w:p>
        </w:tc>
      </w:tr>
      <w:tr w:rsidR="00EE378A" w:rsidRPr="00F8709B" w:rsidTr="00841E1F">
        <w:tc>
          <w:tcPr>
            <w:tcW w:w="2336" w:type="dxa"/>
          </w:tcPr>
          <w:p w:rsidR="00EE378A" w:rsidRPr="008E08B8" w:rsidRDefault="00EE378A" w:rsidP="00EC3DF2">
            <w:pPr>
              <w:rPr>
                <w:sz w:val="28"/>
                <w:szCs w:val="28"/>
              </w:rPr>
            </w:pPr>
            <w:r w:rsidRPr="008E08B8">
              <w:rPr>
                <w:sz w:val="28"/>
                <w:szCs w:val="28"/>
              </w:rPr>
              <w:t>Тактические задачи программы</w:t>
            </w:r>
          </w:p>
        </w:tc>
        <w:tc>
          <w:tcPr>
            <w:tcW w:w="6841" w:type="dxa"/>
            <w:vAlign w:val="center"/>
          </w:tcPr>
          <w:p w:rsidR="00EE378A" w:rsidRPr="008E08B8" w:rsidRDefault="00EE378A" w:rsidP="00924F4D">
            <w:pPr>
              <w:shd w:val="clear" w:color="auto" w:fill="FFFFFF"/>
              <w:ind w:left="27"/>
              <w:rPr>
                <w:color w:val="000000"/>
                <w:sz w:val="28"/>
                <w:szCs w:val="28"/>
              </w:rPr>
            </w:pPr>
            <w:r w:rsidRPr="008E08B8">
              <w:rPr>
                <w:color w:val="000000"/>
                <w:spacing w:val="-2"/>
                <w:sz w:val="28"/>
                <w:szCs w:val="28"/>
              </w:rPr>
              <w:t>1. Инженерно-техническая оптимизация систем коммунальной инфраструктуры</w:t>
            </w:r>
            <w:r w:rsidRPr="008E08B8">
              <w:rPr>
                <w:color w:val="000000"/>
                <w:sz w:val="28"/>
                <w:szCs w:val="28"/>
              </w:rPr>
              <w:t>.</w:t>
            </w:r>
          </w:p>
          <w:p w:rsidR="00EE378A" w:rsidRPr="008E08B8" w:rsidRDefault="00EE378A" w:rsidP="00924F4D">
            <w:pPr>
              <w:shd w:val="clear" w:color="auto" w:fill="FFFFFF"/>
              <w:ind w:left="27"/>
              <w:rPr>
                <w:color w:val="000000"/>
                <w:sz w:val="28"/>
                <w:szCs w:val="28"/>
              </w:rPr>
            </w:pPr>
            <w:r w:rsidRPr="008E08B8">
              <w:rPr>
                <w:color w:val="000000"/>
                <w:spacing w:val="-2"/>
                <w:sz w:val="28"/>
                <w:szCs w:val="28"/>
              </w:rPr>
              <w:t>2. Повышение надежности систем коммунальной инфраструктуры.</w:t>
            </w:r>
          </w:p>
          <w:p w:rsidR="00EE378A" w:rsidRPr="008E08B8" w:rsidRDefault="00EE378A" w:rsidP="00924F4D">
            <w:pPr>
              <w:ind w:left="27"/>
              <w:rPr>
                <w:color w:val="000000"/>
                <w:sz w:val="28"/>
                <w:szCs w:val="28"/>
              </w:rPr>
            </w:pPr>
            <w:r w:rsidRPr="008E08B8">
              <w:rPr>
                <w:color w:val="000000"/>
                <w:spacing w:val="-2"/>
                <w:sz w:val="28"/>
                <w:szCs w:val="28"/>
              </w:rPr>
              <w:t>3.</w:t>
            </w:r>
            <w:r w:rsidRPr="008E08B8">
              <w:rPr>
                <w:color w:val="000000"/>
                <w:sz w:val="28"/>
                <w:szCs w:val="28"/>
              </w:rPr>
              <w:t xml:space="preserve"> Обеспечение более комфортных условий проживания населения сельского поселения.</w:t>
            </w:r>
          </w:p>
          <w:p w:rsidR="00EE378A" w:rsidRPr="008E08B8" w:rsidRDefault="00EE378A" w:rsidP="00924F4D">
            <w:pPr>
              <w:ind w:left="27"/>
              <w:rPr>
                <w:color w:val="000000"/>
                <w:sz w:val="28"/>
                <w:szCs w:val="28"/>
              </w:rPr>
            </w:pPr>
            <w:r w:rsidRPr="008E08B8">
              <w:rPr>
                <w:color w:val="000000"/>
                <w:sz w:val="28"/>
                <w:szCs w:val="28"/>
              </w:rPr>
              <w:t xml:space="preserve">4. Повышение качества предоставляемых </w:t>
            </w:r>
            <w:r w:rsidR="005762AA" w:rsidRPr="008E08B8">
              <w:rPr>
                <w:color w:val="000000"/>
                <w:sz w:val="28"/>
                <w:szCs w:val="28"/>
              </w:rPr>
              <w:t>услуг</w:t>
            </w:r>
            <w:r w:rsidRPr="008E08B8">
              <w:rPr>
                <w:color w:val="000000"/>
                <w:sz w:val="28"/>
                <w:szCs w:val="28"/>
              </w:rPr>
              <w:t>.</w:t>
            </w:r>
          </w:p>
          <w:p w:rsidR="00EE378A" w:rsidRPr="008E08B8" w:rsidRDefault="00EE378A" w:rsidP="00924F4D">
            <w:pPr>
              <w:ind w:left="27"/>
              <w:rPr>
                <w:color w:val="000000"/>
                <w:sz w:val="28"/>
                <w:szCs w:val="28"/>
              </w:rPr>
            </w:pPr>
            <w:r w:rsidRPr="008E08B8">
              <w:rPr>
                <w:color w:val="000000"/>
                <w:sz w:val="28"/>
                <w:szCs w:val="28"/>
              </w:rPr>
              <w:t>5. Снижение потребление энергетических ресурсов.</w:t>
            </w:r>
          </w:p>
          <w:p w:rsidR="00EE378A" w:rsidRPr="008E08B8" w:rsidRDefault="00EE378A" w:rsidP="00924F4D">
            <w:pPr>
              <w:ind w:left="27"/>
              <w:rPr>
                <w:color w:val="000000"/>
                <w:sz w:val="28"/>
                <w:szCs w:val="28"/>
              </w:rPr>
            </w:pPr>
            <w:r w:rsidRPr="008E08B8">
              <w:rPr>
                <w:color w:val="000000"/>
                <w:sz w:val="28"/>
                <w:szCs w:val="28"/>
              </w:rPr>
              <w:t>6. Снижение потерь при поставке ресурсов потребителям.</w:t>
            </w:r>
          </w:p>
          <w:p w:rsidR="00EE378A" w:rsidRPr="00F8709B" w:rsidRDefault="00EE378A" w:rsidP="004B01C4">
            <w:pPr>
              <w:ind w:left="27"/>
              <w:rPr>
                <w:color w:val="000000"/>
                <w:sz w:val="28"/>
                <w:szCs w:val="28"/>
              </w:rPr>
            </w:pPr>
            <w:r w:rsidRPr="008E08B8">
              <w:rPr>
                <w:color w:val="000000"/>
                <w:sz w:val="28"/>
                <w:szCs w:val="28"/>
              </w:rPr>
              <w:t>7. Улучшение экологической обстановки в сельском поселении.</w:t>
            </w:r>
          </w:p>
        </w:tc>
      </w:tr>
      <w:tr w:rsidR="00EE378A" w:rsidRPr="00F8709B" w:rsidTr="00841E1F">
        <w:tc>
          <w:tcPr>
            <w:tcW w:w="2336" w:type="dxa"/>
          </w:tcPr>
          <w:p w:rsidR="00EE378A" w:rsidRPr="00F8709B" w:rsidRDefault="00EE378A" w:rsidP="00C07AF5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Сроки и этапы реализации программы</w:t>
            </w:r>
          </w:p>
        </w:tc>
        <w:tc>
          <w:tcPr>
            <w:tcW w:w="6841" w:type="dxa"/>
          </w:tcPr>
          <w:p w:rsidR="00EE378A" w:rsidRPr="00F8709B" w:rsidRDefault="00856069" w:rsidP="00E97EA6">
            <w:pPr>
              <w:ind w:left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</w:t>
            </w:r>
            <w:r w:rsidR="008E08B8">
              <w:rPr>
                <w:sz w:val="28"/>
                <w:szCs w:val="28"/>
              </w:rPr>
              <w:t>3</w:t>
            </w:r>
            <w:r w:rsidR="00EE378A" w:rsidRPr="00F8709B">
              <w:rPr>
                <w:sz w:val="28"/>
                <w:szCs w:val="28"/>
              </w:rPr>
              <w:t>-20</w:t>
            </w:r>
            <w:r w:rsidR="003F659D">
              <w:rPr>
                <w:sz w:val="28"/>
                <w:szCs w:val="28"/>
              </w:rPr>
              <w:t>2</w:t>
            </w:r>
            <w:r w:rsidR="008E08B8">
              <w:rPr>
                <w:sz w:val="28"/>
                <w:szCs w:val="28"/>
              </w:rPr>
              <w:t>5</w:t>
            </w:r>
            <w:r w:rsidR="004B01C4">
              <w:rPr>
                <w:sz w:val="28"/>
                <w:szCs w:val="28"/>
              </w:rPr>
              <w:t xml:space="preserve"> </w:t>
            </w:r>
            <w:r w:rsidR="00EE378A" w:rsidRPr="00F8709B">
              <w:rPr>
                <w:sz w:val="28"/>
                <w:szCs w:val="28"/>
              </w:rPr>
              <w:t>годы</w:t>
            </w:r>
          </w:p>
        </w:tc>
      </w:tr>
      <w:tr w:rsidR="004841AA" w:rsidRPr="00F8709B" w:rsidTr="00841E1F">
        <w:tc>
          <w:tcPr>
            <w:tcW w:w="2336" w:type="dxa"/>
          </w:tcPr>
          <w:p w:rsidR="004841AA" w:rsidRPr="00841E1F" w:rsidRDefault="004841AA" w:rsidP="00C07AF5">
            <w:pPr>
              <w:rPr>
                <w:sz w:val="28"/>
                <w:szCs w:val="28"/>
              </w:rPr>
            </w:pPr>
            <w:r w:rsidRPr="00841E1F">
              <w:rPr>
                <w:sz w:val="28"/>
                <w:szCs w:val="28"/>
              </w:rPr>
              <w:t>Перечень целевых показателей и показателей результативности</w:t>
            </w:r>
          </w:p>
        </w:tc>
        <w:tc>
          <w:tcPr>
            <w:tcW w:w="6841" w:type="dxa"/>
          </w:tcPr>
          <w:p w:rsidR="004841AA" w:rsidRDefault="00DA083D" w:rsidP="00924F4D">
            <w:pPr>
              <w:ind w:left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023BC" w:rsidRPr="00841E1F">
              <w:rPr>
                <w:sz w:val="28"/>
                <w:szCs w:val="28"/>
              </w:rPr>
              <w:t>Замена аварийных инженерных сетей, из них: тепловых, водопроводных, канализационных</w:t>
            </w:r>
            <w:r>
              <w:rPr>
                <w:sz w:val="28"/>
                <w:szCs w:val="28"/>
              </w:rPr>
              <w:t>;</w:t>
            </w:r>
          </w:p>
          <w:p w:rsidR="00DA083D" w:rsidRPr="00841E1F" w:rsidRDefault="00DA083D" w:rsidP="00924F4D">
            <w:pPr>
              <w:ind w:left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-разработка схем теплоснабжения (проведение кадастровых работ)</w:t>
            </w:r>
          </w:p>
        </w:tc>
      </w:tr>
      <w:tr w:rsidR="00EE378A" w:rsidRPr="00F8709B" w:rsidTr="00841E1F">
        <w:tc>
          <w:tcPr>
            <w:tcW w:w="2336" w:type="dxa"/>
          </w:tcPr>
          <w:p w:rsidR="00EE378A" w:rsidRPr="008E08B8" w:rsidRDefault="00EE378A" w:rsidP="00C07AF5">
            <w:pPr>
              <w:rPr>
                <w:sz w:val="28"/>
                <w:szCs w:val="28"/>
              </w:rPr>
            </w:pPr>
            <w:r w:rsidRPr="008E08B8">
              <w:rPr>
                <w:sz w:val="28"/>
                <w:szCs w:val="28"/>
              </w:rPr>
              <w:t>Объемы и источники финансирования программы по годам</w:t>
            </w:r>
          </w:p>
        </w:tc>
        <w:tc>
          <w:tcPr>
            <w:tcW w:w="6841" w:type="dxa"/>
          </w:tcPr>
          <w:p w:rsidR="00EE378A" w:rsidRPr="008E08B8" w:rsidRDefault="00EE378A" w:rsidP="00924F4D">
            <w:pPr>
              <w:ind w:left="27"/>
              <w:rPr>
                <w:color w:val="000000"/>
                <w:sz w:val="28"/>
                <w:szCs w:val="28"/>
              </w:rPr>
            </w:pPr>
            <w:r w:rsidRPr="008E08B8">
              <w:rPr>
                <w:color w:val="000000"/>
                <w:sz w:val="28"/>
                <w:szCs w:val="28"/>
              </w:rPr>
              <w:t>Источники финансирования:</w:t>
            </w:r>
          </w:p>
          <w:p w:rsidR="00EE378A" w:rsidRPr="000657FF" w:rsidRDefault="004023BC" w:rsidP="00924F4D">
            <w:pPr>
              <w:ind w:left="27"/>
              <w:rPr>
                <w:sz w:val="28"/>
                <w:szCs w:val="28"/>
              </w:rPr>
            </w:pPr>
            <w:r w:rsidRPr="008E08B8">
              <w:rPr>
                <w:color w:val="000000"/>
                <w:sz w:val="28"/>
                <w:szCs w:val="28"/>
              </w:rPr>
              <w:t xml:space="preserve">- средства местного бюджета </w:t>
            </w:r>
            <w:r w:rsidR="00BD2250" w:rsidRPr="000657FF">
              <w:rPr>
                <w:sz w:val="28"/>
                <w:szCs w:val="28"/>
              </w:rPr>
              <w:t>1 5</w:t>
            </w:r>
            <w:r w:rsidRPr="000657FF">
              <w:rPr>
                <w:sz w:val="28"/>
                <w:szCs w:val="28"/>
              </w:rPr>
              <w:t>00 000 руб., в том числе:</w:t>
            </w:r>
          </w:p>
          <w:p w:rsidR="00A87FFB" w:rsidRPr="000657FF" w:rsidRDefault="00A87FFB" w:rsidP="00666630">
            <w:pPr>
              <w:rPr>
                <w:sz w:val="28"/>
                <w:szCs w:val="28"/>
              </w:rPr>
            </w:pPr>
            <w:r w:rsidRPr="000657FF">
              <w:rPr>
                <w:sz w:val="28"/>
                <w:szCs w:val="28"/>
              </w:rPr>
              <w:t>20</w:t>
            </w:r>
            <w:r w:rsidR="00581876" w:rsidRPr="000657FF">
              <w:rPr>
                <w:sz w:val="28"/>
                <w:szCs w:val="28"/>
              </w:rPr>
              <w:t>2</w:t>
            </w:r>
            <w:r w:rsidR="00E97EA6" w:rsidRPr="000657FF">
              <w:rPr>
                <w:sz w:val="28"/>
                <w:szCs w:val="28"/>
              </w:rPr>
              <w:t>3</w:t>
            </w:r>
            <w:r w:rsidR="00BB252B" w:rsidRPr="000657FF">
              <w:rPr>
                <w:sz w:val="28"/>
                <w:szCs w:val="28"/>
              </w:rPr>
              <w:t>-</w:t>
            </w:r>
            <w:r w:rsidR="00BD2250" w:rsidRPr="000657FF">
              <w:rPr>
                <w:sz w:val="28"/>
                <w:szCs w:val="28"/>
              </w:rPr>
              <w:t xml:space="preserve">  5</w:t>
            </w:r>
            <w:r w:rsidR="005762AA" w:rsidRPr="000657FF">
              <w:rPr>
                <w:sz w:val="28"/>
                <w:szCs w:val="28"/>
              </w:rPr>
              <w:t xml:space="preserve">00 </w:t>
            </w:r>
            <w:r w:rsidRPr="000657FF">
              <w:rPr>
                <w:sz w:val="28"/>
                <w:szCs w:val="28"/>
              </w:rPr>
              <w:t>000 руб.</w:t>
            </w:r>
          </w:p>
          <w:p w:rsidR="00A87FFB" w:rsidRPr="000657FF" w:rsidRDefault="00A87FFB" w:rsidP="00666630">
            <w:pPr>
              <w:rPr>
                <w:sz w:val="28"/>
                <w:szCs w:val="28"/>
              </w:rPr>
            </w:pPr>
            <w:r w:rsidRPr="000657FF">
              <w:rPr>
                <w:sz w:val="28"/>
                <w:szCs w:val="28"/>
              </w:rPr>
              <w:t>20</w:t>
            </w:r>
            <w:r w:rsidR="00DA083D" w:rsidRPr="000657FF">
              <w:rPr>
                <w:sz w:val="28"/>
                <w:szCs w:val="28"/>
              </w:rPr>
              <w:t>2</w:t>
            </w:r>
            <w:r w:rsidR="00E97EA6" w:rsidRPr="000657FF">
              <w:rPr>
                <w:sz w:val="28"/>
                <w:szCs w:val="28"/>
              </w:rPr>
              <w:t>4</w:t>
            </w:r>
            <w:r w:rsidRPr="000657FF">
              <w:rPr>
                <w:sz w:val="28"/>
                <w:szCs w:val="28"/>
              </w:rPr>
              <w:t xml:space="preserve"> - </w:t>
            </w:r>
            <w:r w:rsidR="00BD2250" w:rsidRPr="000657FF">
              <w:rPr>
                <w:sz w:val="28"/>
                <w:szCs w:val="28"/>
              </w:rPr>
              <w:t>5</w:t>
            </w:r>
            <w:r w:rsidR="005762AA" w:rsidRPr="000657FF">
              <w:rPr>
                <w:sz w:val="28"/>
                <w:szCs w:val="28"/>
              </w:rPr>
              <w:t>00</w:t>
            </w:r>
            <w:r w:rsidRPr="000657FF">
              <w:rPr>
                <w:sz w:val="28"/>
                <w:szCs w:val="28"/>
              </w:rPr>
              <w:t> 000 руб.</w:t>
            </w:r>
          </w:p>
          <w:p w:rsidR="008E08B8" w:rsidRPr="000657FF" w:rsidRDefault="008E08B8" w:rsidP="00666630">
            <w:pPr>
              <w:rPr>
                <w:sz w:val="28"/>
                <w:szCs w:val="28"/>
              </w:rPr>
            </w:pPr>
            <w:r w:rsidRPr="000657FF">
              <w:rPr>
                <w:sz w:val="28"/>
                <w:szCs w:val="28"/>
              </w:rPr>
              <w:t>2025 – 500 000 руб.</w:t>
            </w:r>
          </w:p>
          <w:p w:rsidR="00EE378A" w:rsidRPr="00F8709B" w:rsidRDefault="00EE378A" w:rsidP="005762AA">
            <w:pPr>
              <w:ind w:left="567"/>
              <w:rPr>
                <w:sz w:val="28"/>
                <w:szCs w:val="28"/>
              </w:rPr>
            </w:pPr>
          </w:p>
        </w:tc>
      </w:tr>
      <w:tr w:rsidR="00EE378A" w:rsidRPr="00F8709B" w:rsidTr="00841E1F">
        <w:tc>
          <w:tcPr>
            <w:tcW w:w="2336" w:type="dxa"/>
          </w:tcPr>
          <w:p w:rsidR="00EE378A" w:rsidRPr="00F8709B" w:rsidRDefault="00EE378A" w:rsidP="00C07AF5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Ожидаемые конечные результаты реализации программы</w:t>
            </w:r>
          </w:p>
        </w:tc>
        <w:tc>
          <w:tcPr>
            <w:tcW w:w="6841" w:type="dxa"/>
          </w:tcPr>
          <w:p w:rsidR="00EE378A" w:rsidRPr="00F8709B" w:rsidRDefault="00EE378A" w:rsidP="00924F4D">
            <w:pPr>
              <w:ind w:left="27"/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Программа предполагает достижение следующих результатов:</w:t>
            </w:r>
          </w:p>
          <w:p w:rsidR="00EE378A" w:rsidRPr="00F8709B" w:rsidRDefault="00EE378A" w:rsidP="00A87FFB">
            <w:pPr>
              <w:numPr>
                <w:ilvl w:val="0"/>
                <w:numId w:val="5"/>
              </w:numPr>
              <w:ind w:left="567"/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Технических результатов:</w:t>
            </w:r>
          </w:p>
          <w:p w:rsidR="00EE378A" w:rsidRPr="00F8709B" w:rsidRDefault="00EE378A" w:rsidP="00924F4D">
            <w:pPr>
              <w:ind w:left="27"/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 xml:space="preserve"> -увеличение устойчивости системы коммунальной инфраструктуры поселения;</w:t>
            </w:r>
          </w:p>
          <w:p w:rsidR="00EE378A" w:rsidRPr="00F8709B" w:rsidRDefault="00EE378A" w:rsidP="00924F4D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- снижение потерь коммунальных ресурсов;</w:t>
            </w:r>
          </w:p>
          <w:p w:rsidR="005762AA" w:rsidRPr="00F8709B" w:rsidRDefault="00EE378A" w:rsidP="005762AA">
            <w:pPr>
              <w:ind w:left="27"/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2.Социально-экономических результатов:</w:t>
            </w:r>
          </w:p>
          <w:p w:rsidR="00EE378A" w:rsidRPr="00F8709B" w:rsidRDefault="00EE378A" w:rsidP="005762AA">
            <w:pPr>
              <w:ind w:left="27"/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 xml:space="preserve"> -повышение надежности и качества коммунальных услуг;</w:t>
            </w:r>
          </w:p>
          <w:p w:rsidR="00EE378A" w:rsidRPr="00F8709B" w:rsidRDefault="00EE378A" w:rsidP="00A87FFB">
            <w:pPr>
              <w:ind w:left="567"/>
              <w:rPr>
                <w:sz w:val="28"/>
                <w:szCs w:val="28"/>
              </w:rPr>
            </w:pPr>
          </w:p>
        </w:tc>
      </w:tr>
    </w:tbl>
    <w:p w:rsidR="00A87FFB" w:rsidRPr="00FF4391" w:rsidRDefault="00A87FFB" w:rsidP="00A87FFB">
      <w:pPr>
        <w:widowControl w:val="0"/>
        <w:autoSpaceDE w:val="0"/>
        <w:autoSpaceDN w:val="0"/>
        <w:adjustRightInd w:val="0"/>
        <w:ind w:left="567"/>
        <w:jc w:val="both"/>
        <w:rPr>
          <w:b/>
          <w:color w:val="000000"/>
          <w:sz w:val="28"/>
          <w:szCs w:val="28"/>
        </w:rPr>
      </w:pPr>
    </w:p>
    <w:p w:rsidR="00B83B61" w:rsidRPr="00FF4391" w:rsidRDefault="00FF4391" w:rsidP="00327FED">
      <w:pPr>
        <w:pStyle w:val="a3"/>
        <w:numPr>
          <w:ilvl w:val="0"/>
          <w:numId w:val="5"/>
        </w:numPr>
        <w:ind w:firstLine="27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4391">
        <w:rPr>
          <w:rFonts w:ascii="Times New Roman" w:hAnsi="Times New Roman" w:cs="Times New Roman"/>
          <w:b/>
          <w:sz w:val="28"/>
          <w:szCs w:val="28"/>
        </w:rPr>
        <w:t>Характеристика  территории Бархатовского сельсовета, Березовского района,  Красноярского края и текущее состояние коммунальной инфраструктуры Бархатовского сельсовета.</w:t>
      </w:r>
    </w:p>
    <w:p w:rsidR="00685861" w:rsidRPr="00F8709B" w:rsidRDefault="00685861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Территория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сельсовета находится в южной части Березовского района. Муниципальное образование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Бархатовский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сельсовет является самостоятельным муниципальным образованием, находящимся в границ</w:t>
      </w:r>
      <w:r w:rsidR="00FC6671" w:rsidRPr="00F8709B">
        <w:rPr>
          <w:rFonts w:ascii="Times New Roman" w:hAnsi="Times New Roman" w:cs="Times New Roman"/>
          <w:sz w:val="28"/>
          <w:szCs w:val="28"/>
        </w:rPr>
        <w:t>ах Березовского района К</w:t>
      </w:r>
      <w:r w:rsidRPr="00F8709B">
        <w:rPr>
          <w:rFonts w:ascii="Times New Roman" w:hAnsi="Times New Roman" w:cs="Times New Roman"/>
          <w:sz w:val="28"/>
          <w:szCs w:val="28"/>
        </w:rPr>
        <w:t xml:space="preserve">расноярского края. Границы муниципального образования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</w:t>
      </w:r>
      <w:r w:rsidR="006F5F89" w:rsidRPr="00F8709B">
        <w:rPr>
          <w:rFonts w:ascii="Times New Roman" w:hAnsi="Times New Roman" w:cs="Times New Roman"/>
          <w:sz w:val="28"/>
          <w:szCs w:val="28"/>
        </w:rPr>
        <w:t>атовский</w:t>
      </w:r>
      <w:proofErr w:type="spellEnd"/>
      <w:r w:rsidR="006F5F89" w:rsidRPr="00F8709B">
        <w:rPr>
          <w:rFonts w:ascii="Times New Roman" w:hAnsi="Times New Roman" w:cs="Times New Roman"/>
          <w:sz w:val="28"/>
          <w:szCs w:val="28"/>
        </w:rPr>
        <w:t xml:space="preserve"> сельсовет установлены в соответствии с Законом Красноярского края</w:t>
      </w:r>
      <w:r w:rsidR="004B01C4">
        <w:rPr>
          <w:rFonts w:ascii="Times New Roman" w:hAnsi="Times New Roman" w:cs="Times New Roman"/>
          <w:sz w:val="28"/>
          <w:szCs w:val="28"/>
        </w:rPr>
        <w:t xml:space="preserve"> от 18.02.2005 года №13-3025</w:t>
      </w:r>
      <w:r w:rsidR="006F5F89" w:rsidRPr="00F8709B">
        <w:rPr>
          <w:rFonts w:ascii="Times New Roman" w:hAnsi="Times New Roman" w:cs="Times New Roman"/>
          <w:sz w:val="28"/>
          <w:szCs w:val="28"/>
        </w:rPr>
        <w:t xml:space="preserve"> «Об установлении границ и наделении соответствующим статусом муниципального образования Березовский район и находящихся в его границах иных муниципальных образований».</w:t>
      </w:r>
    </w:p>
    <w:p w:rsidR="006F5F89" w:rsidRPr="00F8709B" w:rsidRDefault="006F5F89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На территории Бархатовского сельсовета находится три населенных пункта: с.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Челноково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, д. Киндяково.</w:t>
      </w:r>
    </w:p>
    <w:p w:rsidR="006F5F89" w:rsidRPr="00F8709B" w:rsidRDefault="006F5F89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Административным центром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с</w:t>
      </w:r>
      <w:r w:rsidR="00C81590" w:rsidRPr="00F8709B">
        <w:rPr>
          <w:rFonts w:ascii="Times New Roman" w:hAnsi="Times New Roman" w:cs="Times New Roman"/>
          <w:sz w:val="28"/>
          <w:szCs w:val="28"/>
        </w:rPr>
        <w:t xml:space="preserve">ельсовета является </w:t>
      </w:r>
      <w:r w:rsidR="004B01C4">
        <w:rPr>
          <w:rFonts w:ascii="Times New Roman" w:hAnsi="Times New Roman" w:cs="Times New Roman"/>
          <w:sz w:val="28"/>
          <w:szCs w:val="28"/>
        </w:rPr>
        <w:br/>
      </w:r>
      <w:r w:rsidR="00C81590" w:rsidRPr="00F8709B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C81590" w:rsidRPr="00F8709B">
        <w:rPr>
          <w:rFonts w:ascii="Times New Roman" w:hAnsi="Times New Roman" w:cs="Times New Roman"/>
          <w:sz w:val="28"/>
          <w:szCs w:val="28"/>
        </w:rPr>
        <w:t>Бархатово</w:t>
      </w:r>
      <w:proofErr w:type="spellEnd"/>
      <w:r w:rsidR="00EC3DF2" w:rsidRPr="00F8709B">
        <w:rPr>
          <w:rFonts w:ascii="Times New Roman" w:hAnsi="Times New Roman" w:cs="Times New Roman"/>
          <w:sz w:val="28"/>
          <w:szCs w:val="28"/>
        </w:rPr>
        <w:t xml:space="preserve">, </w:t>
      </w:r>
      <w:r w:rsidRPr="00F8709B">
        <w:rPr>
          <w:rFonts w:ascii="Times New Roman" w:hAnsi="Times New Roman" w:cs="Times New Roman"/>
          <w:sz w:val="28"/>
          <w:szCs w:val="28"/>
        </w:rPr>
        <w:t>расположенное от центра Березовского района п. Березовка на расстоянии 25 км.</w:t>
      </w:r>
    </w:p>
    <w:p w:rsidR="006F5F89" w:rsidRPr="00F8709B" w:rsidRDefault="00696A7F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Населенные пункты Бархатовского сельсовета связаны с районным центром автомобильными дорогами.</w:t>
      </w:r>
    </w:p>
    <w:p w:rsidR="00696A7F" w:rsidRPr="00F8709B" w:rsidRDefault="00696A7F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Земли муниципального образования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Бархатовский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сельсовет граничат с северной стороны с землями Есаульского сельсовета, с северо-востока с городом Сосновоборск, с восточной и юго-восточной стороны с Красноярским лесхозом, и со стороны востока с землями Вознесенского сельсовета.</w:t>
      </w:r>
    </w:p>
    <w:p w:rsidR="00696A7F" w:rsidRPr="00F8709B" w:rsidRDefault="00696A7F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Гидрография Бархатовского сельсовета представлена рекой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Есау</w:t>
      </w:r>
      <w:r w:rsidR="008E08B8">
        <w:rPr>
          <w:rFonts w:ascii="Times New Roman" w:hAnsi="Times New Roman" w:cs="Times New Roman"/>
          <w:sz w:val="28"/>
          <w:szCs w:val="28"/>
        </w:rPr>
        <w:t>ловка</w:t>
      </w:r>
      <w:proofErr w:type="spellEnd"/>
      <w:r w:rsidR="008E08B8">
        <w:rPr>
          <w:rFonts w:ascii="Times New Roman" w:hAnsi="Times New Roman" w:cs="Times New Roman"/>
          <w:sz w:val="28"/>
          <w:szCs w:val="28"/>
        </w:rPr>
        <w:t xml:space="preserve"> и впадающей в нее р. </w:t>
      </w:r>
      <w:proofErr w:type="spellStart"/>
      <w:r w:rsidR="008E08B8">
        <w:rPr>
          <w:rFonts w:ascii="Times New Roman" w:hAnsi="Times New Roman" w:cs="Times New Roman"/>
          <w:sz w:val="28"/>
          <w:szCs w:val="28"/>
        </w:rPr>
        <w:t>Батои</w:t>
      </w:r>
      <w:r w:rsidRPr="00F8709B">
        <w:rPr>
          <w:rFonts w:ascii="Times New Roman" w:hAnsi="Times New Roman" w:cs="Times New Roman"/>
          <w:sz w:val="28"/>
          <w:szCs w:val="28"/>
        </w:rPr>
        <w:t>шка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.</w:t>
      </w:r>
    </w:p>
    <w:p w:rsidR="00696A7F" w:rsidRPr="00F8709B" w:rsidRDefault="00696A7F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Общая занимаемая площадь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сельсовета составляет </w:t>
      </w:r>
      <w:r w:rsidR="004B01C4">
        <w:rPr>
          <w:rFonts w:ascii="Times New Roman" w:hAnsi="Times New Roman" w:cs="Times New Roman"/>
          <w:sz w:val="28"/>
          <w:szCs w:val="28"/>
        </w:rPr>
        <w:br/>
      </w:r>
      <w:r w:rsidRPr="00F8709B">
        <w:rPr>
          <w:rFonts w:ascii="Times New Roman" w:hAnsi="Times New Roman" w:cs="Times New Roman"/>
          <w:sz w:val="28"/>
          <w:szCs w:val="28"/>
        </w:rPr>
        <w:t>7</w:t>
      </w:r>
      <w:r w:rsidR="004B01C4">
        <w:rPr>
          <w:rFonts w:ascii="Times New Roman" w:hAnsi="Times New Roman" w:cs="Times New Roman"/>
          <w:sz w:val="28"/>
          <w:szCs w:val="28"/>
        </w:rPr>
        <w:t> </w:t>
      </w:r>
      <w:r w:rsidRPr="00F8709B">
        <w:rPr>
          <w:rFonts w:ascii="Times New Roman" w:hAnsi="Times New Roman" w:cs="Times New Roman"/>
          <w:sz w:val="28"/>
          <w:szCs w:val="28"/>
        </w:rPr>
        <w:t>724</w:t>
      </w:r>
      <w:r w:rsidR="004B01C4">
        <w:rPr>
          <w:rFonts w:ascii="Times New Roman" w:hAnsi="Times New Roman" w:cs="Times New Roman"/>
          <w:sz w:val="28"/>
          <w:szCs w:val="28"/>
        </w:rPr>
        <w:t xml:space="preserve"> Г</w:t>
      </w:r>
      <w:r w:rsidRPr="00F8709B">
        <w:rPr>
          <w:rFonts w:ascii="Times New Roman" w:hAnsi="Times New Roman" w:cs="Times New Roman"/>
          <w:sz w:val="28"/>
          <w:szCs w:val="28"/>
        </w:rPr>
        <w:t>а, из них сельскохозяйственных угодий 1</w:t>
      </w:r>
      <w:r w:rsidR="004B01C4">
        <w:rPr>
          <w:rFonts w:ascii="Times New Roman" w:hAnsi="Times New Roman" w:cs="Times New Roman"/>
          <w:sz w:val="28"/>
          <w:szCs w:val="28"/>
        </w:rPr>
        <w:t> </w:t>
      </w:r>
      <w:r w:rsidRPr="00F8709B">
        <w:rPr>
          <w:rFonts w:ascii="Times New Roman" w:hAnsi="Times New Roman" w:cs="Times New Roman"/>
          <w:sz w:val="28"/>
          <w:szCs w:val="28"/>
        </w:rPr>
        <w:t>681</w:t>
      </w:r>
      <w:r w:rsidR="004B01C4">
        <w:rPr>
          <w:rFonts w:ascii="Times New Roman" w:hAnsi="Times New Roman" w:cs="Times New Roman"/>
          <w:sz w:val="28"/>
          <w:szCs w:val="28"/>
        </w:rPr>
        <w:t xml:space="preserve"> Г</w:t>
      </w:r>
      <w:r w:rsidRPr="00F8709B">
        <w:rPr>
          <w:rFonts w:ascii="Times New Roman" w:hAnsi="Times New Roman" w:cs="Times New Roman"/>
          <w:sz w:val="28"/>
          <w:szCs w:val="28"/>
        </w:rPr>
        <w:t xml:space="preserve">а, прочие земли </w:t>
      </w:r>
      <w:r w:rsidR="004B01C4">
        <w:rPr>
          <w:rFonts w:ascii="Times New Roman" w:hAnsi="Times New Roman" w:cs="Times New Roman"/>
          <w:sz w:val="28"/>
          <w:szCs w:val="28"/>
        </w:rPr>
        <w:br/>
      </w:r>
      <w:r w:rsidRPr="00F8709B">
        <w:rPr>
          <w:rFonts w:ascii="Times New Roman" w:hAnsi="Times New Roman" w:cs="Times New Roman"/>
          <w:sz w:val="28"/>
          <w:szCs w:val="28"/>
        </w:rPr>
        <w:t>6</w:t>
      </w:r>
      <w:r w:rsidR="004B01C4">
        <w:rPr>
          <w:rFonts w:ascii="Times New Roman" w:hAnsi="Times New Roman" w:cs="Times New Roman"/>
          <w:sz w:val="28"/>
          <w:szCs w:val="28"/>
        </w:rPr>
        <w:t> </w:t>
      </w:r>
      <w:r w:rsidRPr="00F8709B">
        <w:rPr>
          <w:rFonts w:ascii="Times New Roman" w:hAnsi="Times New Roman" w:cs="Times New Roman"/>
          <w:sz w:val="28"/>
          <w:szCs w:val="28"/>
        </w:rPr>
        <w:t>043</w:t>
      </w:r>
      <w:r w:rsidR="004B01C4">
        <w:rPr>
          <w:rFonts w:ascii="Times New Roman" w:hAnsi="Times New Roman" w:cs="Times New Roman"/>
          <w:sz w:val="28"/>
          <w:szCs w:val="28"/>
        </w:rPr>
        <w:t xml:space="preserve"> Г</w:t>
      </w:r>
      <w:r w:rsidRPr="00F8709B">
        <w:rPr>
          <w:rFonts w:ascii="Times New Roman" w:hAnsi="Times New Roman" w:cs="Times New Roman"/>
          <w:sz w:val="28"/>
          <w:szCs w:val="28"/>
        </w:rPr>
        <w:t>а.</w:t>
      </w:r>
    </w:p>
    <w:p w:rsidR="00D835A2" w:rsidRPr="007872E0" w:rsidRDefault="00D835A2" w:rsidP="004B01C4">
      <w:pPr>
        <w:pStyle w:val="a3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2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Численность населения на </w:t>
      </w:r>
      <w:r w:rsidR="00DC0E4F" w:rsidRPr="00DC0E4F">
        <w:rPr>
          <w:rFonts w:ascii="Times New Roman" w:hAnsi="Times New Roman" w:cs="Times New Roman"/>
          <w:sz w:val="28"/>
          <w:szCs w:val="28"/>
        </w:rPr>
        <w:t>01.01.202</w:t>
      </w:r>
      <w:r w:rsidR="008E08B8">
        <w:rPr>
          <w:rFonts w:ascii="Times New Roman" w:hAnsi="Times New Roman" w:cs="Times New Roman"/>
          <w:sz w:val="28"/>
          <w:szCs w:val="28"/>
        </w:rPr>
        <w:t>2</w:t>
      </w:r>
      <w:r w:rsidR="003F2C1C" w:rsidRPr="00DC0E4F">
        <w:rPr>
          <w:rFonts w:ascii="Times New Roman" w:hAnsi="Times New Roman" w:cs="Times New Roman"/>
          <w:sz w:val="28"/>
          <w:szCs w:val="28"/>
        </w:rPr>
        <w:t>г составила</w:t>
      </w:r>
      <w:r w:rsidR="003F2C1C" w:rsidRPr="007872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F2C1C" w:rsidRPr="000657FF">
        <w:rPr>
          <w:rFonts w:ascii="Times New Roman" w:hAnsi="Times New Roman" w:cs="Times New Roman"/>
          <w:sz w:val="28"/>
          <w:szCs w:val="28"/>
        </w:rPr>
        <w:t>3</w:t>
      </w:r>
      <w:r w:rsidR="008E08B8" w:rsidRPr="000657FF">
        <w:rPr>
          <w:rFonts w:ascii="Times New Roman" w:hAnsi="Times New Roman" w:cs="Times New Roman"/>
          <w:sz w:val="28"/>
          <w:szCs w:val="28"/>
        </w:rPr>
        <w:t>250</w:t>
      </w:r>
      <w:r w:rsidRPr="000657FF">
        <w:rPr>
          <w:rFonts w:ascii="Times New Roman" w:hAnsi="Times New Roman" w:cs="Times New Roman"/>
          <w:sz w:val="28"/>
          <w:szCs w:val="28"/>
        </w:rPr>
        <w:t xml:space="preserve"> </w:t>
      </w:r>
      <w:r w:rsidRPr="007872E0">
        <w:rPr>
          <w:rFonts w:ascii="Times New Roman" w:hAnsi="Times New Roman" w:cs="Times New Roman"/>
          <w:color w:val="000000" w:themeColor="text1"/>
          <w:sz w:val="28"/>
          <w:szCs w:val="28"/>
        </w:rPr>
        <w:t>человек</w:t>
      </w:r>
      <w:r w:rsidR="00040586" w:rsidRPr="007872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777F9A" w:rsidRPr="00F8709B" w:rsidRDefault="00777F9A" w:rsidP="00666630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F4391" w:rsidRPr="00F8709B" w:rsidRDefault="00FF4391" w:rsidP="004B01C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b/>
          <w:sz w:val="28"/>
          <w:szCs w:val="28"/>
        </w:rPr>
        <w:t xml:space="preserve">Характеристика системы теплоснабжения с. </w:t>
      </w:r>
      <w:proofErr w:type="spellStart"/>
      <w:r w:rsidRPr="00F8709B">
        <w:rPr>
          <w:rFonts w:ascii="Times New Roman" w:hAnsi="Times New Roman" w:cs="Times New Roman"/>
          <w:b/>
          <w:sz w:val="28"/>
          <w:szCs w:val="28"/>
        </w:rPr>
        <w:t>Бархатово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.</w:t>
      </w:r>
    </w:p>
    <w:p w:rsidR="00FF4391" w:rsidRPr="00F8709B" w:rsidRDefault="00FF4391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Тепловые сети протяженностью 7 721,9 м в 2-трубном исчислении, материал – стальные трубы, тепловых камер – 139 шт., система прокладки канальная подземная. </w:t>
      </w:r>
    </w:p>
    <w:p w:rsidR="00FF4391" w:rsidRPr="00F8709B" w:rsidRDefault="00FF4391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Балансовая стоимость – 30</w:t>
      </w:r>
      <w:r w:rsidR="004B01C4">
        <w:rPr>
          <w:rFonts w:ascii="Times New Roman" w:hAnsi="Times New Roman" w:cs="Times New Roman"/>
          <w:sz w:val="28"/>
          <w:szCs w:val="28"/>
        </w:rPr>
        <w:t> </w:t>
      </w:r>
      <w:r w:rsidRPr="00F8709B">
        <w:rPr>
          <w:rFonts w:ascii="Times New Roman" w:hAnsi="Times New Roman" w:cs="Times New Roman"/>
          <w:sz w:val="28"/>
          <w:szCs w:val="28"/>
        </w:rPr>
        <w:t>906</w:t>
      </w:r>
      <w:r w:rsidR="004B01C4">
        <w:rPr>
          <w:rFonts w:ascii="Times New Roman" w:hAnsi="Times New Roman" w:cs="Times New Roman"/>
          <w:sz w:val="28"/>
          <w:szCs w:val="28"/>
        </w:rPr>
        <w:t> </w:t>
      </w:r>
      <w:r w:rsidRPr="00F8709B">
        <w:rPr>
          <w:rFonts w:ascii="Times New Roman" w:hAnsi="Times New Roman" w:cs="Times New Roman"/>
          <w:sz w:val="28"/>
          <w:szCs w:val="28"/>
        </w:rPr>
        <w:t>543,47 руб.</w:t>
      </w:r>
    </w:p>
    <w:p w:rsidR="00FF4391" w:rsidRPr="00F8709B" w:rsidRDefault="00FF4391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Тепловые сети приняты в муниципальную собственность от </w:t>
      </w:r>
      <w:r w:rsidR="004B01C4">
        <w:rPr>
          <w:rFonts w:ascii="Times New Roman" w:hAnsi="Times New Roman" w:cs="Times New Roman"/>
          <w:sz w:val="28"/>
          <w:szCs w:val="28"/>
        </w:rPr>
        <w:t>ОАО «</w:t>
      </w:r>
      <w:r w:rsidRPr="00F8709B">
        <w:rPr>
          <w:rFonts w:ascii="Times New Roman" w:hAnsi="Times New Roman" w:cs="Times New Roman"/>
          <w:sz w:val="28"/>
          <w:szCs w:val="28"/>
        </w:rPr>
        <w:t>Птицефабрик</w:t>
      </w:r>
      <w:r w:rsidR="004B01C4">
        <w:rPr>
          <w:rFonts w:ascii="Times New Roman" w:hAnsi="Times New Roman" w:cs="Times New Roman"/>
          <w:sz w:val="28"/>
          <w:szCs w:val="28"/>
        </w:rPr>
        <w:t>а</w:t>
      </w:r>
      <w:r w:rsidRPr="00F8709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» без передачи технической и проектной документации. В настоящее время есть технический паспорт.</w:t>
      </w:r>
    </w:p>
    <w:p w:rsidR="005E1CB8" w:rsidRDefault="00FF4391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Тепловые сети находятся в муниципальной собственности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сельсовета, переданы </w:t>
      </w:r>
      <w:r w:rsidR="005E1CB8">
        <w:rPr>
          <w:rFonts w:ascii="Times New Roman" w:hAnsi="Times New Roman" w:cs="Times New Roman"/>
          <w:sz w:val="28"/>
          <w:szCs w:val="28"/>
        </w:rPr>
        <w:t xml:space="preserve">Муниципальному Унитарному Предприятию «Жилищно-коммунальный комплекс </w:t>
      </w:r>
      <w:proofErr w:type="spellStart"/>
      <w:r w:rsidR="005E1CB8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="005E1CB8">
        <w:rPr>
          <w:rFonts w:ascii="Times New Roman" w:hAnsi="Times New Roman" w:cs="Times New Roman"/>
          <w:sz w:val="28"/>
          <w:szCs w:val="28"/>
        </w:rPr>
        <w:t xml:space="preserve"> сельсовета»</w:t>
      </w:r>
      <w:r w:rsidR="005E1CB8" w:rsidRPr="00F8709B">
        <w:rPr>
          <w:rFonts w:ascii="Times New Roman" w:hAnsi="Times New Roman" w:cs="Times New Roman"/>
          <w:sz w:val="28"/>
          <w:szCs w:val="28"/>
        </w:rPr>
        <w:t xml:space="preserve"> </w:t>
      </w:r>
      <w:r w:rsidR="005E1CB8">
        <w:rPr>
          <w:rFonts w:ascii="Times New Roman" w:hAnsi="Times New Roman" w:cs="Times New Roman"/>
          <w:sz w:val="28"/>
          <w:szCs w:val="28"/>
        </w:rPr>
        <w:t xml:space="preserve">на праве </w:t>
      </w:r>
      <w:r w:rsidR="008E08B8">
        <w:rPr>
          <w:rFonts w:ascii="Times New Roman" w:hAnsi="Times New Roman" w:cs="Times New Roman"/>
          <w:sz w:val="28"/>
          <w:szCs w:val="28"/>
        </w:rPr>
        <w:t>хозяйственного ведения</w:t>
      </w:r>
      <w:r w:rsidR="005E1CB8">
        <w:rPr>
          <w:rFonts w:ascii="Times New Roman" w:hAnsi="Times New Roman" w:cs="Times New Roman"/>
          <w:sz w:val="28"/>
          <w:szCs w:val="28"/>
        </w:rPr>
        <w:t xml:space="preserve">. (Договор о закреплении </w:t>
      </w:r>
      <w:r w:rsidR="005E1CB8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муниципального недвижимого имущества на праве хозяйственного ведения за муниципальным унитарным предприятием «жилищно-коммунальный комплекс </w:t>
      </w:r>
      <w:proofErr w:type="spellStart"/>
      <w:r w:rsidR="005E1CB8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="005E1CB8">
        <w:rPr>
          <w:rFonts w:ascii="Times New Roman" w:hAnsi="Times New Roman" w:cs="Times New Roman"/>
          <w:sz w:val="28"/>
          <w:szCs w:val="28"/>
        </w:rPr>
        <w:t xml:space="preserve"> сельсовета» от 11.02.2022</w:t>
      </w:r>
      <w:r w:rsidRPr="00F8709B">
        <w:rPr>
          <w:rFonts w:ascii="Times New Roman" w:hAnsi="Times New Roman" w:cs="Times New Roman"/>
          <w:sz w:val="28"/>
          <w:szCs w:val="28"/>
        </w:rPr>
        <w:t>года</w:t>
      </w:r>
      <w:r w:rsidR="004B01C4">
        <w:rPr>
          <w:rFonts w:ascii="Times New Roman" w:hAnsi="Times New Roman" w:cs="Times New Roman"/>
          <w:sz w:val="28"/>
          <w:szCs w:val="28"/>
        </w:rPr>
        <w:t>).</w:t>
      </w:r>
      <w:r w:rsidRPr="00F870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4391" w:rsidRPr="00F8709B" w:rsidRDefault="00FF4391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Источник теплоснабжения – котельная ОАО «Птицефабрика </w:t>
      </w:r>
      <w:r w:rsidR="004B01C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».</w:t>
      </w:r>
    </w:p>
    <w:p w:rsidR="00FF4391" w:rsidRPr="00F8709B" w:rsidRDefault="00FF4391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Разграничение балансовой принадлежности тепловых сетей и эксплуатационной ответственности определен тепловой колодец № 1.</w:t>
      </w:r>
    </w:p>
    <w:p w:rsidR="00FF4391" w:rsidRPr="00F8709B" w:rsidRDefault="00FF4391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Учет </w:t>
      </w:r>
      <w:r w:rsidR="005E1CB8" w:rsidRPr="00F8709B">
        <w:rPr>
          <w:rFonts w:ascii="Times New Roman" w:hAnsi="Times New Roman" w:cs="Times New Roman"/>
          <w:sz w:val="28"/>
          <w:szCs w:val="28"/>
        </w:rPr>
        <w:t>тепловой энергии,</w:t>
      </w:r>
      <w:r w:rsidRPr="00F8709B">
        <w:rPr>
          <w:rFonts w:ascii="Times New Roman" w:hAnsi="Times New Roman" w:cs="Times New Roman"/>
          <w:sz w:val="28"/>
          <w:szCs w:val="28"/>
        </w:rPr>
        <w:t xml:space="preserve"> отпускаемой ОАО «Птицефабрика </w:t>
      </w:r>
      <w:r w:rsidR="004B01C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» осуществляется в пункте учета тепла, находящегося на территории, до границы раздела 120 - 150 м.</w:t>
      </w:r>
    </w:p>
    <w:p w:rsidR="00FF4391" w:rsidRPr="00F8709B" w:rsidRDefault="00FF4391" w:rsidP="004B01C4">
      <w:pPr>
        <w:tabs>
          <w:tab w:val="left" w:pos="567"/>
        </w:tabs>
        <w:ind w:firstLine="567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Теплоноситель возвращаемый по обратному трубопроводу от потребителей с. </w:t>
      </w:r>
      <w:proofErr w:type="spellStart"/>
      <w:r w:rsidRPr="00F8709B">
        <w:rPr>
          <w:sz w:val="28"/>
          <w:szCs w:val="28"/>
        </w:rPr>
        <w:t>Бархатово</w:t>
      </w:r>
      <w:proofErr w:type="spellEnd"/>
      <w:r w:rsidRPr="00F8709B">
        <w:rPr>
          <w:sz w:val="28"/>
          <w:szCs w:val="28"/>
        </w:rPr>
        <w:t xml:space="preserve"> проходит через </w:t>
      </w:r>
      <w:r w:rsidR="0002016A" w:rsidRPr="00F8709B">
        <w:rPr>
          <w:sz w:val="28"/>
          <w:szCs w:val="28"/>
        </w:rPr>
        <w:t>приборы учета</w:t>
      </w:r>
      <w:r w:rsidRPr="00F8709B">
        <w:rPr>
          <w:sz w:val="28"/>
          <w:szCs w:val="28"/>
        </w:rPr>
        <w:t xml:space="preserve">, поступает в магистральный трубопровод и поступает в камеру смешивания, где по прямой линии поступающий теплоноситель </w:t>
      </w:r>
      <w:r w:rsidR="002C4E2A" w:rsidRPr="00F8709B">
        <w:rPr>
          <w:sz w:val="28"/>
          <w:szCs w:val="28"/>
        </w:rPr>
        <w:t>о</w:t>
      </w:r>
      <w:r w:rsidR="005B31F1">
        <w:rPr>
          <w:sz w:val="28"/>
          <w:szCs w:val="28"/>
        </w:rPr>
        <w:t>бо</w:t>
      </w:r>
      <w:r w:rsidR="002C4E2A" w:rsidRPr="00F8709B">
        <w:rPr>
          <w:sz w:val="28"/>
          <w:szCs w:val="28"/>
        </w:rPr>
        <w:t>гревает</w:t>
      </w:r>
      <w:r w:rsidRPr="00F8709B">
        <w:rPr>
          <w:sz w:val="28"/>
          <w:szCs w:val="28"/>
        </w:rPr>
        <w:t xml:space="preserve"> обратный теплоноситель до требуемой температуры и подается в прямой трубопровод, который учитывается приборами учета в пункте учета ОАО «Птицефабрика </w:t>
      </w:r>
      <w:proofErr w:type="spellStart"/>
      <w:r w:rsidRPr="00F8709B">
        <w:rPr>
          <w:sz w:val="28"/>
          <w:szCs w:val="28"/>
        </w:rPr>
        <w:t>Бархатовская</w:t>
      </w:r>
      <w:proofErr w:type="spellEnd"/>
      <w:r w:rsidRPr="00F8709B">
        <w:rPr>
          <w:sz w:val="28"/>
          <w:szCs w:val="28"/>
        </w:rPr>
        <w:t>»</w:t>
      </w:r>
    </w:p>
    <w:p w:rsidR="00FF4391" w:rsidRPr="00F8709B" w:rsidRDefault="00FF4391" w:rsidP="004B01C4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Тепловы сети работают по температурному графику 95/70 С.</w:t>
      </w:r>
    </w:p>
    <w:p w:rsidR="005E1CB8" w:rsidRDefault="00FF4391" w:rsidP="004B01C4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Тепловые сети находятся в предаварийном состоянии. </w:t>
      </w:r>
    </w:p>
    <w:p w:rsidR="00FF4391" w:rsidRPr="00F8709B" w:rsidRDefault="00FF4391" w:rsidP="004B01C4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Учитывая высокий процент </w:t>
      </w:r>
      <w:r w:rsidR="002C4E2A" w:rsidRPr="00F8709B">
        <w:rPr>
          <w:sz w:val="28"/>
          <w:szCs w:val="28"/>
        </w:rPr>
        <w:t>износа,</w:t>
      </w:r>
      <w:r w:rsidRPr="00F8709B">
        <w:rPr>
          <w:sz w:val="28"/>
          <w:szCs w:val="28"/>
        </w:rPr>
        <w:t xml:space="preserve"> требуется полная реконструкция существующих тепловых сетей. В первую очередь необходимо заменить наиболее аварийные и наиболее изношенные участки тепловой сети. </w:t>
      </w:r>
    </w:p>
    <w:p w:rsidR="00FF4391" w:rsidRDefault="00D61D56" w:rsidP="004B01C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2017 году был заменен участок тепловой сети ТК-20 по ул. Ленина с. </w:t>
      </w:r>
      <w:proofErr w:type="spellStart"/>
      <w:r>
        <w:rPr>
          <w:sz w:val="28"/>
          <w:szCs w:val="28"/>
        </w:rPr>
        <w:t>Бархатово</w:t>
      </w:r>
      <w:proofErr w:type="spellEnd"/>
      <w:r>
        <w:rPr>
          <w:sz w:val="28"/>
          <w:szCs w:val="28"/>
        </w:rPr>
        <w:t>.</w:t>
      </w:r>
    </w:p>
    <w:p w:rsidR="00576B93" w:rsidRPr="00BB5686" w:rsidRDefault="00666630" w:rsidP="004B01C4">
      <w:pPr>
        <w:ind w:firstLine="567"/>
        <w:jc w:val="both"/>
        <w:rPr>
          <w:sz w:val="28"/>
          <w:szCs w:val="28"/>
        </w:rPr>
      </w:pPr>
      <w:r w:rsidRPr="00BB5686">
        <w:rPr>
          <w:sz w:val="28"/>
          <w:szCs w:val="28"/>
        </w:rPr>
        <w:t xml:space="preserve">В 2018 году был произведен ремонт участка тепловой сети от ТК 20 до ТК 29 с. </w:t>
      </w:r>
      <w:proofErr w:type="spellStart"/>
      <w:r w:rsidRPr="00BB5686">
        <w:rPr>
          <w:sz w:val="28"/>
          <w:szCs w:val="28"/>
        </w:rPr>
        <w:t>Бархатово</w:t>
      </w:r>
      <w:proofErr w:type="spellEnd"/>
      <w:r w:rsidRPr="00BB5686">
        <w:rPr>
          <w:sz w:val="28"/>
          <w:szCs w:val="28"/>
        </w:rPr>
        <w:t>.</w:t>
      </w:r>
    </w:p>
    <w:p w:rsidR="00666630" w:rsidRDefault="00E85F97" w:rsidP="004B01C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666630" w:rsidRPr="00BB5686">
        <w:rPr>
          <w:sz w:val="28"/>
          <w:szCs w:val="28"/>
        </w:rPr>
        <w:t xml:space="preserve"> 2019 году ремонт участка тепловой сети от ТК15 до ТК 18 с. </w:t>
      </w:r>
      <w:proofErr w:type="spellStart"/>
      <w:r w:rsidR="00666630" w:rsidRPr="00BB5686">
        <w:rPr>
          <w:sz w:val="28"/>
          <w:szCs w:val="28"/>
        </w:rPr>
        <w:t>Бархатово</w:t>
      </w:r>
      <w:proofErr w:type="spellEnd"/>
      <w:r w:rsidR="00666630" w:rsidRPr="00BB5686">
        <w:rPr>
          <w:sz w:val="28"/>
          <w:szCs w:val="28"/>
        </w:rPr>
        <w:t>.</w:t>
      </w:r>
    </w:p>
    <w:p w:rsidR="00E85F97" w:rsidRPr="00E85F97" w:rsidRDefault="00E85F97" w:rsidP="004B01C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2020 году ремонт участка тепловой сети</w:t>
      </w:r>
      <w:r w:rsidR="00251493">
        <w:rPr>
          <w:sz w:val="28"/>
          <w:szCs w:val="28"/>
        </w:rPr>
        <w:t>, протяженностью 780м от</w:t>
      </w:r>
      <w:r w:rsidRPr="00E85F97">
        <w:rPr>
          <w:rFonts w:eastAsiaTheme="minorHAnsi"/>
          <w:bCs/>
          <w:sz w:val="28"/>
          <w:szCs w:val="28"/>
          <w:lang w:eastAsia="en-US"/>
        </w:rPr>
        <w:t xml:space="preserve"> д. 1 до д. 2 «г» по ул. Ленина</w:t>
      </w:r>
      <w:r>
        <w:rPr>
          <w:rFonts w:eastAsiaTheme="minorHAnsi"/>
          <w:bCs/>
          <w:sz w:val="28"/>
          <w:szCs w:val="28"/>
          <w:lang w:eastAsia="en-US"/>
        </w:rPr>
        <w:t xml:space="preserve"> </w:t>
      </w:r>
      <w:proofErr w:type="spellStart"/>
      <w:r>
        <w:rPr>
          <w:rFonts w:eastAsiaTheme="minorHAnsi"/>
          <w:bCs/>
          <w:sz w:val="28"/>
          <w:szCs w:val="28"/>
          <w:lang w:eastAsia="en-US"/>
        </w:rPr>
        <w:t>с.Бархатово</w:t>
      </w:r>
      <w:proofErr w:type="spellEnd"/>
      <w:r>
        <w:rPr>
          <w:rFonts w:eastAsiaTheme="minorHAnsi"/>
          <w:bCs/>
          <w:sz w:val="28"/>
          <w:szCs w:val="28"/>
          <w:lang w:eastAsia="en-US"/>
        </w:rPr>
        <w:t>.</w:t>
      </w:r>
    </w:p>
    <w:p w:rsidR="00773338" w:rsidRDefault="00773338" w:rsidP="004B01C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2021 год ремонт </w:t>
      </w:r>
      <w:r w:rsidRPr="00BB5686">
        <w:rPr>
          <w:sz w:val="28"/>
          <w:szCs w:val="28"/>
        </w:rPr>
        <w:t>участка тепловой сети</w:t>
      </w:r>
      <w:r w:rsidR="00311BFB">
        <w:rPr>
          <w:sz w:val="28"/>
          <w:szCs w:val="28"/>
        </w:rPr>
        <w:t xml:space="preserve"> </w:t>
      </w:r>
      <w:r>
        <w:rPr>
          <w:sz w:val="28"/>
          <w:szCs w:val="28"/>
        </w:rPr>
        <w:t>по ул.</w:t>
      </w:r>
      <w:r w:rsidR="008D081F">
        <w:rPr>
          <w:sz w:val="28"/>
          <w:szCs w:val="28"/>
        </w:rPr>
        <w:t xml:space="preserve"> </w:t>
      </w:r>
      <w:r>
        <w:rPr>
          <w:sz w:val="28"/>
          <w:szCs w:val="28"/>
        </w:rPr>
        <w:t>Ленина</w:t>
      </w:r>
      <w:r w:rsidR="00311BFB">
        <w:rPr>
          <w:sz w:val="28"/>
          <w:szCs w:val="28"/>
        </w:rPr>
        <w:t>, ул. Советская</w:t>
      </w:r>
      <w:r w:rsidR="009C1688">
        <w:rPr>
          <w:sz w:val="28"/>
          <w:szCs w:val="28"/>
        </w:rPr>
        <w:t xml:space="preserve"> </w:t>
      </w:r>
      <w:proofErr w:type="spellStart"/>
      <w:r w:rsidR="008D081F">
        <w:rPr>
          <w:sz w:val="28"/>
          <w:szCs w:val="28"/>
        </w:rPr>
        <w:t>с.Бархатово</w:t>
      </w:r>
      <w:proofErr w:type="spellEnd"/>
      <w:r w:rsidR="00311BFB">
        <w:rPr>
          <w:sz w:val="28"/>
          <w:szCs w:val="28"/>
        </w:rPr>
        <w:t xml:space="preserve">, </w:t>
      </w:r>
      <w:r w:rsidR="009C1688">
        <w:rPr>
          <w:sz w:val="28"/>
          <w:szCs w:val="28"/>
        </w:rPr>
        <w:t xml:space="preserve">текущий ремонт участка тепловой сети от дома 3 «б» до д.3 ул. Молодежная д. </w:t>
      </w:r>
      <w:proofErr w:type="spellStart"/>
      <w:r w:rsidR="009C1688">
        <w:rPr>
          <w:sz w:val="28"/>
          <w:szCs w:val="28"/>
        </w:rPr>
        <w:t>Киндяково</w:t>
      </w:r>
      <w:proofErr w:type="spellEnd"/>
      <w:r w:rsidR="009C1688">
        <w:rPr>
          <w:sz w:val="28"/>
          <w:szCs w:val="28"/>
        </w:rPr>
        <w:t>.</w:t>
      </w:r>
    </w:p>
    <w:p w:rsidR="005E1CB8" w:rsidRDefault="005E1CB8" w:rsidP="004B01C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2022 год капитальный ремонт участка тепловой сети от ТК-111 до ТК-116 ул. Школьная с. </w:t>
      </w:r>
      <w:proofErr w:type="spellStart"/>
      <w:r>
        <w:rPr>
          <w:sz w:val="28"/>
          <w:szCs w:val="28"/>
        </w:rPr>
        <w:t>Бархатово</w:t>
      </w:r>
      <w:proofErr w:type="spellEnd"/>
      <w:r>
        <w:rPr>
          <w:sz w:val="28"/>
          <w:szCs w:val="28"/>
        </w:rPr>
        <w:t>.</w:t>
      </w:r>
    </w:p>
    <w:p w:rsidR="00E102A4" w:rsidRDefault="00E102A4" w:rsidP="00773338">
      <w:pPr>
        <w:ind w:firstLine="709"/>
        <w:jc w:val="both"/>
        <w:rPr>
          <w:color w:val="FF0000"/>
          <w:sz w:val="28"/>
          <w:szCs w:val="28"/>
        </w:rPr>
      </w:pPr>
    </w:p>
    <w:p w:rsidR="0084020B" w:rsidRDefault="0084020B" w:rsidP="00773338">
      <w:pPr>
        <w:ind w:firstLine="709"/>
        <w:jc w:val="both"/>
        <w:rPr>
          <w:color w:val="FF0000"/>
          <w:sz w:val="28"/>
          <w:szCs w:val="28"/>
        </w:rPr>
      </w:pPr>
    </w:p>
    <w:p w:rsidR="0084020B" w:rsidRPr="000A1C27" w:rsidRDefault="0084020B" w:rsidP="00773338">
      <w:pPr>
        <w:ind w:firstLine="709"/>
        <w:jc w:val="both"/>
        <w:rPr>
          <w:color w:val="FF0000"/>
          <w:sz w:val="28"/>
          <w:szCs w:val="28"/>
        </w:rPr>
      </w:pPr>
    </w:p>
    <w:p w:rsidR="00FF4391" w:rsidRPr="00F8709B" w:rsidRDefault="00FF4391" w:rsidP="004B01C4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709B">
        <w:rPr>
          <w:rFonts w:ascii="Times New Roman" w:hAnsi="Times New Roman" w:cs="Times New Roman"/>
          <w:b/>
          <w:sz w:val="28"/>
          <w:szCs w:val="28"/>
        </w:rPr>
        <w:t>Характеристика системы теплоснабжения д. Киндяково.</w:t>
      </w:r>
    </w:p>
    <w:p w:rsidR="00FF4391" w:rsidRPr="00F8709B" w:rsidRDefault="00FF4391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Тепловые сети протяженностью 1</w:t>
      </w:r>
      <w:r w:rsidR="004B01C4">
        <w:rPr>
          <w:rFonts w:ascii="Times New Roman" w:hAnsi="Times New Roman" w:cs="Times New Roman"/>
          <w:sz w:val="28"/>
          <w:szCs w:val="28"/>
        </w:rPr>
        <w:t> </w:t>
      </w:r>
      <w:r w:rsidRPr="00F8709B">
        <w:rPr>
          <w:rFonts w:ascii="Times New Roman" w:hAnsi="Times New Roman" w:cs="Times New Roman"/>
          <w:sz w:val="28"/>
          <w:szCs w:val="28"/>
        </w:rPr>
        <w:t>528</w:t>
      </w:r>
      <w:r w:rsidR="004B01C4">
        <w:rPr>
          <w:rFonts w:ascii="Times New Roman" w:hAnsi="Times New Roman" w:cs="Times New Roman"/>
          <w:sz w:val="28"/>
          <w:szCs w:val="28"/>
        </w:rPr>
        <w:t xml:space="preserve"> </w:t>
      </w:r>
      <w:r w:rsidRPr="00F8709B">
        <w:rPr>
          <w:rFonts w:ascii="Times New Roman" w:hAnsi="Times New Roman" w:cs="Times New Roman"/>
          <w:sz w:val="28"/>
          <w:szCs w:val="28"/>
        </w:rPr>
        <w:t xml:space="preserve">м в 2-трубном исчислении, материал – стальные трубы,  система прокладки канальная подземная. </w:t>
      </w:r>
    </w:p>
    <w:p w:rsidR="00FF4391" w:rsidRPr="00040586" w:rsidRDefault="00FF4391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Балансовая стоимость – 898 350,00 руб.</w:t>
      </w:r>
    </w:p>
    <w:p w:rsidR="00FF4391" w:rsidRPr="00F8709B" w:rsidRDefault="00FF4391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Тепловые сети приняты в муниципальную собственность Бархатовского сельсовета в 2012 году от администрации Березовского района. С февраля 2015 года тепловые сети д. Киндяково переданы на праве хозяйственного </w:t>
      </w:r>
      <w:r w:rsidRPr="00F8709B">
        <w:rPr>
          <w:rFonts w:ascii="Times New Roman" w:hAnsi="Times New Roman" w:cs="Times New Roman"/>
          <w:sz w:val="28"/>
          <w:szCs w:val="28"/>
        </w:rPr>
        <w:lastRenderedPageBreak/>
        <w:t xml:space="preserve">ведения Муниципальному унитарному предприятию «Жилищно-коммунальный комплекс Бархатовского сельсовета» </w:t>
      </w:r>
    </w:p>
    <w:p w:rsidR="00FF4391" w:rsidRPr="00F8709B" w:rsidRDefault="00FF4391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Источник теплоснабжения  - котельная модульная транспортабельная мощностью 0,8 МВт. </w:t>
      </w:r>
    </w:p>
    <w:p w:rsidR="00FF4391" w:rsidRDefault="00FF4391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Сети изношены </w:t>
      </w:r>
      <w:r w:rsidR="00BF11B6" w:rsidRPr="00BF11B6">
        <w:rPr>
          <w:rFonts w:ascii="Times New Roman" w:hAnsi="Times New Roman" w:cs="Times New Roman"/>
          <w:sz w:val="28"/>
          <w:szCs w:val="28"/>
        </w:rPr>
        <w:t>на 52%</w:t>
      </w:r>
      <w:r w:rsidR="00040586">
        <w:rPr>
          <w:rFonts w:ascii="Times New Roman" w:hAnsi="Times New Roman" w:cs="Times New Roman"/>
          <w:sz w:val="28"/>
          <w:szCs w:val="28"/>
        </w:rPr>
        <w:t xml:space="preserve">, </w:t>
      </w:r>
      <w:r w:rsidRPr="00D80BC9">
        <w:rPr>
          <w:rFonts w:ascii="Times New Roman" w:hAnsi="Times New Roman" w:cs="Times New Roman"/>
          <w:sz w:val="28"/>
          <w:szCs w:val="28"/>
        </w:rPr>
        <w:t>эксплуатируются с</w:t>
      </w:r>
      <w:r w:rsidRPr="00F8709B">
        <w:rPr>
          <w:rFonts w:ascii="Times New Roman" w:hAnsi="Times New Roman" w:cs="Times New Roman"/>
          <w:sz w:val="28"/>
          <w:szCs w:val="28"/>
        </w:rPr>
        <w:t xml:space="preserve"> 1985</w:t>
      </w:r>
      <w:r w:rsidR="004B01C4">
        <w:rPr>
          <w:rFonts w:ascii="Times New Roman" w:hAnsi="Times New Roman" w:cs="Times New Roman"/>
          <w:sz w:val="28"/>
          <w:szCs w:val="28"/>
        </w:rPr>
        <w:t xml:space="preserve"> </w:t>
      </w:r>
      <w:r w:rsidRPr="00F8709B">
        <w:rPr>
          <w:rFonts w:ascii="Times New Roman" w:hAnsi="Times New Roman" w:cs="Times New Roman"/>
          <w:sz w:val="28"/>
          <w:szCs w:val="28"/>
        </w:rPr>
        <w:t>г более 30лет, заменены только аварийные участки около 170 метров. Сети требуют капитального ремонта.</w:t>
      </w:r>
    </w:p>
    <w:p w:rsidR="00666630" w:rsidRDefault="00666630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5686">
        <w:rPr>
          <w:rFonts w:ascii="Times New Roman" w:hAnsi="Times New Roman" w:cs="Times New Roman"/>
          <w:sz w:val="28"/>
          <w:szCs w:val="28"/>
        </w:rPr>
        <w:t xml:space="preserve">В 2018 году был заменен участок тепловой сети на ул. Октябрьской </w:t>
      </w:r>
      <w:r w:rsidR="004B01C4">
        <w:rPr>
          <w:rFonts w:ascii="Times New Roman" w:hAnsi="Times New Roman" w:cs="Times New Roman"/>
          <w:sz w:val="28"/>
          <w:szCs w:val="28"/>
        </w:rPr>
        <w:br/>
      </w:r>
      <w:r w:rsidRPr="00BB5686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BB5686">
        <w:rPr>
          <w:rFonts w:ascii="Times New Roman" w:hAnsi="Times New Roman" w:cs="Times New Roman"/>
          <w:sz w:val="28"/>
          <w:szCs w:val="28"/>
        </w:rPr>
        <w:t>Киндяково</w:t>
      </w:r>
      <w:proofErr w:type="spellEnd"/>
      <w:r w:rsidRPr="00BB5686">
        <w:rPr>
          <w:rFonts w:ascii="Times New Roman" w:hAnsi="Times New Roman" w:cs="Times New Roman"/>
          <w:sz w:val="28"/>
          <w:szCs w:val="28"/>
        </w:rPr>
        <w:t>, протяженностью 100 метров.</w:t>
      </w:r>
    </w:p>
    <w:p w:rsidR="00B532CC" w:rsidRPr="00B532CC" w:rsidRDefault="00B532CC" w:rsidP="004B01C4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532CC">
        <w:rPr>
          <w:sz w:val="28"/>
          <w:szCs w:val="28"/>
        </w:rPr>
        <w:t xml:space="preserve">В 2021 году был заменен участок тепловой сети </w:t>
      </w:r>
      <w:r>
        <w:rPr>
          <w:rFonts w:eastAsiaTheme="minorHAnsi"/>
          <w:sz w:val="28"/>
          <w:szCs w:val="28"/>
          <w:lang w:eastAsia="en-US"/>
        </w:rPr>
        <w:t>по ул. Молодежной от</w:t>
      </w:r>
      <w:r w:rsidRPr="00B532CC">
        <w:rPr>
          <w:rFonts w:eastAsiaTheme="minorHAnsi"/>
          <w:sz w:val="28"/>
          <w:szCs w:val="28"/>
          <w:lang w:eastAsia="en-US"/>
        </w:rPr>
        <w:t xml:space="preserve"> дома № ЗБ до дома № 3 д.</w:t>
      </w:r>
    </w:p>
    <w:p w:rsidR="004B01C4" w:rsidRPr="00BB5686" w:rsidRDefault="004B01C4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391" w:rsidRPr="00F8709B" w:rsidRDefault="00FF4391" w:rsidP="004B01C4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709B">
        <w:rPr>
          <w:rFonts w:ascii="Times New Roman" w:hAnsi="Times New Roman" w:cs="Times New Roman"/>
          <w:b/>
          <w:sz w:val="28"/>
          <w:szCs w:val="28"/>
        </w:rPr>
        <w:t xml:space="preserve">Характеристика системы водоснабжения с. </w:t>
      </w:r>
      <w:proofErr w:type="spellStart"/>
      <w:r w:rsidRPr="00F8709B">
        <w:rPr>
          <w:rFonts w:ascii="Times New Roman" w:hAnsi="Times New Roman" w:cs="Times New Roman"/>
          <w:b/>
          <w:sz w:val="28"/>
          <w:szCs w:val="28"/>
        </w:rPr>
        <w:t>Бархатово</w:t>
      </w:r>
      <w:proofErr w:type="spellEnd"/>
    </w:p>
    <w:p w:rsidR="00FF4391" w:rsidRPr="00F8709B" w:rsidRDefault="00FF4391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Обеспечение потребителей с.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услугой холодного водоснабжения осуществляет ОАО «Птицефабрика </w:t>
      </w:r>
      <w:r w:rsidR="004B01C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», которое получает воду из подземных источников водоснабжения артезианских скважин в количестве 2 шт., водонапорных башен в количестве 2 шт., и покупая у МУП «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Жилкомсервис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» г. Сосновоборск. </w:t>
      </w:r>
    </w:p>
    <w:p w:rsidR="00FF4391" w:rsidRPr="00F8709B" w:rsidRDefault="00FF4391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Водопроводные сети протяженностью 8</w:t>
      </w:r>
      <w:r w:rsidR="004B01C4">
        <w:rPr>
          <w:rFonts w:ascii="Times New Roman" w:hAnsi="Times New Roman" w:cs="Times New Roman"/>
          <w:sz w:val="28"/>
          <w:szCs w:val="28"/>
        </w:rPr>
        <w:t> </w:t>
      </w:r>
      <w:r w:rsidRPr="00F8709B">
        <w:rPr>
          <w:rFonts w:ascii="Times New Roman" w:hAnsi="Times New Roman" w:cs="Times New Roman"/>
          <w:sz w:val="28"/>
          <w:szCs w:val="28"/>
        </w:rPr>
        <w:t xml:space="preserve">196,45м., материал труб - сталь, прокладка подземная,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безканальная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.</w:t>
      </w:r>
    </w:p>
    <w:p w:rsidR="00FF4391" w:rsidRPr="00F8709B" w:rsidRDefault="00FF4391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Балансовая стоимость – 201</w:t>
      </w:r>
      <w:r w:rsidR="004B01C4">
        <w:rPr>
          <w:rFonts w:ascii="Times New Roman" w:hAnsi="Times New Roman" w:cs="Times New Roman"/>
          <w:sz w:val="28"/>
          <w:szCs w:val="28"/>
        </w:rPr>
        <w:t> </w:t>
      </w:r>
      <w:r w:rsidRPr="00F8709B">
        <w:rPr>
          <w:rFonts w:ascii="Times New Roman" w:hAnsi="Times New Roman" w:cs="Times New Roman"/>
          <w:sz w:val="28"/>
          <w:szCs w:val="28"/>
        </w:rPr>
        <w:t>438,51</w:t>
      </w:r>
      <w:r w:rsidR="004B01C4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311BFB" w:rsidRDefault="00FF4391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Водопроводные сети приняты в муниципальную собственность от </w:t>
      </w:r>
      <w:r w:rsidR="004B01C4">
        <w:rPr>
          <w:rFonts w:ascii="Times New Roman" w:hAnsi="Times New Roman" w:cs="Times New Roman"/>
          <w:sz w:val="28"/>
          <w:szCs w:val="28"/>
        </w:rPr>
        <w:br/>
      </w:r>
      <w:r w:rsidRPr="00F8709B">
        <w:rPr>
          <w:rFonts w:ascii="Times New Roman" w:hAnsi="Times New Roman" w:cs="Times New Roman"/>
          <w:sz w:val="28"/>
          <w:szCs w:val="28"/>
        </w:rPr>
        <w:t xml:space="preserve">ООО «Птицефабрика </w:t>
      </w:r>
      <w:r w:rsidR="004B01C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» без передачи технической и проектной документации. Водопроводные сети находятся в муниципальной собственности Бархатовского сельсовета и переданы по договору </w:t>
      </w:r>
      <w:r w:rsidR="00311BFB">
        <w:rPr>
          <w:rFonts w:ascii="Times New Roman" w:hAnsi="Times New Roman" w:cs="Times New Roman"/>
          <w:sz w:val="28"/>
          <w:szCs w:val="28"/>
        </w:rPr>
        <w:t xml:space="preserve">хозяйственного ведения МУП «Жилищно-коммунальный комплекс </w:t>
      </w:r>
      <w:proofErr w:type="spellStart"/>
      <w:r w:rsidR="00311BFB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="00311BFB">
        <w:rPr>
          <w:rFonts w:ascii="Times New Roman" w:hAnsi="Times New Roman" w:cs="Times New Roman"/>
          <w:sz w:val="28"/>
          <w:szCs w:val="28"/>
        </w:rPr>
        <w:t xml:space="preserve"> сельсовета». (Договор о закреплении муниципального недвижимого имущества на праве хозяйственного ведения за муниципальным унитарным предприятием «Жилищно-коммунальный комплекс </w:t>
      </w:r>
      <w:proofErr w:type="spellStart"/>
      <w:r w:rsidR="00311BFB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="00311BFB">
        <w:rPr>
          <w:rFonts w:ascii="Times New Roman" w:hAnsi="Times New Roman" w:cs="Times New Roman"/>
          <w:sz w:val="28"/>
          <w:szCs w:val="28"/>
        </w:rPr>
        <w:t xml:space="preserve"> сельсовета» от 11.02.2022).</w:t>
      </w:r>
    </w:p>
    <w:p w:rsidR="00FF4391" w:rsidRPr="00F8709B" w:rsidRDefault="00FF4391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Разграничение балансовой принадлежности водопроводных сетей и эксплуатационной ответственности определен водопроводный колодец № 1. Учет объема воды, отпускаемой ОАО «Птицефабрика </w:t>
      </w:r>
      <w:r w:rsidR="004B01C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» осуществляется в пункте </w:t>
      </w:r>
      <w:r w:rsidR="00311BFB" w:rsidRPr="00F8709B">
        <w:rPr>
          <w:rFonts w:ascii="Times New Roman" w:hAnsi="Times New Roman" w:cs="Times New Roman"/>
          <w:sz w:val="28"/>
          <w:szCs w:val="28"/>
        </w:rPr>
        <w:t>учета,</w:t>
      </w:r>
      <w:r w:rsidRPr="00F8709B">
        <w:rPr>
          <w:rFonts w:ascii="Times New Roman" w:hAnsi="Times New Roman" w:cs="Times New Roman"/>
          <w:sz w:val="28"/>
          <w:szCs w:val="28"/>
        </w:rPr>
        <w:t xml:space="preserve"> находящегося на территории птицефабрика. Потребление воды всеми потребителями составляет в среднем 443 куб. м. в сутки. Анализ проб показывает, что вода в системе водоснабжения населения соответствует требованиям </w:t>
      </w:r>
      <w:r w:rsidR="00393A48" w:rsidRPr="00393A48">
        <w:rPr>
          <w:rFonts w:ascii="Times New Roman" w:hAnsi="Times New Roman" w:cs="Times New Roman"/>
          <w:sz w:val="28"/>
          <w:szCs w:val="28"/>
        </w:rPr>
        <w:t xml:space="preserve">СанПиН 1.2.3685-21 </w:t>
      </w:r>
      <w:r w:rsidR="00393A48">
        <w:rPr>
          <w:rFonts w:ascii="Times New Roman" w:hAnsi="Times New Roman" w:cs="Times New Roman"/>
          <w:sz w:val="28"/>
          <w:szCs w:val="28"/>
        </w:rPr>
        <w:t>«</w:t>
      </w:r>
      <w:r w:rsidR="00393A48" w:rsidRPr="00393A48">
        <w:rPr>
          <w:rFonts w:ascii="Times New Roman" w:hAnsi="Times New Roman" w:cs="Times New Roman"/>
          <w:sz w:val="28"/>
          <w:szCs w:val="28"/>
        </w:rPr>
        <w:t>Гигиенические нормативы и требования к обеспечению безопасности и (или) безвредности для человека факторов среды обитания</w:t>
      </w:r>
      <w:r w:rsidR="001F30B0">
        <w:rPr>
          <w:rFonts w:ascii="Times New Roman" w:hAnsi="Times New Roman" w:cs="Times New Roman"/>
          <w:sz w:val="28"/>
          <w:szCs w:val="28"/>
        </w:rPr>
        <w:t>»</w:t>
      </w:r>
      <w:r w:rsidR="004B01C4" w:rsidRPr="00393A48">
        <w:rPr>
          <w:rFonts w:ascii="Times New Roman" w:hAnsi="Times New Roman" w:cs="Times New Roman"/>
          <w:sz w:val="28"/>
          <w:szCs w:val="28"/>
        </w:rPr>
        <w:t>.</w:t>
      </w:r>
      <w:r w:rsidRPr="00F8709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F4391" w:rsidRPr="00F8709B" w:rsidRDefault="00FF4391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Техническое состояние системы водоснабжения характеризуется высокой степенью износа труб. Потери воды в сетях в год 32-40%. </w:t>
      </w:r>
    </w:p>
    <w:p w:rsidR="00FF4391" w:rsidRPr="00F8709B" w:rsidRDefault="00FF4391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Произведена замена участков труб за период 2008-2014гг: ВК88-ВК101, ВК104-ВК106, ВК61-ВК60, ВК57-ВК56, ВК130-ВК131, ВК11-ВК23, ВК9-ВК10, Вк146-ВК148, ВК13А-ВК12, ВК121-Школьная1, ВК41-ВК49.</w:t>
      </w:r>
    </w:p>
    <w:p w:rsidR="00FF4391" w:rsidRPr="00F8709B" w:rsidRDefault="00FF4391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lastRenderedPageBreak/>
        <w:t>Водопроводные сети находятся в аварийном состоянии. Нуждается в полной замене – 7,6 км.</w:t>
      </w:r>
    </w:p>
    <w:p w:rsidR="00FF4391" w:rsidRDefault="00FF4391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Для решения проблемы с холодным водоснабжением необходим комплексный подход к решению этого вопроса. Главной целью должно стать обеспечение населения с.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Бархатово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питьевой водой нормативного качества и в достаточном количестве.</w:t>
      </w:r>
    </w:p>
    <w:p w:rsidR="00666630" w:rsidRDefault="00666630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5686">
        <w:rPr>
          <w:rFonts w:ascii="Times New Roman" w:hAnsi="Times New Roman" w:cs="Times New Roman"/>
          <w:sz w:val="28"/>
          <w:szCs w:val="28"/>
        </w:rPr>
        <w:t>В 2019 году был произведен ремонт водопроводной сети о</w:t>
      </w:r>
      <w:r w:rsidR="00311BFB">
        <w:rPr>
          <w:rFonts w:ascii="Times New Roman" w:hAnsi="Times New Roman" w:cs="Times New Roman"/>
          <w:sz w:val="28"/>
          <w:szCs w:val="28"/>
        </w:rPr>
        <w:t xml:space="preserve">т ВК 146 до ВК 149 с. </w:t>
      </w:r>
      <w:proofErr w:type="spellStart"/>
      <w:r w:rsidR="00311BFB">
        <w:rPr>
          <w:rFonts w:ascii="Times New Roman" w:hAnsi="Times New Roman" w:cs="Times New Roman"/>
          <w:sz w:val="28"/>
          <w:szCs w:val="28"/>
        </w:rPr>
        <w:t>Бархатово</w:t>
      </w:r>
      <w:proofErr w:type="spellEnd"/>
      <w:r w:rsidR="00311BFB">
        <w:rPr>
          <w:rFonts w:ascii="Times New Roman" w:hAnsi="Times New Roman" w:cs="Times New Roman"/>
          <w:sz w:val="28"/>
          <w:szCs w:val="28"/>
        </w:rPr>
        <w:t>;</w:t>
      </w:r>
    </w:p>
    <w:p w:rsidR="009C1688" w:rsidRDefault="009C1688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2021 году выполнены работы по капитальному ремонту участка сети горячего водоснабжения, протяженностью 679 м. по ул. Ленина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Бархатово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11BFB" w:rsidRDefault="00311BFB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2022 году </w:t>
      </w:r>
      <w:r w:rsidR="009C1688">
        <w:rPr>
          <w:rFonts w:ascii="Times New Roman" w:hAnsi="Times New Roman" w:cs="Times New Roman"/>
          <w:sz w:val="28"/>
          <w:szCs w:val="28"/>
        </w:rPr>
        <w:t xml:space="preserve">выполнены работы по капитальному ремонту участка холодного и горячего водоснабжения в спутниковом исполнении от ТК-111 до ТК 116 по ул. Школьная с. </w:t>
      </w:r>
      <w:proofErr w:type="spellStart"/>
      <w:r w:rsidR="009C1688">
        <w:rPr>
          <w:rFonts w:ascii="Times New Roman" w:hAnsi="Times New Roman" w:cs="Times New Roman"/>
          <w:sz w:val="28"/>
          <w:szCs w:val="28"/>
        </w:rPr>
        <w:t>Бархатово</w:t>
      </w:r>
      <w:proofErr w:type="spellEnd"/>
      <w:r w:rsidR="009C1688">
        <w:rPr>
          <w:rFonts w:ascii="Times New Roman" w:hAnsi="Times New Roman" w:cs="Times New Roman"/>
          <w:sz w:val="28"/>
          <w:szCs w:val="28"/>
        </w:rPr>
        <w:t>.</w:t>
      </w:r>
    </w:p>
    <w:p w:rsidR="0084020B" w:rsidRPr="00BB5686" w:rsidRDefault="0084020B" w:rsidP="004B01C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F4391" w:rsidRPr="00F8709B" w:rsidRDefault="00FF4391" w:rsidP="00EE6B94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709B">
        <w:rPr>
          <w:rFonts w:ascii="Times New Roman" w:hAnsi="Times New Roman" w:cs="Times New Roman"/>
          <w:b/>
          <w:sz w:val="28"/>
          <w:szCs w:val="28"/>
        </w:rPr>
        <w:t>Характеристика системы водоснабжения д. Киндяково</w:t>
      </w:r>
    </w:p>
    <w:p w:rsidR="00FF4391" w:rsidRPr="00F8709B" w:rsidRDefault="00FF4391" w:rsidP="00EE6B9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Водопроводные сети протяженностью 4</w:t>
      </w:r>
      <w:r w:rsidR="00EE6B94">
        <w:rPr>
          <w:rFonts w:ascii="Times New Roman" w:hAnsi="Times New Roman" w:cs="Times New Roman"/>
          <w:sz w:val="28"/>
          <w:szCs w:val="28"/>
        </w:rPr>
        <w:t> </w:t>
      </w:r>
      <w:r w:rsidRPr="00F8709B">
        <w:rPr>
          <w:rFonts w:ascii="Times New Roman" w:hAnsi="Times New Roman" w:cs="Times New Roman"/>
          <w:sz w:val="28"/>
          <w:szCs w:val="28"/>
        </w:rPr>
        <w:t xml:space="preserve">432,0 м., материал труб - сталь, прокладка подземная, </w:t>
      </w:r>
      <w:proofErr w:type="spellStart"/>
      <w:r w:rsidR="00D61D56">
        <w:rPr>
          <w:rFonts w:ascii="Times New Roman" w:hAnsi="Times New Roman" w:cs="Times New Roman"/>
          <w:sz w:val="28"/>
          <w:szCs w:val="28"/>
        </w:rPr>
        <w:t>без</w:t>
      </w:r>
      <w:r w:rsidR="002C4E2A" w:rsidRPr="00F8709B">
        <w:rPr>
          <w:rFonts w:ascii="Times New Roman" w:hAnsi="Times New Roman" w:cs="Times New Roman"/>
          <w:sz w:val="28"/>
          <w:szCs w:val="28"/>
        </w:rPr>
        <w:t>канальная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4391" w:rsidRPr="00F8709B" w:rsidRDefault="00FF4391" w:rsidP="00EE6B9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Балансовая стоимость – 1</w:t>
      </w:r>
      <w:r w:rsidR="00EE6B94">
        <w:rPr>
          <w:rFonts w:ascii="Times New Roman" w:hAnsi="Times New Roman" w:cs="Times New Roman"/>
          <w:sz w:val="28"/>
          <w:szCs w:val="28"/>
        </w:rPr>
        <w:t> </w:t>
      </w:r>
      <w:r w:rsidRPr="00F8709B">
        <w:rPr>
          <w:rFonts w:ascii="Times New Roman" w:hAnsi="Times New Roman" w:cs="Times New Roman"/>
          <w:sz w:val="28"/>
          <w:szCs w:val="28"/>
        </w:rPr>
        <w:t>873</w:t>
      </w:r>
      <w:r w:rsidR="00EE6B94">
        <w:rPr>
          <w:rFonts w:ascii="Times New Roman" w:hAnsi="Times New Roman" w:cs="Times New Roman"/>
          <w:sz w:val="28"/>
          <w:szCs w:val="28"/>
        </w:rPr>
        <w:t> </w:t>
      </w:r>
      <w:r w:rsidRPr="00F8709B">
        <w:rPr>
          <w:rFonts w:ascii="Times New Roman" w:hAnsi="Times New Roman" w:cs="Times New Roman"/>
          <w:sz w:val="28"/>
          <w:szCs w:val="28"/>
        </w:rPr>
        <w:t>550</w:t>
      </w:r>
      <w:r w:rsidR="00EE6B94">
        <w:rPr>
          <w:rFonts w:ascii="Times New Roman" w:hAnsi="Times New Roman" w:cs="Times New Roman"/>
          <w:sz w:val="28"/>
          <w:szCs w:val="28"/>
        </w:rPr>
        <w:t>,0</w:t>
      </w:r>
      <w:r w:rsidRPr="00F8709B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FF4391" w:rsidRPr="00F8709B" w:rsidRDefault="00FF4391" w:rsidP="00EE6B9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Водопроводные сети приняты в муниципальную собственность Бархатовского сельсовета в 2012 году от администрации Березовского района. С февраля 2015 года водопроводные  сети д. Киндяково переданы на праве хозяйственного ведения Муниципальному унитарному предприятию «Жилищно-коммунальный комплекс Бархатовского сельсовета» </w:t>
      </w:r>
    </w:p>
    <w:p w:rsidR="00FF4391" w:rsidRDefault="00FF4391" w:rsidP="00EE6B9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 В 2016г </w:t>
      </w:r>
      <w:r w:rsidR="00DA083D">
        <w:rPr>
          <w:rFonts w:ascii="Times New Roman" w:hAnsi="Times New Roman" w:cs="Times New Roman"/>
          <w:sz w:val="28"/>
          <w:szCs w:val="28"/>
        </w:rPr>
        <w:t>проведены</w:t>
      </w:r>
      <w:r w:rsidRPr="00F8709B">
        <w:rPr>
          <w:rFonts w:ascii="Times New Roman" w:hAnsi="Times New Roman" w:cs="Times New Roman"/>
          <w:sz w:val="28"/>
          <w:szCs w:val="28"/>
        </w:rPr>
        <w:t xml:space="preserve"> работы по замене части центрального водопровода на пластиковую т</w:t>
      </w:r>
      <w:r w:rsidR="00D61D56">
        <w:rPr>
          <w:rFonts w:ascii="Times New Roman" w:hAnsi="Times New Roman" w:cs="Times New Roman"/>
          <w:sz w:val="28"/>
          <w:szCs w:val="28"/>
        </w:rPr>
        <w:t>р</w:t>
      </w:r>
      <w:r w:rsidRPr="00F8709B">
        <w:rPr>
          <w:rFonts w:ascii="Times New Roman" w:hAnsi="Times New Roman" w:cs="Times New Roman"/>
          <w:sz w:val="28"/>
          <w:szCs w:val="28"/>
        </w:rPr>
        <w:t>убу протяженностью 2</w:t>
      </w:r>
      <w:r w:rsidR="00EE6B94">
        <w:rPr>
          <w:rFonts w:ascii="Times New Roman" w:hAnsi="Times New Roman" w:cs="Times New Roman"/>
          <w:sz w:val="28"/>
          <w:szCs w:val="28"/>
        </w:rPr>
        <w:t xml:space="preserve"> </w:t>
      </w:r>
      <w:r w:rsidRPr="00F8709B">
        <w:rPr>
          <w:rFonts w:ascii="Times New Roman" w:hAnsi="Times New Roman" w:cs="Times New Roman"/>
          <w:sz w:val="28"/>
          <w:szCs w:val="28"/>
        </w:rPr>
        <w:t xml:space="preserve">км от водораздела с </w:t>
      </w:r>
      <w:r w:rsidR="00EE6B94">
        <w:rPr>
          <w:rFonts w:ascii="Times New Roman" w:hAnsi="Times New Roman" w:cs="Times New Roman"/>
          <w:sz w:val="28"/>
          <w:szCs w:val="28"/>
        </w:rPr>
        <w:br/>
      </w:r>
      <w:r w:rsidRPr="00F8709B">
        <w:rPr>
          <w:rFonts w:ascii="Times New Roman" w:hAnsi="Times New Roman" w:cs="Times New Roman"/>
          <w:sz w:val="28"/>
          <w:szCs w:val="28"/>
        </w:rPr>
        <w:t>г. Сосновоборск до улиц</w:t>
      </w:r>
      <w:r w:rsidR="002C4E2A">
        <w:rPr>
          <w:rFonts w:ascii="Times New Roman" w:hAnsi="Times New Roman" w:cs="Times New Roman"/>
          <w:sz w:val="28"/>
          <w:szCs w:val="28"/>
        </w:rPr>
        <w:t>ы</w:t>
      </w:r>
      <w:r w:rsidRPr="00F8709B">
        <w:rPr>
          <w:rFonts w:ascii="Times New Roman" w:hAnsi="Times New Roman" w:cs="Times New Roman"/>
          <w:sz w:val="28"/>
          <w:szCs w:val="28"/>
        </w:rPr>
        <w:t xml:space="preserve"> Чапаева в д. Киндяково</w:t>
      </w:r>
      <w:r w:rsidR="00666630">
        <w:rPr>
          <w:rFonts w:ascii="Times New Roman" w:hAnsi="Times New Roman" w:cs="Times New Roman"/>
          <w:sz w:val="28"/>
          <w:szCs w:val="28"/>
        </w:rPr>
        <w:t>.</w:t>
      </w:r>
    </w:p>
    <w:p w:rsidR="00666630" w:rsidRDefault="00666630" w:rsidP="00EE6B9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5686">
        <w:rPr>
          <w:rFonts w:ascii="Times New Roman" w:hAnsi="Times New Roman" w:cs="Times New Roman"/>
          <w:sz w:val="28"/>
          <w:szCs w:val="28"/>
        </w:rPr>
        <w:t xml:space="preserve">В 2019 году произведен ремонт участка водопроводной сети по </w:t>
      </w:r>
      <w:r w:rsidR="00EE6B94">
        <w:rPr>
          <w:rFonts w:ascii="Times New Roman" w:hAnsi="Times New Roman" w:cs="Times New Roman"/>
          <w:sz w:val="28"/>
          <w:szCs w:val="28"/>
        </w:rPr>
        <w:br/>
      </w:r>
      <w:r w:rsidRPr="00BB5686">
        <w:rPr>
          <w:rFonts w:ascii="Times New Roman" w:hAnsi="Times New Roman" w:cs="Times New Roman"/>
          <w:sz w:val="28"/>
          <w:szCs w:val="28"/>
        </w:rPr>
        <w:t>ул. Молодежная д. Киндяково, протяженностью 150 метров.</w:t>
      </w:r>
    </w:p>
    <w:p w:rsidR="008D6B6A" w:rsidRPr="00BB5686" w:rsidRDefault="008D6B6A" w:rsidP="00EE6B9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 году произведен текущий ремонт участка сети водопровода от д.№</w:t>
      </w:r>
      <w:r w:rsidR="00354E7F">
        <w:rPr>
          <w:rFonts w:ascii="Times New Roman" w:hAnsi="Times New Roman" w:cs="Times New Roman"/>
          <w:sz w:val="28"/>
          <w:szCs w:val="28"/>
        </w:rPr>
        <w:t>3 ул.</w:t>
      </w:r>
      <w:r>
        <w:rPr>
          <w:rFonts w:ascii="Times New Roman" w:hAnsi="Times New Roman" w:cs="Times New Roman"/>
          <w:sz w:val="28"/>
          <w:szCs w:val="28"/>
        </w:rPr>
        <w:t xml:space="preserve"> Молодежная до д.№2 ул. 40 лет Победы</w:t>
      </w:r>
      <w:r w:rsidR="00251493">
        <w:rPr>
          <w:rFonts w:ascii="Times New Roman" w:hAnsi="Times New Roman" w:cs="Times New Roman"/>
          <w:sz w:val="28"/>
          <w:szCs w:val="28"/>
        </w:rPr>
        <w:t xml:space="preserve"> д. </w:t>
      </w:r>
      <w:proofErr w:type="spellStart"/>
      <w:r w:rsidR="00251493">
        <w:rPr>
          <w:rFonts w:ascii="Times New Roman" w:hAnsi="Times New Roman" w:cs="Times New Roman"/>
          <w:sz w:val="28"/>
          <w:szCs w:val="28"/>
        </w:rPr>
        <w:t>Киндяково</w:t>
      </w:r>
      <w:proofErr w:type="spellEnd"/>
      <w:r w:rsidR="00251493">
        <w:rPr>
          <w:rFonts w:ascii="Times New Roman" w:hAnsi="Times New Roman" w:cs="Times New Roman"/>
          <w:sz w:val="28"/>
          <w:szCs w:val="28"/>
        </w:rPr>
        <w:t>, протяженностью 150</w:t>
      </w:r>
      <w:r>
        <w:rPr>
          <w:rFonts w:ascii="Times New Roman" w:hAnsi="Times New Roman" w:cs="Times New Roman"/>
          <w:sz w:val="28"/>
          <w:szCs w:val="28"/>
        </w:rPr>
        <w:t xml:space="preserve"> метров</w:t>
      </w:r>
      <w:r w:rsidR="009C1688">
        <w:rPr>
          <w:rFonts w:ascii="Times New Roman" w:hAnsi="Times New Roman" w:cs="Times New Roman"/>
          <w:sz w:val="28"/>
          <w:szCs w:val="28"/>
        </w:rPr>
        <w:t>.</w:t>
      </w:r>
    </w:p>
    <w:p w:rsidR="008D6B6A" w:rsidRPr="00F8709B" w:rsidRDefault="008D6B6A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391" w:rsidRPr="00F8709B" w:rsidRDefault="00FF4391" w:rsidP="00EE6B94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709B">
        <w:rPr>
          <w:rFonts w:ascii="Times New Roman" w:hAnsi="Times New Roman" w:cs="Times New Roman"/>
          <w:b/>
          <w:sz w:val="28"/>
          <w:szCs w:val="28"/>
        </w:rPr>
        <w:t xml:space="preserve">Характеристика системы водоотведения с. </w:t>
      </w:r>
      <w:proofErr w:type="spellStart"/>
      <w:r w:rsidRPr="00F8709B">
        <w:rPr>
          <w:rFonts w:ascii="Times New Roman" w:hAnsi="Times New Roman" w:cs="Times New Roman"/>
          <w:b/>
          <w:sz w:val="28"/>
          <w:szCs w:val="28"/>
        </w:rPr>
        <w:t>Бархатово</w:t>
      </w:r>
      <w:proofErr w:type="spellEnd"/>
    </w:p>
    <w:p w:rsidR="00FF4391" w:rsidRPr="00F8709B" w:rsidRDefault="00FF4391" w:rsidP="00EE6B9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Канализационные сети протяженностью 2</w:t>
      </w:r>
      <w:r w:rsidR="00EE6B94">
        <w:rPr>
          <w:rFonts w:ascii="Times New Roman" w:hAnsi="Times New Roman" w:cs="Times New Roman"/>
          <w:sz w:val="28"/>
          <w:szCs w:val="28"/>
        </w:rPr>
        <w:t> </w:t>
      </w:r>
      <w:r w:rsidRPr="00F8709B">
        <w:rPr>
          <w:rFonts w:ascii="Times New Roman" w:hAnsi="Times New Roman" w:cs="Times New Roman"/>
          <w:sz w:val="28"/>
          <w:szCs w:val="28"/>
        </w:rPr>
        <w:t>405</w:t>
      </w:r>
      <w:r w:rsidR="00EE6B94">
        <w:rPr>
          <w:rFonts w:ascii="Times New Roman" w:hAnsi="Times New Roman" w:cs="Times New Roman"/>
          <w:sz w:val="28"/>
          <w:szCs w:val="28"/>
        </w:rPr>
        <w:t xml:space="preserve"> </w:t>
      </w:r>
      <w:r w:rsidRPr="00F8709B">
        <w:rPr>
          <w:rFonts w:ascii="Times New Roman" w:hAnsi="Times New Roman" w:cs="Times New Roman"/>
          <w:sz w:val="28"/>
          <w:szCs w:val="28"/>
        </w:rPr>
        <w:t>м., материал труб – чугун, смотровых колодцев – 68 шт.</w:t>
      </w:r>
    </w:p>
    <w:p w:rsidR="00FF4391" w:rsidRPr="00F8709B" w:rsidRDefault="00FF4391" w:rsidP="00EE6B9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Балансовая стоимость – 223</w:t>
      </w:r>
      <w:r w:rsidR="00EE6B94">
        <w:rPr>
          <w:rFonts w:ascii="Times New Roman" w:hAnsi="Times New Roman" w:cs="Times New Roman"/>
          <w:sz w:val="28"/>
          <w:szCs w:val="28"/>
        </w:rPr>
        <w:t> </w:t>
      </w:r>
      <w:r w:rsidRPr="00F8709B">
        <w:rPr>
          <w:rFonts w:ascii="Times New Roman" w:hAnsi="Times New Roman" w:cs="Times New Roman"/>
          <w:sz w:val="28"/>
          <w:szCs w:val="28"/>
        </w:rPr>
        <w:t>033,59 руб.</w:t>
      </w:r>
    </w:p>
    <w:p w:rsidR="009C1688" w:rsidRPr="00F8709B" w:rsidRDefault="00FF4391" w:rsidP="00EE6B9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Канализационные сети приняты в муниципальную собственность Бархатовского сельсовета от ОАО «Птицефабрика </w:t>
      </w:r>
      <w:r w:rsidR="00EE6B9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» без передачи технической и проектной документации. Канализационные сети </w:t>
      </w:r>
      <w:r w:rsidR="009C1688">
        <w:rPr>
          <w:rFonts w:ascii="Times New Roman" w:hAnsi="Times New Roman" w:cs="Times New Roman"/>
          <w:sz w:val="28"/>
          <w:szCs w:val="28"/>
        </w:rPr>
        <w:t xml:space="preserve">переданы </w:t>
      </w:r>
      <w:r w:rsidR="009C1688" w:rsidRPr="00F8709B">
        <w:rPr>
          <w:rFonts w:ascii="Times New Roman" w:hAnsi="Times New Roman" w:cs="Times New Roman"/>
          <w:sz w:val="28"/>
          <w:szCs w:val="28"/>
        </w:rPr>
        <w:t>на праве хозяйственного ведения Муниципальному унитарному предприятию «Жилищно-коммунальный ком</w:t>
      </w:r>
      <w:r w:rsidR="00EE6B94">
        <w:rPr>
          <w:rFonts w:ascii="Times New Roman" w:hAnsi="Times New Roman" w:cs="Times New Roman"/>
          <w:sz w:val="28"/>
          <w:szCs w:val="28"/>
        </w:rPr>
        <w:t xml:space="preserve">плекс </w:t>
      </w:r>
      <w:proofErr w:type="spellStart"/>
      <w:r w:rsidR="00EE6B94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="00EE6B94">
        <w:rPr>
          <w:rFonts w:ascii="Times New Roman" w:hAnsi="Times New Roman" w:cs="Times New Roman"/>
          <w:sz w:val="28"/>
          <w:szCs w:val="28"/>
        </w:rPr>
        <w:t xml:space="preserve"> сельсовета».</w:t>
      </w:r>
    </w:p>
    <w:p w:rsidR="00FF4391" w:rsidRPr="00F8709B" w:rsidRDefault="00FF4391" w:rsidP="00EE6B9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Водоотведение сточных вод осуществляется в канализационный коллектор ОАО «Птицефабрика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» для дальнейшей транспортировки и очистки. </w:t>
      </w:r>
    </w:p>
    <w:p w:rsidR="00FF4391" w:rsidRPr="00F8709B" w:rsidRDefault="00FF4391" w:rsidP="00EE6B9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lastRenderedPageBreak/>
        <w:t xml:space="preserve">Разграничение балансовой принадлежности канализационных сетей и эксплуатационной ответственности определено Актом раздела границ- КНС ОАО «Птицефабрика </w:t>
      </w:r>
      <w:r w:rsidR="00EE6B9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Бархатовская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» на ул. Чкалова. Приборов учета объема стоков нет.</w:t>
      </w:r>
    </w:p>
    <w:p w:rsidR="00FF4391" w:rsidRPr="00F8709B" w:rsidRDefault="00FF4391" w:rsidP="00EE6B9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Техническое состояние системы водоотведения характеризуется высокой степенью износа колодцев и труб, нуждаются в замене 1,8 км.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391" w:rsidRPr="001F30B0" w:rsidRDefault="00FF4391" w:rsidP="00EE6B94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0B0">
        <w:rPr>
          <w:rFonts w:ascii="Times New Roman" w:hAnsi="Times New Roman" w:cs="Times New Roman"/>
          <w:b/>
          <w:sz w:val="28"/>
          <w:szCs w:val="28"/>
        </w:rPr>
        <w:t xml:space="preserve">Характеристика системы водоснабжения д. </w:t>
      </w:r>
      <w:proofErr w:type="spellStart"/>
      <w:r w:rsidRPr="001F30B0">
        <w:rPr>
          <w:rFonts w:ascii="Times New Roman" w:hAnsi="Times New Roman" w:cs="Times New Roman"/>
          <w:b/>
          <w:sz w:val="28"/>
          <w:szCs w:val="28"/>
        </w:rPr>
        <w:t>Челноково</w:t>
      </w:r>
      <w:proofErr w:type="spellEnd"/>
    </w:p>
    <w:p w:rsidR="00FF4391" w:rsidRPr="001F30B0" w:rsidRDefault="00FF4391" w:rsidP="00666630">
      <w:pPr>
        <w:ind w:firstLine="709"/>
        <w:jc w:val="both"/>
        <w:rPr>
          <w:sz w:val="28"/>
          <w:szCs w:val="28"/>
        </w:rPr>
      </w:pPr>
      <w:r w:rsidRPr="001F30B0">
        <w:rPr>
          <w:sz w:val="28"/>
          <w:szCs w:val="28"/>
        </w:rPr>
        <w:t xml:space="preserve">Водоснабжение деревни </w:t>
      </w:r>
      <w:proofErr w:type="spellStart"/>
      <w:r w:rsidRPr="001F30B0">
        <w:rPr>
          <w:sz w:val="28"/>
          <w:szCs w:val="28"/>
        </w:rPr>
        <w:t>Челноково</w:t>
      </w:r>
      <w:proofErr w:type="spellEnd"/>
      <w:r w:rsidRPr="001F30B0">
        <w:rPr>
          <w:sz w:val="28"/>
          <w:szCs w:val="28"/>
        </w:rPr>
        <w:t xml:space="preserve"> осуществляется из подземного водозабора.</w:t>
      </w:r>
    </w:p>
    <w:p w:rsidR="00FF4391" w:rsidRPr="001F30B0" w:rsidRDefault="00FF4391" w:rsidP="00666630">
      <w:pPr>
        <w:ind w:firstLine="709"/>
        <w:jc w:val="both"/>
        <w:rPr>
          <w:sz w:val="28"/>
          <w:szCs w:val="28"/>
        </w:rPr>
      </w:pPr>
      <w:r w:rsidRPr="001F30B0">
        <w:rPr>
          <w:sz w:val="28"/>
          <w:szCs w:val="28"/>
        </w:rPr>
        <w:t xml:space="preserve">Источником водоснабжения служат две скважины. (1 рабочая, </w:t>
      </w:r>
      <w:r w:rsidR="001F30B0">
        <w:rPr>
          <w:sz w:val="28"/>
          <w:szCs w:val="28"/>
        </w:rPr>
        <w:br/>
      </w:r>
      <w:r w:rsidRPr="001F30B0">
        <w:rPr>
          <w:sz w:val="28"/>
          <w:szCs w:val="28"/>
        </w:rPr>
        <w:t>1 нерабочая).</w:t>
      </w:r>
    </w:p>
    <w:p w:rsidR="00FF4391" w:rsidRPr="00F8709B" w:rsidRDefault="00FF4391" w:rsidP="00666630">
      <w:pPr>
        <w:ind w:firstLine="709"/>
        <w:jc w:val="both"/>
        <w:outlineLvl w:val="0"/>
        <w:rPr>
          <w:sz w:val="28"/>
          <w:szCs w:val="28"/>
        </w:rPr>
      </w:pPr>
      <w:r w:rsidRPr="001F30B0">
        <w:rPr>
          <w:sz w:val="28"/>
          <w:szCs w:val="28"/>
        </w:rPr>
        <w:t>Подача воды из скважины осуществляется непосредственно в разводящую сеть. В качестве регулирующей емкости используется  водопровод</w:t>
      </w:r>
      <w:r w:rsidR="001F30B0">
        <w:rPr>
          <w:sz w:val="28"/>
          <w:szCs w:val="28"/>
        </w:rPr>
        <w:t xml:space="preserve">ная башня емкостью </w:t>
      </w:r>
      <w:r w:rsidRPr="001F30B0">
        <w:rPr>
          <w:sz w:val="28"/>
          <w:szCs w:val="28"/>
        </w:rPr>
        <w:t>25</w:t>
      </w:r>
      <w:r w:rsidR="001F30B0">
        <w:rPr>
          <w:sz w:val="28"/>
          <w:szCs w:val="28"/>
        </w:rPr>
        <w:t xml:space="preserve"> </w:t>
      </w:r>
      <w:r w:rsidRPr="001F30B0">
        <w:rPr>
          <w:sz w:val="28"/>
          <w:szCs w:val="28"/>
        </w:rPr>
        <w:t>куб м. расположенная  по ул. Лесная</w:t>
      </w:r>
      <w:r w:rsidRPr="00F8709B">
        <w:rPr>
          <w:sz w:val="28"/>
          <w:szCs w:val="28"/>
        </w:rPr>
        <w:t xml:space="preserve"> в здании №3. Наполнение ее производится изскважин глубиной по </w:t>
      </w:r>
      <w:smartTag w:uri="urn:schemas-microsoft-com:office:smarttags" w:element="metricconverter">
        <w:smartTagPr>
          <w:attr w:name="ProductID" w:val="140 метров"/>
        </w:smartTagPr>
        <w:r w:rsidRPr="00F8709B">
          <w:rPr>
            <w:sz w:val="28"/>
            <w:szCs w:val="28"/>
          </w:rPr>
          <w:t>140 метров</w:t>
        </w:r>
      </w:smartTag>
      <w:r w:rsidRPr="00F8709B">
        <w:rPr>
          <w:sz w:val="28"/>
          <w:szCs w:val="28"/>
        </w:rPr>
        <w:t>, электронасосами. По  водопроводной сети общей протяженностью 1</w:t>
      </w:r>
      <w:r w:rsidR="001F30B0">
        <w:rPr>
          <w:sz w:val="28"/>
          <w:szCs w:val="28"/>
        </w:rPr>
        <w:t> </w:t>
      </w:r>
      <w:r w:rsidRPr="00F8709B">
        <w:rPr>
          <w:sz w:val="28"/>
          <w:szCs w:val="28"/>
        </w:rPr>
        <w:t>999</w:t>
      </w:r>
      <w:r w:rsidR="001F30B0">
        <w:rPr>
          <w:sz w:val="28"/>
          <w:szCs w:val="28"/>
        </w:rPr>
        <w:t>,</w:t>
      </w:r>
      <w:r w:rsidRPr="00F8709B">
        <w:rPr>
          <w:sz w:val="28"/>
          <w:szCs w:val="28"/>
        </w:rPr>
        <w:t xml:space="preserve">6 м, самотеком вода поступает в квартиры и колонки жителей д. </w:t>
      </w:r>
      <w:proofErr w:type="spellStart"/>
      <w:r w:rsidRPr="00F8709B">
        <w:rPr>
          <w:sz w:val="28"/>
          <w:szCs w:val="28"/>
        </w:rPr>
        <w:t>Челноково</w:t>
      </w:r>
      <w:proofErr w:type="spellEnd"/>
      <w:r w:rsidRPr="00F8709B">
        <w:rPr>
          <w:sz w:val="28"/>
          <w:szCs w:val="28"/>
        </w:rPr>
        <w:t>.</w:t>
      </w:r>
    </w:p>
    <w:p w:rsidR="00FF4391" w:rsidRPr="00F8709B" w:rsidRDefault="00FF4391" w:rsidP="00666630">
      <w:pPr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Накопительная емкость водопроводной башни - является единственным источником водоснабжения  населения. Из-за</w:t>
      </w:r>
      <w:r>
        <w:rPr>
          <w:sz w:val="28"/>
          <w:szCs w:val="28"/>
        </w:rPr>
        <w:t xml:space="preserve"> отсутствия  системы очистки</w:t>
      </w:r>
      <w:r w:rsidRPr="00F8709B">
        <w:rPr>
          <w:sz w:val="28"/>
          <w:szCs w:val="28"/>
        </w:rPr>
        <w:t>, вода при запуске имеет оранжевый оттенок возможно примесь  ржавчины, при анализе воды установлено не большое отклонение от ПДК по оксиду железа.</w:t>
      </w:r>
    </w:p>
    <w:p w:rsidR="00FF4391" w:rsidRDefault="00FF4391" w:rsidP="00666630">
      <w:pPr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Сети водопровода проложены на 90% пластиковой  трубой. По улице Ленина замена была в 2005</w:t>
      </w:r>
      <w:r w:rsidR="001F30B0">
        <w:rPr>
          <w:sz w:val="28"/>
          <w:szCs w:val="28"/>
        </w:rPr>
        <w:t xml:space="preserve"> </w:t>
      </w:r>
      <w:r w:rsidRPr="00F8709B">
        <w:rPr>
          <w:sz w:val="28"/>
          <w:szCs w:val="28"/>
        </w:rPr>
        <w:t>г  и по улице Октябрьской в 2012</w:t>
      </w:r>
      <w:r w:rsidR="001F30B0">
        <w:rPr>
          <w:sz w:val="28"/>
          <w:szCs w:val="28"/>
        </w:rPr>
        <w:t xml:space="preserve"> </w:t>
      </w:r>
      <w:r w:rsidRPr="00F8709B">
        <w:rPr>
          <w:sz w:val="28"/>
          <w:szCs w:val="28"/>
        </w:rPr>
        <w:t>г от скважины до улицы Ленина металлическая труба ремонт в 2009</w:t>
      </w:r>
      <w:r w:rsidR="001F30B0">
        <w:rPr>
          <w:sz w:val="28"/>
          <w:szCs w:val="28"/>
        </w:rPr>
        <w:t xml:space="preserve"> </w:t>
      </w:r>
      <w:r w:rsidRPr="00F8709B">
        <w:rPr>
          <w:sz w:val="28"/>
          <w:szCs w:val="28"/>
        </w:rPr>
        <w:t xml:space="preserve">г. </w:t>
      </w:r>
    </w:p>
    <w:p w:rsidR="008D6B6A" w:rsidRPr="00F8709B" w:rsidRDefault="001F30B0" w:rsidP="006666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8D6B6A">
        <w:rPr>
          <w:sz w:val="28"/>
          <w:szCs w:val="28"/>
        </w:rPr>
        <w:t xml:space="preserve"> 2020 году был произведен текущий ремонт участка трубопровода системы водоснабжения ул. Ленина 72/1 д. </w:t>
      </w:r>
      <w:proofErr w:type="spellStart"/>
      <w:r w:rsidR="008D6B6A">
        <w:rPr>
          <w:sz w:val="28"/>
          <w:szCs w:val="28"/>
        </w:rPr>
        <w:t>Челноково</w:t>
      </w:r>
      <w:proofErr w:type="spellEnd"/>
      <w:r w:rsidR="008D6B6A">
        <w:rPr>
          <w:sz w:val="28"/>
          <w:szCs w:val="28"/>
        </w:rPr>
        <w:t>, протяженностью 10</w:t>
      </w:r>
      <w:r w:rsidR="00251493">
        <w:rPr>
          <w:sz w:val="28"/>
          <w:szCs w:val="28"/>
        </w:rPr>
        <w:t>0</w:t>
      </w:r>
      <w:r w:rsidR="008D6B6A">
        <w:rPr>
          <w:sz w:val="28"/>
          <w:szCs w:val="28"/>
        </w:rPr>
        <w:t xml:space="preserve"> метров.</w:t>
      </w:r>
    </w:p>
    <w:p w:rsidR="00FF4391" w:rsidRPr="00F8709B" w:rsidRDefault="00FF4391" w:rsidP="00666630">
      <w:pPr>
        <w:ind w:firstLine="709"/>
        <w:jc w:val="both"/>
        <w:rPr>
          <w:b/>
          <w:sz w:val="28"/>
          <w:szCs w:val="28"/>
        </w:rPr>
      </w:pPr>
    </w:p>
    <w:p w:rsidR="00FF4391" w:rsidRPr="00F8709B" w:rsidRDefault="00FF4391" w:rsidP="001F30B0">
      <w:pPr>
        <w:jc w:val="center"/>
        <w:rPr>
          <w:b/>
          <w:sz w:val="28"/>
          <w:szCs w:val="28"/>
        </w:rPr>
      </w:pPr>
      <w:r w:rsidRPr="00F8709B">
        <w:rPr>
          <w:b/>
          <w:sz w:val="28"/>
          <w:szCs w:val="28"/>
        </w:rPr>
        <w:t>Характеристика системы водоотведения в д. Киндяково</w:t>
      </w:r>
    </w:p>
    <w:p w:rsidR="00FF4391" w:rsidRPr="00F8709B" w:rsidRDefault="00FF4391" w:rsidP="001F30B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Канализационные сети </w:t>
      </w:r>
      <w:r w:rsidR="009C1688" w:rsidRPr="00F8709B">
        <w:rPr>
          <w:rFonts w:ascii="Times New Roman" w:hAnsi="Times New Roman" w:cs="Times New Roman"/>
          <w:sz w:val="28"/>
          <w:szCs w:val="28"/>
        </w:rPr>
        <w:t>протяженностью 3</w:t>
      </w:r>
      <w:r w:rsidR="001F30B0">
        <w:rPr>
          <w:rFonts w:ascii="Times New Roman" w:hAnsi="Times New Roman" w:cs="Times New Roman"/>
          <w:sz w:val="28"/>
          <w:szCs w:val="28"/>
        </w:rPr>
        <w:t> </w:t>
      </w:r>
      <w:r w:rsidR="009C1688" w:rsidRPr="00F8709B">
        <w:rPr>
          <w:rFonts w:ascii="Times New Roman" w:hAnsi="Times New Roman" w:cs="Times New Roman"/>
          <w:sz w:val="28"/>
          <w:szCs w:val="28"/>
        </w:rPr>
        <w:t>314</w:t>
      </w:r>
      <w:r w:rsidR="001F30B0">
        <w:rPr>
          <w:rFonts w:ascii="Times New Roman" w:hAnsi="Times New Roman" w:cs="Times New Roman"/>
          <w:sz w:val="28"/>
          <w:szCs w:val="28"/>
        </w:rPr>
        <w:t xml:space="preserve"> </w:t>
      </w:r>
      <w:r w:rsidRPr="00F8709B">
        <w:rPr>
          <w:rFonts w:ascii="Times New Roman" w:hAnsi="Times New Roman" w:cs="Times New Roman"/>
          <w:sz w:val="28"/>
          <w:szCs w:val="28"/>
        </w:rPr>
        <w:t xml:space="preserve">м., материал труб – чугун. </w:t>
      </w:r>
    </w:p>
    <w:p w:rsidR="00FF4391" w:rsidRPr="00F8709B" w:rsidRDefault="00FF4391" w:rsidP="001F30B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Балансовая стоимость –  1</w:t>
      </w:r>
      <w:r w:rsidR="001F30B0">
        <w:rPr>
          <w:rFonts w:ascii="Times New Roman" w:hAnsi="Times New Roman" w:cs="Times New Roman"/>
          <w:sz w:val="28"/>
          <w:szCs w:val="28"/>
        </w:rPr>
        <w:t> </w:t>
      </w:r>
      <w:r w:rsidRPr="00F8709B">
        <w:rPr>
          <w:rFonts w:ascii="Times New Roman" w:hAnsi="Times New Roman" w:cs="Times New Roman"/>
          <w:sz w:val="28"/>
          <w:szCs w:val="28"/>
        </w:rPr>
        <w:t>358</w:t>
      </w:r>
      <w:r w:rsidR="001F30B0">
        <w:rPr>
          <w:rFonts w:ascii="Times New Roman" w:hAnsi="Times New Roman" w:cs="Times New Roman"/>
          <w:sz w:val="28"/>
          <w:szCs w:val="28"/>
        </w:rPr>
        <w:t> </w:t>
      </w:r>
      <w:r w:rsidRPr="00F8709B">
        <w:rPr>
          <w:rFonts w:ascii="Times New Roman" w:hAnsi="Times New Roman" w:cs="Times New Roman"/>
          <w:sz w:val="28"/>
          <w:szCs w:val="28"/>
        </w:rPr>
        <w:t>470,00 руб.</w:t>
      </w:r>
    </w:p>
    <w:p w:rsidR="00FF4391" w:rsidRPr="00F8709B" w:rsidRDefault="00FF4391" w:rsidP="001F30B0">
      <w:pPr>
        <w:ind w:firstLine="567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Канализационные сети приняты в муниципальную собственность </w:t>
      </w:r>
      <w:proofErr w:type="spellStart"/>
      <w:r w:rsidRPr="00F8709B">
        <w:rPr>
          <w:sz w:val="28"/>
          <w:szCs w:val="28"/>
        </w:rPr>
        <w:t>Бархатовского</w:t>
      </w:r>
      <w:proofErr w:type="spellEnd"/>
      <w:r w:rsidRPr="00F8709B">
        <w:rPr>
          <w:sz w:val="28"/>
          <w:szCs w:val="28"/>
        </w:rPr>
        <w:t xml:space="preserve"> </w:t>
      </w:r>
      <w:r w:rsidR="009C1688" w:rsidRPr="00F8709B">
        <w:rPr>
          <w:sz w:val="28"/>
          <w:szCs w:val="28"/>
        </w:rPr>
        <w:t>сельсовета в</w:t>
      </w:r>
      <w:r w:rsidRPr="00F8709B">
        <w:rPr>
          <w:sz w:val="28"/>
          <w:szCs w:val="28"/>
        </w:rPr>
        <w:t xml:space="preserve"> 2012 году от администрации Березовского района. С февраля 2015 года водопроводные  сети д. Киндяково переданы на праве хозяйственного ведения Муниципальному унитарному предприятию «Жилищно-коммунальный комплекс </w:t>
      </w:r>
      <w:proofErr w:type="spellStart"/>
      <w:r w:rsidRPr="00F8709B">
        <w:rPr>
          <w:sz w:val="28"/>
          <w:szCs w:val="28"/>
        </w:rPr>
        <w:t>Бархатовского</w:t>
      </w:r>
      <w:proofErr w:type="spellEnd"/>
      <w:r w:rsidRPr="00F8709B">
        <w:rPr>
          <w:sz w:val="28"/>
          <w:szCs w:val="28"/>
        </w:rPr>
        <w:t xml:space="preserve"> сельсовета</w:t>
      </w:r>
      <w:r w:rsidR="001F30B0">
        <w:rPr>
          <w:sz w:val="28"/>
          <w:szCs w:val="28"/>
        </w:rPr>
        <w:t>».</w:t>
      </w:r>
    </w:p>
    <w:p w:rsidR="00FF4391" w:rsidRPr="00F8709B" w:rsidRDefault="009C1688" w:rsidP="001F30B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Система водоотведения, к</w:t>
      </w:r>
      <w:r w:rsidR="00FF4391" w:rsidRPr="00F8709B">
        <w:rPr>
          <w:sz w:val="28"/>
          <w:szCs w:val="28"/>
        </w:rPr>
        <w:t>ак централизованная сис</w:t>
      </w:r>
      <w:r>
        <w:rPr>
          <w:sz w:val="28"/>
          <w:szCs w:val="28"/>
        </w:rPr>
        <w:t>тема не работае</w:t>
      </w:r>
      <w:r w:rsidR="00FF4391" w:rsidRPr="00F8709B">
        <w:rPr>
          <w:sz w:val="28"/>
          <w:szCs w:val="28"/>
        </w:rPr>
        <w:t>т</w:t>
      </w:r>
      <w:r>
        <w:rPr>
          <w:sz w:val="28"/>
          <w:szCs w:val="28"/>
        </w:rPr>
        <w:t>,</w:t>
      </w:r>
      <w:r w:rsidR="00FF4391" w:rsidRPr="00F8709B">
        <w:rPr>
          <w:sz w:val="28"/>
          <w:szCs w:val="28"/>
        </w:rPr>
        <w:t xml:space="preserve"> отсутствует перекачивающая насосная </w:t>
      </w:r>
      <w:r>
        <w:rPr>
          <w:sz w:val="28"/>
          <w:szCs w:val="28"/>
        </w:rPr>
        <w:t>станция.  С</w:t>
      </w:r>
      <w:r w:rsidR="00FF4391" w:rsidRPr="00F8709B">
        <w:rPr>
          <w:sz w:val="28"/>
          <w:szCs w:val="28"/>
        </w:rPr>
        <w:t xml:space="preserve">уществующая ранее КНС в собственности ООО </w:t>
      </w:r>
      <w:r w:rsidR="001F30B0">
        <w:rPr>
          <w:sz w:val="28"/>
          <w:szCs w:val="28"/>
        </w:rPr>
        <w:t>«</w:t>
      </w:r>
      <w:r w:rsidR="00FF4391" w:rsidRPr="00F8709B">
        <w:rPr>
          <w:sz w:val="28"/>
          <w:szCs w:val="28"/>
        </w:rPr>
        <w:t>Партнер</w:t>
      </w:r>
      <w:r w:rsidR="001F30B0">
        <w:rPr>
          <w:sz w:val="28"/>
          <w:szCs w:val="28"/>
        </w:rPr>
        <w:t>»</w:t>
      </w:r>
      <w:r w:rsidR="00FF4391" w:rsidRPr="00F8709B">
        <w:rPr>
          <w:sz w:val="28"/>
          <w:szCs w:val="28"/>
        </w:rPr>
        <w:t xml:space="preserve"> в аварийном состоянии. Вывоз жидких отходов осуществляется  ассенизаторской машиной в коллектор с. </w:t>
      </w:r>
      <w:proofErr w:type="spellStart"/>
      <w:r w:rsidR="00FF4391" w:rsidRPr="00F8709B">
        <w:rPr>
          <w:sz w:val="28"/>
          <w:szCs w:val="28"/>
        </w:rPr>
        <w:t>Бархатово</w:t>
      </w:r>
      <w:proofErr w:type="spellEnd"/>
      <w:r w:rsidR="00FF4391" w:rsidRPr="00F8709B">
        <w:rPr>
          <w:sz w:val="28"/>
          <w:szCs w:val="28"/>
        </w:rPr>
        <w:t xml:space="preserve">.  Необходимо </w:t>
      </w:r>
      <w:r w:rsidR="00354E7F" w:rsidRPr="00F8709B">
        <w:rPr>
          <w:sz w:val="28"/>
          <w:szCs w:val="28"/>
        </w:rPr>
        <w:t>предусмотреть средства</w:t>
      </w:r>
      <w:r w:rsidR="00FF4391" w:rsidRPr="00F8709B">
        <w:rPr>
          <w:sz w:val="28"/>
          <w:szCs w:val="28"/>
        </w:rPr>
        <w:t xml:space="preserve"> на строительство перекачивающей КНС в д. Киндяково.</w:t>
      </w:r>
    </w:p>
    <w:p w:rsidR="00FF4391" w:rsidRPr="00F8709B" w:rsidRDefault="00FF4391" w:rsidP="00666630">
      <w:pPr>
        <w:ind w:firstLine="709"/>
        <w:jc w:val="both"/>
        <w:rPr>
          <w:sz w:val="28"/>
          <w:szCs w:val="28"/>
        </w:rPr>
      </w:pPr>
    </w:p>
    <w:p w:rsidR="00777F9A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777F9A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7F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8986B8" wp14:editId="72022B77">
            <wp:extent cx="5829300" cy="6153150"/>
            <wp:effectExtent l="19050" t="0" r="0" b="0"/>
            <wp:docPr id="1" name="Рисунок 1" descr="C:\Users\1\Desktop\ген план\JPEG\13 Бархатово Схема современного состояния и использования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ен план\JPEG\13 Бархатово Схема современного состояния и использования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F9A" w:rsidRDefault="00777F9A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83B7D" w:rsidRDefault="00B83B7D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83B7D" w:rsidRDefault="00B83B7D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83B7D" w:rsidRDefault="00B83B7D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83B7D" w:rsidRDefault="00B83B7D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B83B7D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83B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4A605A" wp14:editId="385F3ABB">
            <wp:extent cx="5940425" cy="7125816"/>
            <wp:effectExtent l="19050" t="0" r="3175" b="0"/>
            <wp:docPr id="2" name="Рисунок 1" descr="C:\Users\1\Desktop\ген план\JPEG\12 Киндяково Схема инженерных с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ен план\JPEG\12 Киндяково Схема инженерных сете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99F" w:rsidRP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  <w:r w:rsidRPr="00CC5176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85CF033" wp14:editId="6077AD51">
            <wp:extent cx="5546350" cy="4618646"/>
            <wp:effectExtent l="0" t="0" r="0" b="0"/>
            <wp:docPr id="5" name="Рисунок 1" descr="C:\Users\1\Desktop\ген план\Ген План Бархатовского сельсовета\ген план\JPEG\17 Челноково. Схема инженерной подготовки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ен план\Ген План Бархатовского сельсовета\ген план\JPEG\17 Челноково. Схема инженерной подготовки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349" cy="462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A87FFB" w:rsidRDefault="00A87FFB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A87FFB" w:rsidRDefault="00A87FFB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A87FFB" w:rsidRDefault="00A87FFB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FE121F" w:rsidRDefault="00FE121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841E1F" w:rsidRDefault="00841E1F" w:rsidP="00E2599F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4020B" w:rsidRDefault="0084020B" w:rsidP="00E2599F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4020B" w:rsidRPr="00F8709B" w:rsidRDefault="0084020B" w:rsidP="00E2599F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92451" w:rsidRPr="0084020B" w:rsidRDefault="00FF4391" w:rsidP="001F30B0">
      <w:pPr>
        <w:pStyle w:val="a5"/>
        <w:numPr>
          <w:ilvl w:val="0"/>
          <w:numId w:val="5"/>
        </w:numPr>
        <w:tabs>
          <w:tab w:val="clear" w:pos="720"/>
          <w:tab w:val="num" w:pos="0"/>
        </w:tabs>
        <w:autoSpaceDE w:val="0"/>
        <w:autoSpaceDN w:val="0"/>
        <w:adjustRightInd w:val="0"/>
        <w:ind w:left="0" w:firstLine="142"/>
        <w:jc w:val="center"/>
        <w:rPr>
          <w:b/>
          <w:sz w:val="28"/>
          <w:szCs w:val="28"/>
        </w:rPr>
      </w:pPr>
      <w:r w:rsidRPr="0084020B">
        <w:rPr>
          <w:b/>
          <w:sz w:val="28"/>
          <w:szCs w:val="28"/>
        </w:rPr>
        <w:lastRenderedPageBreak/>
        <w:t>Приоритеты и цели</w:t>
      </w:r>
      <w:r w:rsidR="00327FED" w:rsidRPr="0084020B">
        <w:rPr>
          <w:b/>
          <w:sz w:val="28"/>
          <w:szCs w:val="28"/>
        </w:rPr>
        <w:t xml:space="preserve"> социально-экономического развития в   системе коммунальной инфраструктуры</w:t>
      </w:r>
      <w:r w:rsidR="00841E1F" w:rsidRPr="0084020B">
        <w:rPr>
          <w:b/>
          <w:sz w:val="28"/>
          <w:szCs w:val="28"/>
        </w:rPr>
        <w:t>Бархатовского сельсовета</w:t>
      </w:r>
      <w:r w:rsidR="00327FED" w:rsidRPr="0084020B">
        <w:rPr>
          <w:b/>
          <w:sz w:val="28"/>
          <w:szCs w:val="28"/>
        </w:rPr>
        <w:t>.</w:t>
      </w:r>
    </w:p>
    <w:p w:rsidR="00E02826" w:rsidRPr="0084020B" w:rsidRDefault="00E02826" w:rsidP="001F30B0">
      <w:pPr>
        <w:pStyle w:val="a5"/>
        <w:autoSpaceDE w:val="0"/>
        <w:autoSpaceDN w:val="0"/>
        <w:adjustRightInd w:val="0"/>
        <w:ind w:left="142"/>
        <w:jc w:val="center"/>
        <w:rPr>
          <w:b/>
          <w:sz w:val="28"/>
          <w:szCs w:val="28"/>
        </w:rPr>
      </w:pPr>
    </w:p>
    <w:p w:rsidR="00327FED" w:rsidRPr="0084020B" w:rsidRDefault="00327FED" w:rsidP="00E02826">
      <w:pPr>
        <w:pStyle w:val="a5"/>
        <w:widowControl w:val="0"/>
        <w:tabs>
          <w:tab w:val="num" w:pos="0"/>
        </w:tabs>
        <w:autoSpaceDE w:val="0"/>
        <w:autoSpaceDN w:val="0"/>
        <w:adjustRightInd w:val="0"/>
        <w:ind w:left="0" w:firstLine="567"/>
        <w:jc w:val="both"/>
        <w:rPr>
          <w:color w:val="000000"/>
          <w:sz w:val="28"/>
          <w:szCs w:val="28"/>
        </w:rPr>
      </w:pPr>
      <w:r w:rsidRPr="0084020B">
        <w:rPr>
          <w:color w:val="000000"/>
          <w:sz w:val="28"/>
          <w:szCs w:val="28"/>
        </w:rPr>
        <w:t xml:space="preserve">Муниципальная </w:t>
      </w:r>
      <w:r w:rsidR="009C1688" w:rsidRPr="0084020B">
        <w:rPr>
          <w:color w:val="000000"/>
          <w:sz w:val="28"/>
          <w:szCs w:val="28"/>
        </w:rPr>
        <w:t xml:space="preserve">программа «Комплексное развитие системы коммунальной инфраструктуры </w:t>
      </w:r>
      <w:proofErr w:type="spellStart"/>
      <w:r w:rsidR="009C1688" w:rsidRPr="0084020B">
        <w:rPr>
          <w:color w:val="000000"/>
          <w:sz w:val="28"/>
          <w:szCs w:val="28"/>
        </w:rPr>
        <w:t>Бархатовского</w:t>
      </w:r>
      <w:proofErr w:type="spellEnd"/>
      <w:r w:rsidRPr="0084020B">
        <w:rPr>
          <w:color w:val="000000"/>
          <w:sz w:val="28"/>
          <w:szCs w:val="28"/>
        </w:rPr>
        <w:t xml:space="preserve"> сельсовета» на </w:t>
      </w:r>
      <w:r w:rsidR="009C1688" w:rsidRPr="0084020B">
        <w:rPr>
          <w:color w:val="000000"/>
          <w:sz w:val="28"/>
          <w:szCs w:val="28"/>
        </w:rPr>
        <w:t>перспективный период является важнейшим</w:t>
      </w:r>
      <w:r w:rsidRPr="0084020B">
        <w:rPr>
          <w:color w:val="000000"/>
          <w:sz w:val="28"/>
          <w:szCs w:val="28"/>
        </w:rPr>
        <w:t xml:space="preserve"> </w:t>
      </w:r>
      <w:r w:rsidR="009C1688" w:rsidRPr="0084020B">
        <w:rPr>
          <w:color w:val="000000"/>
          <w:sz w:val="28"/>
          <w:szCs w:val="28"/>
        </w:rPr>
        <w:t>инструментом, обеспечивающим</w:t>
      </w:r>
      <w:r w:rsidRPr="0084020B">
        <w:rPr>
          <w:color w:val="000000"/>
          <w:sz w:val="28"/>
          <w:szCs w:val="28"/>
        </w:rPr>
        <w:t xml:space="preserve"> развитие</w:t>
      </w:r>
      <w:r w:rsidR="009C1688" w:rsidRPr="0084020B">
        <w:rPr>
          <w:color w:val="000000"/>
          <w:sz w:val="28"/>
          <w:szCs w:val="28"/>
        </w:rPr>
        <w:t xml:space="preserve"> коммунальных систем и объектов в соответствии с потребностями жилищного</w:t>
      </w:r>
      <w:r w:rsidRPr="0084020B">
        <w:rPr>
          <w:color w:val="000000"/>
          <w:sz w:val="28"/>
          <w:szCs w:val="28"/>
        </w:rPr>
        <w:t xml:space="preserve"> </w:t>
      </w:r>
      <w:r w:rsidR="0002016A" w:rsidRPr="0084020B">
        <w:rPr>
          <w:color w:val="000000"/>
          <w:sz w:val="28"/>
          <w:szCs w:val="28"/>
        </w:rPr>
        <w:t>и промышленного</w:t>
      </w:r>
      <w:r w:rsidRPr="0084020B">
        <w:rPr>
          <w:color w:val="000000"/>
          <w:sz w:val="28"/>
          <w:szCs w:val="28"/>
        </w:rPr>
        <w:t xml:space="preserve"> строительства, повышающим качество производимых для потребителей коммунальных услуг, а также способствующим улучшению экологической ситуации натерритории муниципального образования.</w:t>
      </w:r>
    </w:p>
    <w:p w:rsidR="00327FED" w:rsidRPr="0084020B" w:rsidRDefault="00327FED" w:rsidP="00E02826">
      <w:pPr>
        <w:pStyle w:val="a5"/>
        <w:widowControl w:val="0"/>
        <w:tabs>
          <w:tab w:val="num" w:pos="0"/>
        </w:tabs>
        <w:autoSpaceDE w:val="0"/>
        <w:autoSpaceDN w:val="0"/>
        <w:adjustRightInd w:val="0"/>
        <w:ind w:left="0" w:firstLine="567"/>
        <w:jc w:val="both"/>
        <w:rPr>
          <w:color w:val="000000"/>
          <w:sz w:val="28"/>
          <w:szCs w:val="28"/>
        </w:rPr>
      </w:pPr>
      <w:r w:rsidRPr="0084020B">
        <w:rPr>
          <w:color w:val="000000"/>
          <w:sz w:val="28"/>
          <w:szCs w:val="28"/>
        </w:rPr>
        <w:t>В частности, для муниципального образования Программа является:</w:t>
      </w:r>
    </w:p>
    <w:p w:rsidR="00327FED" w:rsidRPr="0084020B" w:rsidRDefault="00327FED" w:rsidP="00E02826">
      <w:pPr>
        <w:pStyle w:val="a5"/>
        <w:widowControl w:val="0"/>
        <w:tabs>
          <w:tab w:val="num" w:pos="0"/>
        </w:tabs>
        <w:autoSpaceDE w:val="0"/>
        <w:autoSpaceDN w:val="0"/>
        <w:adjustRightInd w:val="0"/>
        <w:ind w:left="0" w:firstLine="567"/>
        <w:jc w:val="both"/>
        <w:rPr>
          <w:color w:val="000000"/>
          <w:sz w:val="28"/>
          <w:szCs w:val="28"/>
        </w:rPr>
      </w:pPr>
      <w:r w:rsidRPr="0084020B">
        <w:rPr>
          <w:color w:val="000000"/>
          <w:sz w:val="28"/>
          <w:szCs w:val="28"/>
        </w:rPr>
        <w:t>- инструментом комплексного управления и оптимизации развития системы коммунальной инфраструктуры, т</w:t>
      </w:r>
      <w:r w:rsidR="0084020B">
        <w:rPr>
          <w:color w:val="000000"/>
          <w:sz w:val="28"/>
          <w:szCs w:val="28"/>
        </w:rPr>
        <w:t xml:space="preserve">ак </w:t>
      </w:r>
      <w:r w:rsidRPr="0084020B">
        <w:rPr>
          <w:color w:val="000000"/>
          <w:sz w:val="28"/>
          <w:szCs w:val="28"/>
        </w:rPr>
        <w:t>к</w:t>
      </w:r>
      <w:r w:rsidR="0084020B">
        <w:rPr>
          <w:color w:val="000000"/>
          <w:sz w:val="28"/>
          <w:szCs w:val="28"/>
        </w:rPr>
        <w:t>ак</w:t>
      </w:r>
      <w:r w:rsidRPr="0084020B">
        <w:rPr>
          <w:color w:val="000000"/>
          <w:sz w:val="28"/>
          <w:szCs w:val="28"/>
        </w:rPr>
        <w:t xml:space="preserve"> позволяет увязать вместе по целям и темпам развития коммунальные системы поселения, выявить проблемные точки и в условиях ограниченности ресурсов, оптимизировать их для решения наиболее острых проблем муниципального образования;</w:t>
      </w:r>
    </w:p>
    <w:p w:rsidR="00327FED" w:rsidRP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84020B">
        <w:rPr>
          <w:color w:val="000000"/>
          <w:sz w:val="28"/>
          <w:szCs w:val="28"/>
        </w:rPr>
        <w:t>- инструментом управления (в том числе посредством мониторинга) предприятиями всех</w:t>
      </w:r>
      <w:r w:rsidR="0084020B">
        <w:rPr>
          <w:color w:val="000000"/>
          <w:sz w:val="28"/>
          <w:szCs w:val="28"/>
        </w:rPr>
        <w:t xml:space="preserve"> </w:t>
      </w:r>
      <w:r w:rsidRPr="0084020B">
        <w:rPr>
          <w:color w:val="000000"/>
          <w:sz w:val="28"/>
          <w:szCs w:val="28"/>
        </w:rPr>
        <w:t>форм собственности, функционирующими в</w:t>
      </w:r>
      <w:r w:rsidRPr="00327FED">
        <w:rPr>
          <w:color w:val="000000"/>
          <w:sz w:val="28"/>
          <w:szCs w:val="28"/>
        </w:rPr>
        <w:t xml:space="preserve"> коммунальной сфере, т</w:t>
      </w:r>
      <w:r w:rsidR="0084020B">
        <w:rPr>
          <w:color w:val="000000"/>
          <w:sz w:val="28"/>
          <w:szCs w:val="28"/>
        </w:rPr>
        <w:t xml:space="preserve">ак </w:t>
      </w:r>
      <w:r w:rsidRPr="00327FED">
        <w:rPr>
          <w:color w:val="000000"/>
          <w:sz w:val="28"/>
          <w:szCs w:val="28"/>
        </w:rPr>
        <w:t>к</w:t>
      </w:r>
      <w:r w:rsidR="0084020B">
        <w:rPr>
          <w:color w:val="000000"/>
          <w:sz w:val="28"/>
          <w:szCs w:val="28"/>
        </w:rPr>
        <w:t>ак</w:t>
      </w:r>
      <w:r w:rsidRPr="00327FED">
        <w:rPr>
          <w:color w:val="000000"/>
          <w:sz w:val="28"/>
          <w:szCs w:val="28"/>
        </w:rPr>
        <w:t xml:space="preserve"> позволяет влиять</w:t>
      </w:r>
      <w:r w:rsidR="0084020B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на планы развития и мотивацию этих организаций в интересах муниципального</w:t>
      </w:r>
      <w:r w:rsidR="0084020B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образования, а также с помощью системы мониторинга оценивать и контролировать</w:t>
      </w:r>
      <w:r w:rsidR="0084020B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деятельность данных организаций;</w:t>
      </w:r>
    </w:p>
    <w:p w:rsidR="00327FED" w:rsidRPr="00327FED" w:rsidRDefault="00327FED" w:rsidP="00E02826">
      <w:pPr>
        <w:pStyle w:val="a5"/>
        <w:widowControl w:val="0"/>
        <w:tabs>
          <w:tab w:val="num" w:pos="0"/>
        </w:tabs>
        <w:autoSpaceDE w:val="0"/>
        <w:autoSpaceDN w:val="0"/>
        <w:adjustRightInd w:val="0"/>
        <w:ind w:left="0"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- необходимой базой для разработки производственных и инвестиционных программ</w:t>
      </w:r>
      <w:r w:rsidR="0084020B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организаций коммунального комплекса;</w:t>
      </w:r>
    </w:p>
    <w:p w:rsidR="00327FED" w:rsidRP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- механизмом эффективного управления муниципальными расходами, т</w:t>
      </w:r>
      <w:r w:rsidR="0084020B">
        <w:rPr>
          <w:color w:val="000000"/>
          <w:sz w:val="28"/>
          <w:szCs w:val="28"/>
        </w:rPr>
        <w:t xml:space="preserve">ак </w:t>
      </w:r>
      <w:r w:rsidRPr="00327FED">
        <w:rPr>
          <w:color w:val="000000"/>
          <w:sz w:val="28"/>
          <w:szCs w:val="28"/>
        </w:rPr>
        <w:t>к</w:t>
      </w:r>
      <w:r w:rsidR="0084020B">
        <w:rPr>
          <w:color w:val="000000"/>
          <w:sz w:val="28"/>
          <w:szCs w:val="28"/>
        </w:rPr>
        <w:t>ак</w:t>
      </w:r>
      <w:r w:rsidRPr="00327FED">
        <w:rPr>
          <w:color w:val="000000"/>
          <w:sz w:val="28"/>
          <w:szCs w:val="28"/>
        </w:rPr>
        <w:t xml:space="preserve"> позволяет</w:t>
      </w:r>
      <w:r w:rsidR="0084020B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выявить первоочередные задачи муниципального образования в сфере развития</w:t>
      </w:r>
      <w:r w:rsidR="0084020B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коммунальной инфраструктуры, а также выявить реальные направления расходов</w:t>
      </w:r>
      <w:r w:rsidR="0084020B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предприятий, функционирующих в коммунальной сфере;</w:t>
      </w:r>
    </w:p>
    <w:p w:rsidR="00327FED" w:rsidRPr="00327FED" w:rsidRDefault="00327FED" w:rsidP="00E02826">
      <w:pPr>
        <w:pStyle w:val="a5"/>
        <w:widowControl w:val="0"/>
        <w:tabs>
          <w:tab w:val="num" w:pos="0"/>
        </w:tabs>
        <w:autoSpaceDE w:val="0"/>
        <w:autoSpaceDN w:val="0"/>
        <w:adjustRightInd w:val="0"/>
        <w:ind w:left="0"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- необходимое условие для получения финансовой поддержки на федеральном уровне.</w:t>
      </w:r>
    </w:p>
    <w:p w:rsidR="00327FED" w:rsidRP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Программа  направлена  на  осуществление  надежного  и  устойчивого обеспечения потребителей коммунальными услугами надлежащего качества, снижение износа объектов коммунальной  инфраструктуры,  обеспечение  инженерной инфраструктурой земельных участков.</w:t>
      </w:r>
    </w:p>
    <w:p w:rsidR="00327FED" w:rsidRP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В основу формирования и реализации Программы положены следующие принципы:</w:t>
      </w:r>
    </w:p>
    <w:p w:rsidR="00327FED" w:rsidRP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- мероприятия и решения Программы должны обеспечивать достижение поставленных целей;</w:t>
      </w:r>
    </w:p>
    <w:p w:rsidR="00327FED" w:rsidRP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- рассмотрение  Программы  сельсовета как единой системы с учетом взаимного</w:t>
      </w:r>
      <w:r w:rsidR="0084020B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влияния разделов и мероприятий Программы;</w:t>
      </w:r>
    </w:p>
    <w:p w:rsidR="00327FED" w:rsidRP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- формирование Программы во взаимосвязи с различными целевыми Программами (федеральными, областными, муниципальными), реализуемыми на территории муниципального образования.</w:t>
      </w:r>
    </w:p>
    <w:p w:rsidR="00327FED" w:rsidRP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lastRenderedPageBreak/>
        <w:t>Программа определяет основные направления развития коммунальной инфраструктуры, вчасти объектов теплоснабжения, водоснабжения, водоотведения,  уличного освещения.</w:t>
      </w:r>
    </w:p>
    <w:p w:rsidR="00327FED" w:rsidRP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 xml:space="preserve">Таким образом, муниципальная программа «Комплексное развитие системы коммунальной инфраструктуры </w:t>
      </w:r>
      <w:proofErr w:type="spellStart"/>
      <w:r w:rsidRPr="00327FED">
        <w:rPr>
          <w:color w:val="000000"/>
          <w:sz w:val="28"/>
          <w:szCs w:val="28"/>
        </w:rPr>
        <w:t>Бархатовского</w:t>
      </w:r>
      <w:proofErr w:type="spellEnd"/>
      <w:r w:rsidRPr="00327FED">
        <w:rPr>
          <w:color w:val="000000"/>
          <w:sz w:val="28"/>
          <w:szCs w:val="28"/>
        </w:rPr>
        <w:t xml:space="preserve"> сельсовета</w:t>
      </w:r>
      <w:r w:rsidR="0084020B">
        <w:rPr>
          <w:color w:val="000000"/>
          <w:sz w:val="28"/>
          <w:szCs w:val="28"/>
        </w:rPr>
        <w:t>»</w:t>
      </w:r>
      <w:r w:rsidRPr="00327FED">
        <w:rPr>
          <w:color w:val="000000"/>
          <w:sz w:val="28"/>
          <w:szCs w:val="28"/>
        </w:rPr>
        <w:t xml:space="preserve"> представляет собой скоординированный по целям, задачам и срокам осуществления перечень мероприятий, направленных на обеспечение функционирования и развития коммунальной инфраструктуры муниципального образования, а также содержит перспективные мероприятия, сроки реализации которых могут быть изменены в силу объективных обстоятельств. Основополагающим аспектом Программы является  система  программных  мероприятий  по  различным  направлениям развития коммунальной инфраструктуры. Программой определены механизмы реализации основных ее направлений, ожидаемые результаты реализации Программы и потенциальные показатели оценки эффективности мероприятий, включаемых в Программу.</w:t>
      </w:r>
    </w:p>
    <w:p w:rsidR="00327FED" w:rsidRP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Данная Программа ориентирована на устойчивое развитие, под которым предполагается</w:t>
      </w:r>
      <w:r w:rsidR="00DD0A31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обеспечение существенного прогресса в развитии основных секторов экономики, повышение уровня жизни и условий проживания населения, долговременная экологическая безопасности поселения, рациональное использование всех видов ресурсов, современные методы организации инженерных систем.</w:t>
      </w:r>
    </w:p>
    <w:p w:rsid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Программа в полной мере соответствует государственной политике реформирования</w:t>
      </w:r>
      <w:r w:rsidR="00DD0A31">
        <w:rPr>
          <w:color w:val="000000"/>
          <w:sz w:val="28"/>
          <w:szCs w:val="28"/>
        </w:rPr>
        <w:t xml:space="preserve"> </w:t>
      </w:r>
      <w:r w:rsidRPr="00327FED">
        <w:rPr>
          <w:color w:val="000000"/>
          <w:sz w:val="28"/>
          <w:szCs w:val="28"/>
        </w:rPr>
        <w:t>жилищно-коммунального комплекса Российской Федерации</w:t>
      </w:r>
      <w:r w:rsidR="003B09A4">
        <w:rPr>
          <w:color w:val="000000"/>
          <w:sz w:val="28"/>
          <w:szCs w:val="28"/>
        </w:rPr>
        <w:t>.</w:t>
      </w:r>
    </w:p>
    <w:p w:rsidR="00327FED" w:rsidRP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jc w:val="both"/>
        <w:rPr>
          <w:rFonts w:ascii="Arial Narrow" w:hAnsi="Arial Narrow"/>
          <w:color w:val="000000"/>
        </w:rPr>
      </w:pPr>
    </w:p>
    <w:p w:rsidR="00327FED" w:rsidRPr="00F8709B" w:rsidRDefault="00311A7A" w:rsidP="00E02826">
      <w:pPr>
        <w:pStyle w:val="a5"/>
        <w:numPr>
          <w:ilvl w:val="0"/>
          <w:numId w:val="5"/>
        </w:numPr>
        <w:tabs>
          <w:tab w:val="clear" w:pos="720"/>
          <w:tab w:val="num" w:pos="0"/>
        </w:tabs>
        <w:autoSpaceDE w:val="0"/>
        <w:autoSpaceDN w:val="0"/>
        <w:adjustRightInd w:val="0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Механизм реализации отдельных мероприятий программы.</w:t>
      </w:r>
    </w:p>
    <w:p w:rsidR="00392451" w:rsidRPr="00F8709B" w:rsidRDefault="00392451" w:rsidP="00DD0A31">
      <w:pPr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Кризисное состояние жилищно-коммунального хозяйства характеризуется </w:t>
      </w:r>
      <w:proofErr w:type="spellStart"/>
      <w:r w:rsidRPr="00F8709B">
        <w:rPr>
          <w:sz w:val="28"/>
          <w:szCs w:val="28"/>
        </w:rPr>
        <w:t>дотацио</w:t>
      </w:r>
      <w:r w:rsidR="00776A31">
        <w:rPr>
          <w:sz w:val="28"/>
          <w:szCs w:val="28"/>
        </w:rPr>
        <w:t>н</w:t>
      </w:r>
      <w:r w:rsidRPr="00F8709B">
        <w:rPr>
          <w:sz w:val="28"/>
          <w:szCs w:val="28"/>
        </w:rPr>
        <w:t>ностью</w:t>
      </w:r>
      <w:proofErr w:type="spellEnd"/>
      <w:r w:rsidRPr="00F8709B">
        <w:rPr>
          <w:sz w:val="28"/>
          <w:szCs w:val="28"/>
        </w:rPr>
        <w:t xml:space="preserve"> отрасли и неудовлетворительным финансовым положением, высокой </w:t>
      </w:r>
      <w:proofErr w:type="spellStart"/>
      <w:r w:rsidRPr="00F8709B">
        <w:rPr>
          <w:sz w:val="28"/>
          <w:szCs w:val="28"/>
        </w:rPr>
        <w:t>затратностью</w:t>
      </w:r>
      <w:proofErr w:type="spellEnd"/>
      <w:r w:rsidRPr="00F8709B">
        <w:rPr>
          <w:sz w:val="28"/>
          <w:szCs w:val="28"/>
        </w:rPr>
        <w:t>, отсутствием экономических стимулов снижения издержек на производство коммунальных услуг, неразвитостью конкурентной среды и, как следствие, высокой степенью износа основных фондов, неэффективной работой предприятий, большими потерями энергии, воды и других ресурсов. Необходимых собственных средств для надежной и устойчивой работы жилищно-коммунального комплекса в его сегодняшнем виде нет по отдельности ни у одной из заинтересованных сторон: государства, местных властей, предприятий и населения. Поэтому для выхода жилищно-коммунального хозяйства из кризиса необходимо объединить средства всех заинтересованных сторон.</w:t>
      </w:r>
    </w:p>
    <w:p w:rsidR="00392451" w:rsidRPr="00F8709B" w:rsidRDefault="00392451" w:rsidP="00DD0A31">
      <w:pPr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Состояние жилищно-коммунального комплекса Бархатовского сельсовета требует значительных капитальных вложений, направленных на реконструкцию и модернизацию объектов коммунальной инфраструктуры, строительство новых объектов с применением современных технологий и материалов.</w:t>
      </w:r>
    </w:p>
    <w:p w:rsidR="00392451" w:rsidRPr="00F8709B" w:rsidRDefault="00392451" w:rsidP="00DD0A31">
      <w:pPr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709B">
        <w:rPr>
          <w:sz w:val="28"/>
          <w:szCs w:val="28"/>
        </w:rPr>
        <w:lastRenderedPageBreak/>
        <w:t xml:space="preserve">Основными факторами, оказывающими негативное влияние на деятельность жилищно-коммунального хозяйства, качество предоставления коммунальных услуг, использование природных ресурсов, состояние окружающей среды, являются высокий уровень износа коммунальной инфраструктуры, ее технологическая отсталость и </w:t>
      </w:r>
      <w:r w:rsidR="0002016A" w:rsidRPr="00F8709B">
        <w:rPr>
          <w:sz w:val="28"/>
          <w:szCs w:val="28"/>
        </w:rPr>
        <w:t>не оснащённость</w:t>
      </w:r>
      <w:r w:rsidR="0002016A">
        <w:rPr>
          <w:sz w:val="28"/>
          <w:szCs w:val="28"/>
        </w:rPr>
        <w:t>ю</w:t>
      </w:r>
      <w:r w:rsidRPr="00F8709B">
        <w:rPr>
          <w:sz w:val="28"/>
          <w:szCs w:val="28"/>
        </w:rPr>
        <w:t>. Уровень износа объектов коммунальной инфраструктуры на территории Бархатовского сельсовета  в среднем 70 %.</w:t>
      </w:r>
    </w:p>
    <w:p w:rsidR="00392451" w:rsidRPr="00F8709B" w:rsidRDefault="00392451" w:rsidP="00DD0A31">
      <w:pPr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Несмотря на все положительные изменения, произошедшие за последние годы, не все намеченное удалось реализовать в полном объеме, и кардинального изменения ситуации достигнуть не удалось. Положение дел в  этой отрасли на территории муниципального образования </w:t>
      </w:r>
      <w:proofErr w:type="spellStart"/>
      <w:r w:rsidRPr="00F8709B">
        <w:rPr>
          <w:sz w:val="28"/>
          <w:szCs w:val="28"/>
        </w:rPr>
        <w:t>Бархатовский</w:t>
      </w:r>
      <w:proofErr w:type="spellEnd"/>
      <w:r w:rsidRPr="00F8709B">
        <w:rPr>
          <w:sz w:val="28"/>
          <w:szCs w:val="28"/>
        </w:rPr>
        <w:t xml:space="preserve"> сельсовет остается сложным.</w:t>
      </w:r>
    </w:p>
    <w:p w:rsidR="00392451" w:rsidRPr="00F8709B" w:rsidRDefault="00392451" w:rsidP="00DD0A31">
      <w:pPr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Для решения проблемы перехода к устойчивому функционированию и развитию жилищной сферы, приведения существующей коммунальной инфраструктуры в соответствие со стандартами качества необходимо обеспечить масштабную реализацию инвестиционных проектов модернизации объектов коммунального комплекса.</w:t>
      </w:r>
    </w:p>
    <w:p w:rsidR="00392451" w:rsidRPr="00F8709B" w:rsidRDefault="00EC3DF2" w:rsidP="00DD0A31">
      <w:pPr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Принятие</w:t>
      </w:r>
      <w:r w:rsidR="00DD0A31">
        <w:rPr>
          <w:sz w:val="28"/>
          <w:szCs w:val="28"/>
        </w:rPr>
        <w:t xml:space="preserve"> </w:t>
      </w:r>
      <w:r w:rsidR="00392451" w:rsidRPr="00F8709B">
        <w:rPr>
          <w:sz w:val="28"/>
          <w:szCs w:val="28"/>
        </w:rPr>
        <w:t xml:space="preserve">программы обусловлено необходимостью предупреждения ситуаций, которые могут привести к нарушению функционирования систем жизнеобеспечения населения, предотвращения критического уровня износа основных фондов жилищно-коммунального комплекса </w:t>
      </w:r>
      <w:r w:rsidR="004379BB">
        <w:rPr>
          <w:sz w:val="28"/>
          <w:szCs w:val="28"/>
        </w:rPr>
        <w:t>поселения</w:t>
      </w:r>
      <w:r w:rsidR="00392451" w:rsidRPr="00F8709B">
        <w:rPr>
          <w:sz w:val="28"/>
          <w:szCs w:val="28"/>
        </w:rPr>
        <w:t xml:space="preserve">, повышения надежности предоставления коммунальных услуг потребителям требуемого объема и качества, модернизации коммунальных систем инженерного обеспечения муниципального образования </w:t>
      </w:r>
      <w:proofErr w:type="spellStart"/>
      <w:r w:rsidR="00392451" w:rsidRPr="00F8709B">
        <w:rPr>
          <w:sz w:val="28"/>
          <w:szCs w:val="28"/>
        </w:rPr>
        <w:t>Бархатовский</w:t>
      </w:r>
      <w:proofErr w:type="spellEnd"/>
      <w:r w:rsidR="00392451" w:rsidRPr="00F8709B">
        <w:rPr>
          <w:sz w:val="28"/>
          <w:szCs w:val="28"/>
        </w:rPr>
        <w:t xml:space="preserve"> сельсовет, эффективного производства и использования энергоресурсов.</w:t>
      </w:r>
    </w:p>
    <w:p w:rsidR="00392451" w:rsidRPr="00F8709B" w:rsidRDefault="00392451" w:rsidP="00DD0A31">
      <w:pPr>
        <w:pStyle w:val="a5"/>
        <w:tabs>
          <w:tab w:val="num" w:pos="0"/>
        </w:tabs>
        <w:ind w:left="0" w:firstLine="567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Аварийно-восстановительный ремонт сетей и оборудования систем водоснабжения, коммунальной энергетики уступает место планово-предупредительным работам. Это ведет к снижению надежности работы объектов коммунальной инфраструктуры. Количество зафиксированных аварий и аварийных ситуаций на </w:t>
      </w:r>
      <w:smartTag w:uri="urn:schemas-microsoft-com:office:smarttags" w:element="metricconverter">
        <w:smartTagPr>
          <w:attr w:name="ProductID" w:val="10 км"/>
        </w:smartTagPr>
        <w:r w:rsidRPr="00F8709B">
          <w:rPr>
            <w:sz w:val="28"/>
            <w:szCs w:val="28"/>
          </w:rPr>
          <w:t>10 км</w:t>
        </w:r>
      </w:smartTag>
      <w:r w:rsidRPr="00F8709B">
        <w:rPr>
          <w:sz w:val="28"/>
          <w:szCs w:val="28"/>
        </w:rPr>
        <w:t xml:space="preserve"> сетей водоснабжения муниципального образования достигает 4 случая, на сетях теплоснабжения данный показатель ниже и составляет 2 случая на </w:t>
      </w:r>
      <w:smartTag w:uri="urn:schemas-microsoft-com:office:smarttags" w:element="metricconverter">
        <w:smartTagPr>
          <w:attr w:name="ProductID" w:val="10 км"/>
        </w:smartTagPr>
        <w:r w:rsidRPr="00F8709B">
          <w:rPr>
            <w:sz w:val="28"/>
            <w:szCs w:val="28"/>
          </w:rPr>
          <w:t>10 км</w:t>
        </w:r>
      </w:smartTag>
      <w:r w:rsidRPr="00F8709B">
        <w:rPr>
          <w:sz w:val="28"/>
          <w:szCs w:val="28"/>
        </w:rPr>
        <w:t xml:space="preserve"> сетей.</w:t>
      </w:r>
    </w:p>
    <w:p w:rsidR="00311A7A" w:rsidRPr="00F8709B" w:rsidRDefault="00311A7A" w:rsidP="00DD0A31">
      <w:pPr>
        <w:tabs>
          <w:tab w:val="num" w:pos="0"/>
        </w:tabs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F8709B">
        <w:rPr>
          <w:bCs/>
          <w:sz w:val="28"/>
          <w:szCs w:val="28"/>
        </w:rPr>
        <w:t>Средства местного бюджета направляются на повышение эксплуатационной надежности объектов коммунальной инфраструктуры муниципального образования.</w:t>
      </w:r>
    </w:p>
    <w:p w:rsidR="00E02826" w:rsidRPr="00DD0A31" w:rsidRDefault="00744425" w:rsidP="00DD0A31">
      <w:pPr>
        <w:pStyle w:val="a5"/>
        <w:tabs>
          <w:tab w:val="num" w:pos="0"/>
        </w:tabs>
        <w:ind w:left="0" w:firstLine="567"/>
        <w:jc w:val="both"/>
        <w:rPr>
          <w:sz w:val="28"/>
          <w:szCs w:val="28"/>
        </w:rPr>
      </w:pPr>
      <w:r w:rsidRPr="00DD0A31">
        <w:rPr>
          <w:sz w:val="28"/>
          <w:szCs w:val="28"/>
        </w:rPr>
        <w:t xml:space="preserve">При реализации мероприятий </w:t>
      </w:r>
      <w:r w:rsidR="00392451" w:rsidRPr="00DD0A31">
        <w:rPr>
          <w:sz w:val="28"/>
          <w:szCs w:val="28"/>
        </w:rPr>
        <w:t>программы предлагается достичь сле</w:t>
      </w:r>
      <w:r w:rsidRPr="00DD0A31">
        <w:rPr>
          <w:sz w:val="28"/>
          <w:szCs w:val="28"/>
        </w:rPr>
        <w:t>дующ</w:t>
      </w:r>
      <w:r w:rsidR="00E02826" w:rsidRPr="00DD0A31">
        <w:rPr>
          <w:sz w:val="28"/>
          <w:szCs w:val="28"/>
        </w:rPr>
        <w:t xml:space="preserve">их результатов: </w:t>
      </w:r>
    </w:p>
    <w:p w:rsidR="00392451" w:rsidRPr="00DD0A31" w:rsidRDefault="00E02826" w:rsidP="00DD0A31">
      <w:pPr>
        <w:pStyle w:val="a5"/>
        <w:tabs>
          <w:tab w:val="num" w:pos="0"/>
        </w:tabs>
        <w:ind w:left="0" w:firstLine="567"/>
        <w:jc w:val="both"/>
        <w:rPr>
          <w:sz w:val="28"/>
          <w:szCs w:val="28"/>
        </w:rPr>
      </w:pPr>
      <w:r w:rsidRPr="00DD0A31">
        <w:rPr>
          <w:sz w:val="28"/>
          <w:szCs w:val="28"/>
        </w:rPr>
        <w:t>- заменить 7</w:t>
      </w:r>
      <w:r w:rsidR="00584833" w:rsidRPr="00DD0A31">
        <w:rPr>
          <w:sz w:val="28"/>
          <w:szCs w:val="28"/>
        </w:rPr>
        <w:t>5</w:t>
      </w:r>
      <w:r w:rsidR="00DA083D" w:rsidRPr="00DD0A31">
        <w:rPr>
          <w:sz w:val="28"/>
          <w:szCs w:val="28"/>
        </w:rPr>
        <w:t>0</w:t>
      </w:r>
      <w:r w:rsidR="00392451" w:rsidRPr="00DD0A31">
        <w:rPr>
          <w:sz w:val="28"/>
          <w:szCs w:val="28"/>
        </w:rPr>
        <w:t>м аварийных инженерных сетей, из них:</w:t>
      </w:r>
    </w:p>
    <w:p w:rsidR="00392451" w:rsidRPr="00DD0A31" w:rsidRDefault="00EA1698" w:rsidP="00DD0A31">
      <w:pPr>
        <w:pStyle w:val="a5"/>
        <w:tabs>
          <w:tab w:val="num" w:pos="0"/>
        </w:tabs>
        <w:ind w:left="0" w:firstLine="567"/>
        <w:jc w:val="both"/>
        <w:rPr>
          <w:sz w:val="28"/>
          <w:szCs w:val="28"/>
        </w:rPr>
      </w:pPr>
      <w:r w:rsidRPr="00DD0A31">
        <w:rPr>
          <w:sz w:val="28"/>
          <w:szCs w:val="28"/>
        </w:rPr>
        <w:t>Тепловых –</w:t>
      </w:r>
      <w:r w:rsidR="00E02826" w:rsidRPr="00DD0A31">
        <w:rPr>
          <w:sz w:val="28"/>
          <w:szCs w:val="28"/>
        </w:rPr>
        <w:t>45</w:t>
      </w:r>
      <w:r w:rsidR="00740363" w:rsidRPr="00DD0A31">
        <w:rPr>
          <w:sz w:val="28"/>
          <w:szCs w:val="28"/>
        </w:rPr>
        <w:t>0</w:t>
      </w:r>
      <w:r w:rsidR="00DD0A31">
        <w:rPr>
          <w:sz w:val="28"/>
          <w:szCs w:val="28"/>
        </w:rPr>
        <w:t xml:space="preserve"> м;</w:t>
      </w:r>
    </w:p>
    <w:p w:rsidR="00392451" w:rsidRPr="00DD0A31" w:rsidRDefault="00C01AE1" w:rsidP="00DD0A31">
      <w:pPr>
        <w:pStyle w:val="a5"/>
        <w:tabs>
          <w:tab w:val="num" w:pos="0"/>
        </w:tabs>
        <w:ind w:left="0" w:firstLine="567"/>
        <w:jc w:val="both"/>
        <w:rPr>
          <w:sz w:val="28"/>
          <w:szCs w:val="28"/>
        </w:rPr>
      </w:pPr>
      <w:r w:rsidRPr="00DD0A31">
        <w:rPr>
          <w:sz w:val="28"/>
          <w:szCs w:val="28"/>
        </w:rPr>
        <w:t xml:space="preserve">Водопроводных – </w:t>
      </w:r>
      <w:r w:rsidR="00E02826" w:rsidRPr="00DD0A31">
        <w:rPr>
          <w:sz w:val="28"/>
          <w:szCs w:val="28"/>
        </w:rPr>
        <w:t>300</w:t>
      </w:r>
      <w:r w:rsidR="00DD0A31">
        <w:rPr>
          <w:sz w:val="28"/>
          <w:szCs w:val="28"/>
        </w:rPr>
        <w:t xml:space="preserve"> </w:t>
      </w:r>
      <w:r w:rsidR="00392451" w:rsidRPr="00DD0A31">
        <w:rPr>
          <w:sz w:val="28"/>
          <w:szCs w:val="28"/>
        </w:rPr>
        <w:t>м</w:t>
      </w:r>
      <w:r w:rsidR="00DD0A31">
        <w:rPr>
          <w:sz w:val="28"/>
          <w:szCs w:val="28"/>
        </w:rPr>
        <w:t>;</w:t>
      </w:r>
    </w:p>
    <w:p w:rsidR="00392451" w:rsidRPr="00DD0A31" w:rsidRDefault="00744425" w:rsidP="00DD0A31">
      <w:pPr>
        <w:pStyle w:val="a5"/>
        <w:tabs>
          <w:tab w:val="num" w:pos="0"/>
        </w:tabs>
        <w:ind w:left="0" w:firstLine="567"/>
        <w:jc w:val="both"/>
        <w:rPr>
          <w:sz w:val="28"/>
          <w:szCs w:val="28"/>
        </w:rPr>
      </w:pPr>
      <w:r w:rsidRPr="00DD0A31">
        <w:rPr>
          <w:sz w:val="28"/>
          <w:szCs w:val="28"/>
        </w:rPr>
        <w:t xml:space="preserve">Канализационных – </w:t>
      </w:r>
      <w:r w:rsidR="00DA083D" w:rsidRPr="00DD0A31">
        <w:rPr>
          <w:sz w:val="28"/>
          <w:szCs w:val="28"/>
        </w:rPr>
        <w:t>0</w:t>
      </w:r>
      <w:r w:rsidR="00DD0A31">
        <w:rPr>
          <w:sz w:val="28"/>
          <w:szCs w:val="28"/>
        </w:rPr>
        <w:t xml:space="preserve"> </w:t>
      </w:r>
      <w:r w:rsidR="00392451" w:rsidRPr="00DD0A31">
        <w:rPr>
          <w:sz w:val="28"/>
          <w:szCs w:val="28"/>
        </w:rPr>
        <w:t>м</w:t>
      </w:r>
      <w:r w:rsidR="00DD0A31">
        <w:rPr>
          <w:sz w:val="28"/>
          <w:szCs w:val="28"/>
        </w:rPr>
        <w:t>.</w:t>
      </w:r>
    </w:p>
    <w:p w:rsidR="00AA663D" w:rsidRPr="00F8709B" w:rsidRDefault="00AA663D" w:rsidP="00DD0A31">
      <w:pPr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Выбор программных мероприятий основывается на том, что эффективная реализация органами местного самоуправления закрепленных за ними полномочий непосредственно зависит от технического состояния объектов ЖКХ.</w:t>
      </w:r>
    </w:p>
    <w:p w:rsidR="00AA663D" w:rsidRPr="00F8709B" w:rsidRDefault="00AA663D" w:rsidP="00DD0A31">
      <w:pPr>
        <w:tabs>
          <w:tab w:val="num" w:pos="0"/>
        </w:tabs>
        <w:spacing w:before="40"/>
        <w:ind w:firstLine="567"/>
        <w:jc w:val="both"/>
        <w:rPr>
          <w:sz w:val="28"/>
          <w:szCs w:val="28"/>
        </w:rPr>
      </w:pPr>
      <w:r w:rsidRPr="00F8709B">
        <w:rPr>
          <w:sz w:val="28"/>
          <w:szCs w:val="28"/>
        </w:rPr>
        <w:lastRenderedPageBreak/>
        <w:t xml:space="preserve">Целью программы является </w:t>
      </w:r>
      <w:r w:rsidR="009E251E">
        <w:rPr>
          <w:sz w:val="28"/>
          <w:szCs w:val="28"/>
        </w:rPr>
        <w:t>поэтапная реконструкция сетей коммунальной инфраструктуры, имеющих большой процент износа</w:t>
      </w:r>
    </w:p>
    <w:p w:rsidR="00AA663D" w:rsidRPr="00F8709B" w:rsidRDefault="00AA663D" w:rsidP="00DD0A31">
      <w:pPr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Для достижения поставленной цели необходимо решение следующих задач:</w:t>
      </w:r>
    </w:p>
    <w:p w:rsidR="00AA663D" w:rsidRPr="00F8709B" w:rsidRDefault="00AA663D" w:rsidP="00DD0A31">
      <w:pPr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- повышение эффективности функционирования систем коммунальной инфраструктуры, нормативная замена ветхих инженерных сетей;</w:t>
      </w:r>
    </w:p>
    <w:p w:rsidR="00AA663D" w:rsidRPr="00DC0E4F" w:rsidRDefault="009E251E" w:rsidP="00DD0A31">
      <w:pPr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C0E4F">
        <w:rPr>
          <w:sz w:val="28"/>
          <w:szCs w:val="28"/>
        </w:rPr>
        <w:t xml:space="preserve">Целевые показатели  </w:t>
      </w:r>
      <w:r w:rsidR="00AA663D" w:rsidRPr="00DC0E4F">
        <w:rPr>
          <w:sz w:val="28"/>
          <w:szCs w:val="28"/>
        </w:rPr>
        <w:t>результативности программы характеризуют следующие значения:</w:t>
      </w:r>
    </w:p>
    <w:p w:rsidR="00AA663D" w:rsidRPr="00DD0A31" w:rsidRDefault="00E202CD" w:rsidP="00DD0A31">
      <w:pPr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D0A31">
        <w:rPr>
          <w:sz w:val="28"/>
          <w:szCs w:val="28"/>
        </w:rPr>
        <w:t>-</w:t>
      </w:r>
      <w:r w:rsidR="00AA663D" w:rsidRPr="00DD0A31">
        <w:rPr>
          <w:sz w:val="28"/>
          <w:szCs w:val="28"/>
        </w:rPr>
        <w:t xml:space="preserve">Замена </w:t>
      </w:r>
      <w:r w:rsidR="00E02826" w:rsidRPr="00DD0A31">
        <w:rPr>
          <w:sz w:val="28"/>
          <w:szCs w:val="28"/>
        </w:rPr>
        <w:t>7</w:t>
      </w:r>
      <w:r w:rsidR="00584833" w:rsidRPr="00DD0A31">
        <w:rPr>
          <w:sz w:val="28"/>
          <w:szCs w:val="28"/>
        </w:rPr>
        <w:t>5</w:t>
      </w:r>
      <w:r w:rsidR="004D5107" w:rsidRPr="00DD0A31">
        <w:rPr>
          <w:sz w:val="28"/>
          <w:szCs w:val="28"/>
        </w:rPr>
        <w:t>0</w:t>
      </w:r>
      <w:r w:rsidR="00AA663D" w:rsidRPr="00DD0A31">
        <w:rPr>
          <w:sz w:val="28"/>
          <w:szCs w:val="28"/>
        </w:rPr>
        <w:t>м аварийных инженерных систем (</w:t>
      </w:r>
      <w:r w:rsidR="007872E0" w:rsidRPr="00DD0A31">
        <w:rPr>
          <w:sz w:val="28"/>
          <w:szCs w:val="28"/>
        </w:rPr>
        <w:t>в</w:t>
      </w:r>
      <w:r w:rsidR="00AA663D" w:rsidRPr="00DD0A31">
        <w:rPr>
          <w:sz w:val="28"/>
          <w:szCs w:val="28"/>
        </w:rPr>
        <w:t>одопроводных, тепловых)</w:t>
      </w:r>
      <w:r w:rsidRPr="00DD0A31">
        <w:rPr>
          <w:sz w:val="28"/>
          <w:szCs w:val="28"/>
        </w:rPr>
        <w:t>;</w:t>
      </w:r>
    </w:p>
    <w:p w:rsidR="00C07AF5" w:rsidRPr="00DD0A31" w:rsidRDefault="009E251E" w:rsidP="00DD0A31">
      <w:pPr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D0A31">
        <w:rPr>
          <w:sz w:val="28"/>
          <w:szCs w:val="28"/>
        </w:rPr>
        <w:t>Перечень целевых показателей</w:t>
      </w:r>
      <w:r w:rsidR="00AA663D" w:rsidRPr="00DD0A31">
        <w:rPr>
          <w:sz w:val="28"/>
          <w:szCs w:val="28"/>
        </w:rPr>
        <w:t xml:space="preserve"> программы на весь период действия по годам ее реализации приведен в приложении № 1 к программе.</w:t>
      </w:r>
    </w:p>
    <w:p w:rsidR="00AA663D" w:rsidRPr="00F8709B" w:rsidRDefault="00AA663D" w:rsidP="00DD0A31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Контроль</w:t>
      </w:r>
      <w:r w:rsidR="00DD0A31">
        <w:rPr>
          <w:sz w:val="28"/>
          <w:szCs w:val="28"/>
        </w:rPr>
        <w:t xml:space="preserve"> </w:t>
      </w:r>
      <w:r w:rsidRPr="00F8709B">
        <w:rPr>
          <w:sz w:val="28"/>
          <w:szCs w:val="28"/>
        </w:rPr>
        <w:t xml:space="preserve">за эффективным использованием средств местного бюджета осуществляется </w:t>
      </w:r>
      <w:r w:rsidR="00DD0A31">
        <w:rPr>
          <w:sz w:val="28"/>
          <w:szCs w:val="28"/>
        </w:rPr>
        <w:t>а</w:t>
      </w:r>
      <w:r w:rsidRPr="00F8709B">
        <w:rPr>
          <w:sz w:val="28"/>
          <w:szCs w:val="28"/>
        </w:rPr>
        <w:t xml:space="preserve">дминистрацией </w:t>
      </w:r>
      <w:proofErr w:type="spellStart"/>
      <w:r w:rsidRPr="00F8709B">
        <w:rPr>
          <w:sz w:val="28"/>
          <w:szCs w:val="28"/>
        </w:rPr>
        <w:t>Бархатовского</w:t>
      </w:r>
      <w:proofErr w:type="spellEnd"/>
      <w:r w:rsidRPr="00F8709B">
        <w:rPr>
          <w:sz w:val="28"/>
          <w:szCs w:val="28"/>
        </w:rPr>
        <w:t xml:space="preserve"> сельсовета </w:t>
      </w:r>
      <w:r w:rsidR="009142F3" w:rsidRPr="00F8709B">
        <w:rPr>
          <w:sz w:val="28"/>
          <w:szCs w:val="28"/>
        </w:rPr>
        <w:t>путем рассмотрения</w:t>
      </w:r>
      <w:r w:rsidRPr="00F8709B">
        <w:rPr>
          <w:sz w:val="28"/>
          <w:szCs w:val="28"/>
        </w:rPr>
        <w:t xml:space="preserve"> отчетов об использовании средств, выделенных на реализацию программы с приложением документов, подтверждающих осуществление расходов.</w:t>
      </w:r>
    </w:p>
    <w:p w:rsidR="00AA663D" w:rsidRPr="00F8709B" w:rsidRDefault="00AA663D" w:rsidP="00DD0A31">
      <w:pPr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Ответственность за достоверность </w:t>
      </w:r>
      <w:r w:rsidR="009E251E">
        <w:rPr>
          <w:sz w:val="28"/>
          <w:szCs w:val="28"/>
        </w:rPr>
        <w:t xml:space="preserve">представляемых отчетных данных </w:t>
      </w:r>
      <w:r w:rsidRPr="00F8709B">
        <w:rPr>
          <w:sz w:val="28"/>
          <w:szCs w:val="28"/>
        </w:rPr>
        <w:t>по объемам выполненных работ и направлениям использования выделенных средств возлагается на органы местного</w:t>
      </w:r>
      <w:r w:rsidR="009E251E">
        <w:rPr>
          <w:sz w:val="28"/>
          <w:szCs w:val="28"/>
        </w:rPr>
        <w:t xml:space="preserve"> самоуправления в соответствии </w:t>
      </w:r>
      <w:r w:rsidRPr="00F8709B">
        <w:rPr>
          <w:sz w:val="28"/>
          <w:szCs w:val="28"/>
        </w:rPr>
        <w:t>с действующим законодательством.</w:t>
      </w:r>
    </w:p>
    <w:p w:rsidR="00AA663D" w:rsidRPr="00F8709B" w:rsidRDefault="00AA663D" w:rsidP="00DD0A31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Контроль за целевым использованием средств местного бюджета осуществляет </w:t>
      </w:r>
      <w:r w:rsidR="0002016A">
        <w:rPr>
          <w:sz w:val="28"/>
          <w:szCs w:val="28"/>
        </w:rPr>
        <w:t xml:space="preserve">администрация </w:t>
      </w:r>
      <w:proofErr w:type="spellStart"/>
      <w:r w:rsidR="0002016A" w:rsidRPr="00F8709B">
        <w:rPr>
          <w:sz w:val="28"/>
          <w:szCs w:val="28"/>
        </w:rPr>
        <w:t>Бархатовского</w:t>
      </w:r>
      <w:proofErr w:type="spellEnd"/>
      <w:r w:rsidR="00DD0A31">
        <w:rPr>
          <w:sz w:val="28"/>
          <w:szCs w:val="28"/>
        </w:rPr>
        <w:t xml:space="preserve"> сельсовета</w:t>
      </w:r>
      <w:r w:rsidRPr="00F8709B">
        <w:rPr>
          <w:sz w:val="28"/>
          <w:szCs w:val="28"/>
        </w:rPr>
        <w:t>.</w:t>
      </w:r>
    </w:p>
    <w:p w:rsidR="00AA663D" w:rsidRPr="00F8709B" w:rsidRDefault="00AA663D" w:rsidP="00DD0A31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Обеспечение целевого расходования бюджетных средств осуществляется </w:t>
      </w:r>
      <w:r w:rsidR="00DD0A31">
        <w:rPr>
          <w:rFonts w:eastAsia="Calibri"/>
          <w:sz w:val="28"/>
          <w:szCs w:val="28"/>
        </w:rPr>
        <w:t>а</w:t>
      </w:r>
      <w:r w:rsidRPr="00F8709B">
        <w:rPr>
          <w:rFonts w:eastAsia="Calibri"/>
          <w:sz w:val="28"/>
          <w:szCs w:val="28"/>
        </w:rPr>
        <w:t xml:space="preserve">дминистрацией </w:t>
      </w:r>
      <w:proofErr w:type="spellStart"/>
      <w:r w:rsidRPr="00F8709B">
        <w:rPr>
          <w:rFonts w:eastAsia="Calibri"/>
          <w:sz w:val="28"/>
          <w:szCs w:val="28"/>
        </w:rPr>
        <w:t>Бархатовского</w:t>
      </w:r>
      <w:proofErr w:type="spellEnd"/>
      <w:r w:rsidRPr="00F8709B">
        <w:rPr>
          <w:rFonts w:eastAsia="Calibri"/>
          <w:sz w:val="28"/>
          <w:szCs w:val="28"/>
        </w:rPr>
        <w:t xml:space="preserve"> сельсовета.</w:t>
      </w:r>
    </w:p>
    <w:p w:rsidR="00AA663D" w:rsidRPr="00F8709B" w:rsidRDefault="00AA663D" w:rsidP="00DD0A31">
      <w:pPr>
        <w:tabs>
          <w:tab w:val="num" w:pos="0"/>
        </w:tabs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F8709B">
        <w:rPr>
          <w:bCs/>
          <w:sz w:val="28"/>
          <w:szCs w:val="28"/>
        </w:rPr>
        <w:t>Технико-экономичес</w:t>
      </w:r>
      <w:r w:rsidR="00566006">
        <w:rPr>
          <w:bCs/>
          <w:sz w:val="28"/>
          <w:szCs w:val="28"/>
        </w:rPr>
        <w:t xml:space="preserve">кая эффективность реализации </w:t>
      </w:r>
      <w:r w:rsidRPr="00F8709B">
        <w:rPr>
          <w:bCs/>
          <w:sz w:val="28"/>
          <w:szCs w:val="28"/>
        </w:rPr>
        <w:t>программы определяется:</w:t>
      </w:r>
    </w:p>
    <w:p w:rsidR="00AA663D" w:rsidRPr="00F8709B" w:rsidRDefault="00AA663D" w:rsidP="00DD0A31">
      <w:pPr>
        <w:tabs>
          <w:tab w:val="num" w:pos="0"/>
        </w:tabs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F8709B">
        <w:rPr>
          <w:bCs/>
          <w:sz w:val="28"/>
          <w:szCs w:val="28"/>
        </w:rPr>
        <w:t>- увеличением срока эксплуатации объектов инженерной инфраструктуры, источников теплоснабжения, водоснабжения и систем водоотведения;</w:t>
      </w:r>
    </w:p>
    <w:p w:rsidR="00AA663D" w:rsidRPr="00F8709B" w:rsidRDefault="00AA663D" w:rsidP="00DD0A31">
      <w:pPr>
        <w:tabs>
          <w:tab w:val="num" w:pos="0"/>
        </w:tabs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F8709B">
        <w:rPr>
          <w:bCs/>
          <w:sz w:val="28"/>
          <w:szCs w:val="28"/>
        </w:rPr>
        <w:t>- снижение</w:t>
      </w:r>
      <w:r w:rsidR="00F75E23">
        <w:rPr>
          <w:bCs/>
          <w:sz w:val="28"/>
          <w:szCs w:val="28"/>
        </w:rPr>
        <w:t>м</w:t>
      </w:r>
      <w:r w:rsidRPr="00F8709B">
        <w:rPr>
          <w:bCs/>
          <w:sz w:val="28"/>
          <w:szCs w:val="28"/>
        </w:rPr>
        <w:t xml:space="preserve"> потерь энергоносителей в инженерных сетях за счет применения современных материалов;</w:t>
      </w:r>
    </w:p>
    <w:p w:rsidR="00AA663D" w:rsidRPr="00F8709B" w:rsidRDefault="00AA663D" w:rsidP="00DD0A31">
      <w:pPr>
        <w:tabs>
          <w:tab w:val="num" w:pos="0"/>
        </w:tabs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F8709B">
        <w:rPr>
          <w:bCs/>
          <w:sz w:val="28"/>
          <w:szCs w:val="28"/>
        </w:rPr>
        <w:t>- снижение удельного расхода энергоресурсов за счет внедрения энергосберегающих технологий и оборудования.</w:t>
      </w:r>
    </w:p>
    <w:p w:rsidR="00AA663D" w:rsidRPr="00F8709B" w:rsidRDefault="00AA663D" w:rsidP="00E02826">
      <w:pPr>
        <w:tabs>
          <w:tab w:val="num" w:pos="0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BE6DA9" w:rsidRPr="00BE6DA9" w:rsidRDefault="00BE6DA9" w:rsidP="00E02826">
      <w:pPr>
        <w:pStyle w:val="12"/>
        <w:tabs>
          <w:tab w:val="num" w:pos="0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/>
        <w:jc w:val="center"/>
        <w:outlineLvl w:val="1"/>
        <w:rPr>
          <w:rFonts w:ascii="Times New Roman" w:hAnsi="Times New Roman"/>
          <w:b/>
          <w:sz w:val="28"/>
          <w:szCs w:val="28"/>
          <w:lang w:eastAsia="ru-RU"/>
        </w:rPr>
      </w:pPr>
      <w:r w:rsidRPr="00BE6DA9">
        <w:rPr>
          <w:rFonts w:ascii="Times New Roman" w:hAnsi="Times New Roman"/>
          <w:b/>
          <w:sz w:val="28"/>
          <w:szCs w:val="28"/>
          <w:lang w:eastAsia="ru-RU"/>
        </w:rPr>
        <w:t>5. Прогноз конечных результатов Программы,</w:t>
      </w:r>
      <w:r w:rsidR="0053786F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BE6DA9">
        <w:rPr>
          <w:rFonts w:ascii="Times New Roman" w:hAnsi="Times New Roman"/>
          <w:b/>
          <w:sz w:val="28"/>
          <w:szCs w:val="28"/>
          <w:lang w:eastAsia="ru-RU"/>
        </w:rPr>
        <w:t>характеризующих целевое состояние (изменение состояния) уровня</w:t>
      </w:r>
      <w:r w:rsidR="0053786F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BE6DA9">
        <w:rPr>
          <w:rFonts w:ascii="Times New Roman" w:hAnsi="Times New Roman"/>
          <w:b/>
          <w:sz w:val="28"/>
          <w:szCs w:val="28"/>
          <w:lang w:eastAsia="ru-RU"/>
        </w:rPr>
        <w:t>и качества жизни населения в коммунальной сфере  Бархатовского сельсовета</w:t>
      </w:r>
    </w:p>
    <w:p w:rsidR="00BE6DA9" w:rsidRPr="00DD0A31" w:rsidRDefault="00BE6DA9" w:rsidP="0053786F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D0A31">
        <w:rPr>
          <w:sz w:val="28"/>
          <w:szCs w:val="28"/>
        </w:rPr>
        <w:t xml:space="preserve">В результате своевременной и в полном объеме реализации Программы </w:t>
      </w:r>
      <w:r w:rsidR="00E02826" w:rsidRPr="00DD0A31">
        <w:rPr>
          <w:sz w:val="28"/>
          <w:szCs w:val="28"/>
        </w:rPr>
        <w:t xml:space="preserve">будет произведена замена </w:t>
      </w:r>
      <w:r w:rsidR="00F90982" w:rsidRPr="00DD0A31">
        <w:rPr>
          <w:sz w:val="28"/>
          <w:szCs w:val="28"/>
        </w:rPr>
        <w:t>7</w:t>
      </w:r>
      <w:r w:rsidR="00584833" w:rsidRPr="00DD0A31">
        <w:rPr>
          <w:sz w:val="28"/>
          <w:szCs w:val="28"/>
        </w:rPr>
        <w:t>5</w:t>
      </w:r>
      <w:r w:rsidR="00E202CD" w:rsidRPr="00DD0A31">
        <w:rPr>
          <w:sz w:val="28"/>
          <w:szCs w:val="28"/>
        </w:rPr>
        <w:t>0</w:t>
      </w:r>
      <w:r w:rsidRPr="00DD0A31">
        <w:rPr>
          <w:sz w:val="28"/>
          <w:szCs w:val="28"/>
        </w:rPr>
        <w:t xml:space="preserve"> м аварийно-инж</w:t>
      </w:r>
      <w:r w:rsidR="00E02826" w:rsidRPr="00DD0A31">
        <w:rPr>
          <w:sz w:val="28"/>
          <w:szCs w:val="28"/>
        </w:rPr>
        <w:t>е</w:t>
      </w:r>
      <w:r w:rsidR="004C4C99" w:rsidRPr="00DD0A31">
        <w:rPr>
          <w:sz w:val="28"/>
          <w:szCs w:val="28"/>
        </w:rPr>
        <w:t>нерных сетей, в том числе в 202</w:t>
      </w:r>
      <w:r w:rsidR="00251493" w:rsidRPr="00DD0A31">
        <w:rPr>
          <w:sz w:val="28"/>
          <w:szCs w:val="28"/>
        </w:rPr>
        <w:t>3</w:t>
      </w:r>
      <w:r w:rsidR="00E02826" w:rsidRPr="00DD0A31">
        <w:rPr>
          <w:sz w:val="28"/>
          <w:szCs w:val="28"/>
        </w:rPr>
        <w:t xml:space="preserve"> году- 2</w:t>
      </w:r>
      <w:r w:rsidR="00AC286F" w:rsidRPr="00DD0A31">
        <w:rPr>
          <w:sz w:val="28"/>
          <w:szCs w:val="28"/>
        </w:rPr>
        <w:t>5</w:t>
      </w:r>
      <w:r w:rsidR="00740363" w:rsidRPr="00DD0A31">
        <w:rPr>
          <w:sz w:val="28"/>
          <w:szCs w:val="28"/>
        </w:rPr>
        <w:t xml:space="preserve">0 </w:t>
      </w:r>
      <w:r w:rsidR="000932BF" w:rsidRPr="00DD0A31">
        <w:rPr>
          <w:sz w:val="28"/>
          <w:szCs w:val="28"/>
        </w:rPr>
        <w:t>м, 202</w:t>
      </w:r>
      <w:r w:rsidR="00251493" w:rsidRPr="00DD0A31">
        <w:rPr>
          <w:sz w:val="28"/>
          <w:szCs w:val="28"/>
        </w:rPr>
        <w:t>4</w:t>
      </w:r>
      <w:r w:rsidR="00E02826" w:rsidRPr="00DD0A31">
        <w:rPr>
          <w:sz w:val="28"/>
          <w:szCs w:val="28"/>
        </w:rPr>
        <w:t xml:space="preserve"> году -2</w:t>
      </w:r>
      <w:r w:rsidR="00AC286F" w:rsidRPr="00DD0A31">
        <w:rPr>
          <w:sz w:val="28"/>
          <w:szCs w:val="28"/>
        </w:rPr>
        <w:t>5</w:t>
      </w:r>
      <w:r w:rsidR="00584833" w:rsidRPr="00DD0A31">
        <w:rPr>
          <w:sz w:val="28"/>
          <w:szCs w:val="28"/>
        </w:rPr>
        <w:t>0 м, 202</w:t>
      </w:r>
      <w:r w:rsidR="00251493" w:rsidRPr="00DD0A31">
        <w:rPr>
          <w:sz w:val="28"/>
          <w:szCs w:val="28"/>
        </w:rPr>
        <w:t>5</w:t>
      </w:r>
      <w:r w:rsidR="00584833" w:rsidRPr="00DD0A31">
        <w:rPr>
          <w:sz w:val="28"/>
          <w:szCs w:val="28"/>
        </w:rPr>
        <w:t xml:space="preserve"> году-</w:t>
      </w:r>
      <w:r w:rsidR="00E02826" w:rsidRPr="00DD0A31">
        <w:rPr>
          <w:sz w:val="28"/>
          <w:szCs w:val="28"/>
        </w:rPr>
        <w:t>2</w:t>
      </w:r>
      <w:r w:rsidR="00AC286F" w:rsidRPr="00DD0A31">
        <w:rPr>
          <w:sz w:val="28"/>
          <w:szCs w:val="28"/>
        </w:rPr>
        <w:t>50</w:t>
      </w:r>
      <w:r w:rsidRPr="00DD0A31">
        <w:rPr>
          <w:sz w:val="28"/>
          <w:szCs w:val="28"/>
        </w:rPr>
        <w:t xml:space="preserve"> м.</w:t>
      </w:r>
    </w:p>
    <w:p w:rsidR="00BE6DA9" w:rsidRPr="00DC0E4F" w:rsidRDefault="00BE6DA9" w:rsidP="0053786F">
      <w:pPr>
        <w:tabs>
          <w:tab w:val="num" w:pos="0"/>
        </w:tabs>
        <w:ind w:firstLine="567"/>
        <w:jc w:val="both"/>
        <w:rPr>
          <w:bCs/>
          <w:sz w:val="28"/>
          <w:szCs w:val="28"/>
        </w:rPr>
      </w:pPr>
      <w:r w:rsidRPr="00DC0E4F">
        <w:rPr>
          <w:bCs/>
          <w:sz w:val="28"/>
          <w:szCs w:val="28"/>
        </w:rPr>
        <w:t>Цели, целевые показатели, показатели результативности на долгосрочный период приведены в приложении № 1 к Программе.</w:t>
      </w:r>
    </w:p>
    <w:p w:rsidR="00BE6DA9" w:rsidRDefault="00BE6DA9" w:rsidP="00E02826">
      <w:pPr>
        <w:pStyle w:val="12"/>
        <w:tabs>
          <w:tab w:val="num" w:pos="0"/>
          <w:tab w:val="left" w:pos="426"/>
        </w:tabs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BE6DA9" w:rsidRPr="00BE6DA9" w:rsidRDefault="00BE6DA9" w:rsidP="00E02826">
      <w:pPr>
        <w:pStyle w:val="12"/>
        <w:tabs>
          <w:tab w:val="num" w:pos="0"/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E6DA9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6. </w:t>
      </w:r>
      <w:r w:rsidRPr="00BE6DA9">
        <w:rPr>
          <w:rFonts w:ascii="Times New Roman" w:hAnsi="Times New Roman"/>
          <w:b/>
          <w:sz w:val="28"/>
          <w:szCs w:val="28"/>
        </w:rPr>
        <w:t>Информация о распределении планируемых расходов по отдельным мероприятиям Программы, подпрограммам</w:t>
      </w:r>
    </w:p>
    <w:p w:rsidR="00BE6DA9" w:rsidRPr="00D54586" w:rsidRDefault="00BE6DA9" w:rsidP="0053786F">
      <w:pPr>
        <w:tabs>
          <w:tab w:val="num" w:pos="0"/>
        </w:tabs>
        <w:ind w:firstLine="567"/>
        <w:jc w:val="both"/>
        <w:rPr>
          <w:sz w:val="28"/>
          <w:szCs w:val="28"/>
        </w:rPr>
      </w:pPr>
      <w:r w:rsidRPr="00D54586">
        <w:rPr>
          <w:sz w:val="28"/>
          <w:szCs w:val="28"/>
        </w:rPr>
        <w:t xml:space="preserve">Распределение планируемых расходов по подпрограммам с указанием главных распорядителей средств </w:t>
      </w:r>
      <w:r>
        <w:rPr>
          <w:sz w:val="28"/>
          <w:szCs w:val="28"/>
        </w:rPr>
        <w:t>местн</w:t>
      </w:r>
      <w:r w:rsidRPr="00D54586">
        <w:rPr>
          <w:sz w:val="28"/>
          <w:szCs w:val="28"/>
        </w:rPr>
        <w:t xml:space="preserve">ого бюджета, а также по годам реализации программы приведено в приложении № </w:t>
      </w:r>
      <w:r>
        <w:rPr>
          <w:sz w:val="28"/>
          <w:szCs w:val="28"/>
        </w:rPr>
        <w:t>2</w:t>
      </w:r>
      <w:r w:rsidRPr="00D54586">
        <w:rPr>
          <w:sz w:val="28"/>
          <w:szCs w:val="28"/>
        </w:rPr>
        <w:t xml:space="preserve"> к Программе.</w:t>
      </w:r>
    </w:p>
    <w:p w:rsidR="00BE6DA9" w:rsidRPr="00D54586" w:rsidRDefault="00BE6DA9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720"/>
        <w:jc w:val="both"/>
        <w:outlineLvl w:val="1"/>
        <w:rPr>
          <w:b/>
          <w:sz w:val="28"/>
          <w:szCs w:val="28"/>
        </w:rPr>
      </w:pPr>
      <w:bookmarkStart w:id="0" w:name="Par922"/>
      <w:bookmarkEnd w:id="0"/>
    </w:p>
    <w:p w:rsidR="00BE6DA9" w:rsidRPr="00BE6DA9" w:rsidRDefault="00BE6DA9" w:rsidP="00E02826">
      <w:pPr>
        <w:widowControl w:val="0"/>
        <w:tabs>
          <w:tab w:val="num" w:pos="0"/>
        </w:tabs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BE6DA9">
        <w:rPr>
          <w:b/>
          <w:sz w:val="28"/>
          <w:szCs w:val="28"/>
        </w:rPr>
        <w:t xml:space="preserve">. Информация о ресурсном обеспечении и прогнозной оценке </w:t>
      </w:r>
    </w:p>
    <w:p w:rsidR="00BE6DA9" w:rsidRPr="00BE6DA9" w:rsidRDefault="00BE6DA9" w:rsidP="00E02826">
      <w:pPr>
        <w:widowControl w:val="0"/>
        <w:tabs>
          <w:tab w:val="num" w:pos="0"/>
        </w:tabs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 w:rsidRPr="00BE6DA9">
        <w:rPr>
          <w:b/>
          <w:sz w:val="28"/>
          <w:szCs w:val="28"/>
        </w:rPr>
        <w:t>расходов на реализацию целей Программы</w:t>
      </w:r>
      <w:r w:rsidR="00CF2CF9">
        <w:rPr>
          <w:b/>
          <w:sz w:val="28"/>
          <w:szCs w:val="28"/>
        </w:rPr>
        <w:t xml:space="preserve"> с учетом источников финансирования</w:t>
      </w:r>
    </w:p>
    <w:p w:rsidR="00BE6DA9" w:rsidRPr="00BE6DA9" w:rsidRDefault="00BE6DA9" w:rsidP="00E02826">
      <w:pPr>
        <w:tabs>
          <w:tab w:val="num" w:pos="0"/>
          <w:tab w:val="left" w:pos="1418"/>
        </w:tabs>
        <w:autoSpaceDE w:val="0"/>
        <w:autoSpaceDN w:val="0"/>
        <w:adjustRightInd w:val="0"/>
        <w:ind w:firstLine="720"/>
        <w:jc w:val="both"/>
        <w:outlineLvl w:val="1"/>
        <w:rPr>
          <w:b/>
          <w:sz w:val="28"/>
          <w:szCs w:val="28"/>
        </w:rPr>
      </w:pPr>
    </w:p>
    <w:p w:rsidR="00BE6DA9" w:rsidRDefault="00BE6DA9" w:rsidP="00E02826">
      <w:pPr>
        <w:tabs>
          <w:tab w:val="num" w:pos="0"/>
        </w:tabs>
        <w:ind w:firstLine="720"/>
        <w:jc w:val="both"/>
        <w:rPr>
          <w:sz w:val="28"/>
          <w:szCs w:val="28"/>
        </w:rPr>
      </w:pPr>
      <w:r w:rsidRPr="00D54586">
        <w:rPr>
          <w:sz w:val="28"/>
          <w:szCs w:val="28"/>
        </w:rPr>
        <w:t xml:space="preserve">Информация о ресурсном обеспечении и прогнозной оценке расходов на реализацию целей Программы с учетом источников финансирования приведена в приложении </w:t>
      </w:r>
      <w:r w:rsidR="0047799E">
        <w:rPr>
          <w:sz w:val="28"/>
          <w:szCs w:val="28"/>
        </w:rPr>
        <w:t>№ 3</w:t>
      </w:r>
      <w:r w:rsidRPr="00D54586">
        <w:rPr>
          <w:sz w:val="28"/>
          <w:szCs w:val="28"/>
        </w:rPr>
        <w:t xml:space="preserve"> к Программе.</w:t>
      </w:r>
    </w:p>
    <w:p w:rsidR="00291AB7" w:rsidRDefault="00291AB7" w:rsidP="00E02826">
      <w:pPr>
        <w:tabs>
          <w:tab w:val="num" w:pos="0"/>
        </w:tabs>
        <w:ind w:firstLine="720"/>
        <w:jc w:val="both"/>
        <w:rPr>
          <w:sz w:val="28"/>
          <w:szCs w:val="28"/>
        </w:rPr>
      </w:pPr>
    </w:p>
    <w:p w:rsidR="004C4C99" w:rsidRDefault="004C4C99" w:rsidP="00E02826">
      <w:pPr>
        <w:tabs>
          <w:tab w:val="num" w:pos="0"/>
        </w:tabs>
        <w:ind w:firstLine="720"/>
        <w:jc w:val="both"/>
        <w:rPr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785"/>
      </w:tblGrid>
      <w:tr w:rsidR="00A640AF" w:rsidTr="004759C5">
        <w:tc>
          <w:tcPr>
            <w:tcW w:w="4784" w:type="dxa"/>
          </w:tcPr>
          <w:p w:rsidR="00A640AF" w:rsidRDefault="00A640AF" w:rsidP="004759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</w:t>
            </w:r>
          </w:p>
          <w:p w:rsidR="00A640AF" w:rsidRDefault="00A640AF" w:rsidP="004759C5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Бархатовского</w:t>
            </w:r>
            <w:proofErr w:type="spellEnd"/>
            <w:r>
              <w:rPr>
                <w:sz w:val="28"/>
                <w:szCs w:val="28"/>
              </w:rPr>
              <w:t xml:space="preserve"> сельсовета</w:t>
            </w:r>
          </w:p>
        </w:tc>
        <w:tc>
          <w:tcPr>
            <w:tcW w:w="4785" w:type="dxa"/>
          </w:tcPr>
          <w:p w:rsidR="00A640AF" w:rsidRDefault="00A640AF" w:rsidP="004759C5">
            <w:pPr>
              <w:jc w:val="right"/>
              <w:rPr>
                <w:sz w:val="28"/>
                <w:szCs w:val="28"/>
              </w:rPr>
            </w:pPr>
          </w:p>
          <w:p w:rsidR="00A640AF" w:rsidRDefault="00A640AF" w:rsidP="004759C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И.В. Попов</w:t>
            </w:r>
          </w:p>
        </w:tc>
      </w:tr>
    </w:tbl>
    <w:p w:rsidR="00A640AF" w:rsidRDefault="00A640AF" w:rsidP="00E02826">
      <w:pPr>
        <w:tabs>
          <w:tab w:val="num" w:pos="0"/>
        </w:tabs>
        <w:rPr>
          <w:sz w:val="28"/>
          <w:szCs w:val="28"/>
        </w:rPr>
      </w:pPr>
    </w:p>
    <w:p w:rsidR="00A640AF" w:rsidRPr="00F8709B" w:rsidRDefault="00A640AF" w:rsidP="00E02826">
      <w:pPr>
        <w:tabs>
          <w:tab w:val="num" w:pos="0"/>
        </w:tabs>
        <w:rPr>
          <w:sz w:val="28"/>
          <w:szCs w:val="28"/>
        </w:rPr>
        <w:sectPr w:rsidR="00A640AF" w:rsidRPr="00F8709B" w:rsidSect="00FE121F">
          <w:pgSz w:w="11905" w:h="16838"/>
          <w:pgMar w:top="1134" w:right="851" w:bottom="1134" w:left="1701" w:header="425" w:footer="720" w:gutter="0"/>
          <w:cols w:space="720"/>
          <w:noEndnote/>
          <w:titlePg/>
          <w:docGrid w:linePitch="299"/>
        </w:sectPr>
      </w:pPr>
    </w:p>
    <w:p w:rsidR="000901C3" w:rsidRPr="00F8709B" w:rsidRDefault="000901C3" w:rsidP="000901C3">
      <w:pPr>
        <w:rPr>
          <w:sz w:val="28"/>
          <w:szCs w:val="28"/>
        </w:rPr>
      </w:pPr>
    </w:p>
    <w:p w:rsidR="00566006" w:rsidRPr="0074202B" w:rsidRDefault="00566006" w:rsidP="00566006">
      <w:pPr>
        <w:pStyle w:val="ConsPlusNormal"/>
        <w:widowControl/>
        <w:ind w:left="8460" w:firstLine="0"/>
        <w:outlineLvl w:val="2"/>
        <w:rPr>
          <w:rFonts w:ascii="Times New Roman" w:hAnsi="Times New Roman" w:cs="Times New Roman"/>
          <w:sz w:val="28"/>
          <w:szCs w:val="28"/>
        </w:rPr>
      </w:pPr>
      <w:r w:rsidRPr="00D05322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566006" w:rsidRPr="0074202B" w:rsidRDefault="004B4C46" w:rsidP="00566006">
      <w:pPr>
        <w:pStyle w:val="ConsPlusNormal"/>
        <w:widowControl/>
        <w:ind w:left="8460" w:firstLine="0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566006">
        <w:rPr>
          <w:rFonts w:ascii="Times New Roman" w:hAnsi="Times New Roman" w:cs="Times New Roman"/>
          <w:sz w:val="28"/>
          <w:szCs w:val="28"/>
        </w:rPr>
        <w:t>муниципальной программе "</w:t>
      </w:r>
      <w:r w:rsidR="00C01AE1">
        <w:rPr>
          <w:rFonts w:ascii="Times New Roman" w:hAnsi="Times New Roman" w:cs="Times New Roman"/>
          <w:sz w:val="28"/>
          <w:szCs w:val="28"/>
        </w:rPr>
        <w:t>Комплексное развитие системы коммунальной инфраструктуры</w:t>
      </w:r>
      <w:r w:rsidR="00922F31">
        <w:rPr>
          <w:rFonts w:ascii="Times New Roman" w:hAnsi="Times New Roman" w:cs="Times New Roman"/>
          <w:sz w:val="28"/>
          <w:szCs w:val="28"/>
        </w:rPr>
        <w:t xml:space="preserve"> </w:t>
      </w:r>
      <w:r w:rsidR="00566006">
        <w:rPr>
          <w:rFonts w:ascii="Times New Roman" w:hAnsi="Times New Roman" w:cs="Times New Roman"/>
          <w:sz w:val="28"/>
          <w:szCs w:val="28"/>
        </w:rPr>
        <w:t xml:space="preserve">Бархатовского сельсовета" </w:t>
      </w:r>
    </w:p>
    <w:p w:rsidR="00566006" w:rsidRPr="00924ED2" w:rsidRDefault="00566006" w:rsidP="00566006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566006" w:rsidRDefault="00566006" w:rsidP="00566006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Целевые показатели на долгосрочный период</w:t>
      </w:r>
    </w:p>
    <w:p w:rsidR="00566006" w:rsidRPr="00924ED2" w:rsidRDefault="00566006" w:rsidP="00566006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411" w:type="dxa"/>
        <w:tblInd w:w="-2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2"/>
        <w:gridCol w:w="2552"/>
        <w:gridCol w:w="850"/>
        <w:gridCol w:w="1276"/>
        <w:gridCol w:w="1311"/>
        <w:gridCol w:w="1080"/>
        <w:gridCol w:w="108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291AB7" w:rsidRPr="00DC6BF8" w:rsidTr="00291AB7">
        <w:trPr>
          <w:cantSplit/>
          <w:trHeight w:val="840"/>
        </w:trPr>
        <w:tc>
          <w:tcPr>
            <w:tcW w:w="50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FD64FB"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Цели,  </w:t>
            </w:r>
            <w:r w:rsidRPr="00FD64F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целевые </w:t>
            </w:r>
            <w:r w:rsidRPr="00FD64FB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показатели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91AB7" w:rsidRPr="00FD64FB" w:rsidRDefault="00291AB7" w:rsidP="00C01AE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64FB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91AB7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  <w:proofErr w:type="spellStart"/>
            <w:proofErr w:type="gramStart"/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финансо</w:t>
            </w:r>
            <w:proofErr w:type="spellEnd"/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-вый</w:t>
            </w:r>
            <w:proofErr w:type="gramEnd"/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291AB7" w:rsidRPr="002605DC" w:rsidRDefault="00291AB7" w:rsidP="0009185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434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514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91AB7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Очередной финансовый год</w:t>
            </w:r>
          </w:p>
          <w:p w:rsidR="00291AB7" w:rsidRPr="00740363" w:rsidRDefault="00291AB7" w:rsidP="0009185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201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514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Плановый период</w:t>
            </w:r>
          </w:p>
        </w:tc>
        <w:tc>
          <w:tcPr>
            <w:tcW w:w="576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Долгосрочный период по годам</w:t>
            </w:r>
          </w:p>
        </w:tc>
      </w:tr>
      <w:tr w:rsidR="00291AB7" w:rsidRPr="00DC6BF8" w:rsidTr="00291AB7">
        <w:trPr>
          <w:cantSplit/>
          <w:trHeight w:val="1658"/>
        </w:trPr>
        <w:tc>
          <w:tcPr>
            <w:tcW w:w="5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первый год </w:t>
            </w:r>
            <w:proofErr w:type="spellStart"/>
            <w:proofErr w:type="gramStart"/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плано-вого</w:t>
            </w:r>
            <w:proofErr w:type="spellEnd"/>
            <w:proofErr w:type="gramEnd"/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 периода</w:t>
            </w:r>
          </w:p>
          <w:p w:rsidR="00291AB7" w:rsidRPr="00DC3D1D" w:rsidRDefault="00291AB7" w:rsidP="0009185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DC3D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5149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второй год </w:t>
            </w:r>
            <w:proofErr w:type="spellStart"/>
            <w:proofErr w:type="gramStart"/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плано-вого</w:t>
            </w:r>
            <w:proofErr w:type="spellEnd"/>
            <w:proofErr w:type="gramEnd"/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 периода</w:t>
            </w:r>
          </w:p>
          <w:p w:rsidR="00291AB7" w:rsidRPr="002605DC" w:rsidRDefault="00291AB7" w:rsidP="0009185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25149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740363" w:rsidRDefault="00291AB7" w:rsidP="0009185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25149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740363" w:rsidRDefault="00291AB7" w:rsidP="00251493">
            <w:pPr>
              <w:pStyle w:val="ConsPlusNormal"/>
              <w:widowControl/>
              <w:tabs>
                <w:tab w:val="left" w:pos="125"/>
              </w:tabs>
              <w:ind w:left="-155" w:firstLine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25149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740363" w:rsidRDefault="00291AB7" w:rsidP="0009185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25149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740363" w:rsidRDefault="00291AB7" w:rsidP="0009185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25149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740363" w:rsidRDefault="00251493" w:rsidP="0009185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740363" w:rsidRDefault="00291AB7" w:rsidP="00291A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FD64FB" w:rsidRDefault="00291AB7" w:rsidP="00753A5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FD64FB" w:rsidRDefault="00291AB7" w:rsidP="00753A5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AB7" w:rsidRPr="004817C5" w:rsidTr="00291AB7">
        <w:trPr>
          <w:gridAfter w:val="14"/>
          <w:wAfter w:w="13909" w:type="dxa"/>
          <w:cantSplit/>
          <w:trHeight w:val="240"/>
        </w:trPr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1  </w:t>
            </w:r>
          </w:p>
        </w:tc>
      </w:tr>
      <w:tr w:rsidR="00291AB7" w:rsidRPr="004817C5" w:rsidTr="00DC0E4F">
        <w:trPr>
          <w:cantSplit/>
          <w:trHeight w:val="1605"/>
        </w:trPr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1AB7" w:rsidRPr="002605DC" w:rsidRDefault="00291AB7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Замена аварийных инженерных сетей, из них:</w:t>
            </w:r>
          </w:p>
          <w:p w:rsidR="00291AB7" w:rsidRPr="002605DC" w:rsidRDefault="00291AB7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Тепловых</w:t>
            </w:r>
          </w:p>
          <w:p w:rsidR="00291AB7" w:rsidRPr="002605DC" w:rsidRDefault="00291AB7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Водопроводных</w:t>
            </w:r>
          </w:p>
          <w:p w:rsidR="00291AB7" w:rsidRPr="00581876" w:rsidRDefault="00291AB7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канализационных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1AB7" w:rsidRPr="00581876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91AB7" w:rsidRPr="00581876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91AB7" w:rsidRPr="00581876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91AB7" w:rsidRPr="002605DC" w:rsidRDefault="00291AB7" w:rsidP="00C01AE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 xml:space="preserve">    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1AB7" w:rsidRPr="00251493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91AB7" w:rsidRPr="00251493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91AB7" w:rsidRPr="00251493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91AB7" w:rsidRPr="003C507F" w:rsidRDefault="003C507F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0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167</w:t>
            </w:r>
          </w:p>
          <w:p w:rsidR="00291AB7" w:rsidRPr="009D0726" w:rsidRDefault="009D0726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291AB7" w:rsidRPr="00251493" w:rsidRDefault="00DC0E4F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07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1AB7" w:rsidRPr="00251493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91AB7" w:rsidRPr="00251493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91AB7" w:rsidRPr="00251493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91AB7" w:rsidRPr="009D0726" w:rsidRDefault="00E02826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726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291AB7" w:rsidRPr="009D0726" w:rsidRDefault="00E02826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72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291AB7" w:rsidRPr="00251493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07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1AB7" w:rsidRPr="00D508D3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D508D3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D508D3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D508D3" w:rsidRDefault="00E02826" w:rsidP="00B4259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291AB7" w:rsidRPr="00D508D3" w:rsidRDefault="00E02826" w:rsidP="00B4259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291AB7" w:rsidRPr="00D508D3" w:rsidRDefault="00291AB7" w:rsidP="00B4259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1AB7" w:rsidRPr="00D508D3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D508D3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D508D3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D508D3" w:rsidRDefault="00E02826" w:rsidP="00B4259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291AB7" w:rsidRPr="00D508D3" w:rsidRDefault="00E02826" w:rsidP="00B4259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291AB7" w:rsidRPr="00D508D3" w:rsidRDefault="00291AB7" w:rsidP="00B4259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1AB7" w:rsidRPr="00D508D3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D508D3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D508D3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D508D3" w:rsidRDefault="00E02826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91AB7" w:rsidRPr="00D508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291AB7" w:rsidRPr="00D508D3" w:rsidRDefault="00E02826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291AB7" w:rsidRPr="00D508D3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1AB7" w:rsidRPr="00D508D3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D508D3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D508D3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D508D3" w:rsidRDefault="00E02826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291AB7" w:rsidRPr="00D508D3" w:rsidRDefault="00E02826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291AB7" w:rsidRPr="00D508D3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1AB7" w:rsidRPr="00D508D3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D508D3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D508D3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D508D3" w:rsidRDefault="00E02826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291AB7" w:rsidRPr="00D508D3" w:rsidRDefault="00E02826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291AB7" w:rsidRPr="00D508D3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1AB7" w:rsidRPr="00D508D3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D508D3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D508D3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D508D3" w:rsidRDefault="00E02826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291AB7" w:rsidRPr="00D508D3" w:rsidRDefault="00E02826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291AB7" w:rsidRPr="00D508D3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1AB7" w:rsidRPr="00D508D3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D508D3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D508D3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D508D3" w:rsidRDefault="00E02826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291AB7" w:rsidRPr="00D508D3" w:rsidRDefault="00E02826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291AB7" w:rsidRPr="00D508D3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1AB7" w:rsidRPr="00581876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1AB7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FD64FB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0E4F" w:rsidRPr="004817C5" w:rsidTr="00DC0E4F">
        <w:trPr>
          <w:cantSplit/>
          <w:trHeight w:val="345"/>
        </w:trPr>
        <w:tc>
          <w:tcPr>
            <w:tcW w:w="50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FD64FB" w:rsidRDefault="00DC0E4F" w:rsidP="006B6EC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Default="00DC0E4F" w:rsidP="006B6EC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 схем теплоснабжения</w:t>
            </w:r>
          </w:p>
          <w:p w:rsidR="00DC0E4F" w:rsidRDefault="005A2DE1" w:rsidP="006B6EC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C0E4F">
              <w:rPr>
                <w:rFonts w:ascii="Times New Roman" w:hAnsi="Times New Roman" w:cs="Times New Roman"/>
                <w:sz w:val="24"/>
                <w:szCs w:val="24"/>
              </w:rPr>
              <w:t>одоснабжения</w:t>
            </w:r>
          </w:p>
          <w:p w:rsidR="005A2DE1" w:rsidRPr="002605DC" w:rsidRDefault="005A2DE1" w:rsidP="006B6EC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2605DC" w:rsidRDefault="00DC0E4F" w:rsidP="006B6EC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4462AD" w:rsidRDefault="00642F89" w:rsidP="003C507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        </w:t>
            </w:r>
            <w:r w:rsidR="003C507F">
              <w:rPr>
                <w:rFonts w:ascii="Times New Roman" w:hAnsi="Times New Roman" w:cs="Times New Roman"/>
                <w:sz w:val="24"/>
                <w:szCs w:val="24"/>
              </w:rPr>
              <w:t>9249,</w:t>
            </w:r>
            <w:r w:rsidRPr="004462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462AD" w:rsidRPr="004462AD">
              <w:rPr>
                <w:rFonts w:ascii="Times New Roman" w:hAnsi="Times New Roman" w:cs="Times New Roman"/>
                <w:sz w:val="24"/>
                <w:szCs w:val="24"/>
              </w:rPr>
              <w:t xml:space="preserve">  14621</w:t>
            </w:r>
            <w:r w:rsidR="003C507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C50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6  5719,</w:t>
            </w:r>
            <w:r w:rsidR="004462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4462AD" w:rsidRPr="004462AD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251493" w:rsidRDefault="00D508D3" w:rsidP="00D508D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</w:t>
            </w: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 xml:space="preserve">  14600,0  5720,0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D508D3" w:rsidRDefault="00D508D3" w:rsidP="00D508D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D508D3" w:rsidRDefault="00DC0E4F" w:rsidP="006B6EC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D508D3" w:rsidRDefault="00DC0E4F" w:rsidP="006B6EC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D508D3" w:rsidRDefault="00DC0E4F" w:rsidP="006B6EC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D508D3" w:rsidRDefault="00DC0E4F" w:rsidP="006B6EC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D508D3" w:rsidRDefault="00DC0E4F" w:rsidP="006B6EC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D508D3" w:rsidRDefault="00DC0E4F" w:rsidP="006B6EC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2605DC" w:rsidRDefault="00DC0E4F" w:rsidP="006B6EC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2605DC" w:rsidRDefault="00DC0E4F" w:rsidP="006B6EC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Default="00DC0E4F" w:rsidP="006B6EC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0E4F" w:rsidRPr="004817C5" w:rsidTr="00291AB7">
        <w:trPr>
          <w:cantSplit/>
          <w:trHeight w:val="985"/>
        </w:trPr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FD64FB" w:rsidRDefault="00DC0E4F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2605DC" w:rsidRDefault="00DC0E4F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Замена запорной арматуры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2605DC" w:rsidRDefault="00DC0E4F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3C507F" w:rsidRDefault="009D0726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251493" w:rsidRDefault="009D0726" w:rsidP="000E3D3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072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D508D3" w:rsidRDefault="00D508D3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D508D3" w:rsidRDefault="00D508D3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D508D3" w:rsidRDefault="00DC0E4F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D508D3" w:rsidRDefault="00DC0E4F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D508D3" w:rsidRDefault="00DC0E4F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D508D3" w:rsidRDefault="00DC0E4F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D508D3" w:rsidRDefault="00DC0E4F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8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2605DC" w:rsidRDefault="00DC0E4F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2605DC" w:rsidRDefault="00DC0E4F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Default="00DC0E4F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6006" w:rsidRDefault="00566006" w:rsidP="00566006"/>
    <w:p w:rsidR="00E02826" w:rsidRDefault="00E02826" w:rsidP="00566006"/>
    <w:p w:rsidR="00F12ABF" w:rsidRDefault="0002016A" w:rsidP="00A640A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566006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432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6006">
        <w:rPr>
          <w:rFonts w:ascii="Times New Roman" w:hAnsi="Times New Roman" w:cs="Times New Roman"/>
          <w:sz w:val="28"/>
          <w:szCs w:val="28"/>
        </w:rPr>
        <w:t>Бархатовского</w:t>
      </w:r>
      <w:proofErr w:type="spellEnd"/>
      <w:r w:rsidR="00566006">
        <w:rPr>
          <w:rFonts w:ascii="Times New Roman" w:hAnsi="Times New Roman" w:cs="Times New Roman"/>
          <w:sz w:val="28"/>
          <w:szCs w:val="28"/>
        </w:rPr>
        <w:t xml:space="preserve"> сельсовета</w:t>
      </w:r>
      <w:r w:rsidR="00566006">
        <w:rPr>
          <w:rFonts w:ascii="Times New Roman" w:hAnsi="Times New Roman" w:cs="Times New Roman"/>
          <w:sz w:val="28"/>
          <w:szCs w:val="28"/>
        </w:rPr>
        <w:tab/>
      </w:r>
      <w:r w:rsidR="00566006">
        <w:rPr>
          <w:rFonts w:ascii="Times New Roman" w:hAnsi="Times New Roman" w:cs="Times New Roman"/>
          <w:sz w:val="28"/>
          <w:szCs w:val="28"/>
        </w:rPr>
        <w:tab/>
      </w:r>
      <w:r w:rsidR="00566006">
        <w:rPr>
          <w:rFonts w:ascii="Times New Roman" w:hAnsi="Times New Roman" w:cs="Times New Roman"/>
          <w:sz w:val="28"/>
          <w:szCs w:val="28"/>
        </w:rPr>
        <w:tab/>
      </w:r>
      <w:r w:rsidR="00566006">
        <w:rPr>
          <w:rFonts w:ascii="Times New Roman" w:hAnsi="Times New Roman" w:cs="Times New Roman"/>
          <w:sz w:val="28"/>
          <w:szCs w:val="28"/>
        </w:rPr>
        <w:tab/>
      </w:r>
      <w:r w:rsidR="00566006">
        <w:rPr>
          <w:rFonts w:ascii="Times New Roman" w:hAnsi="Times New Roman" w:cs="Times New Roman"/>
          <w:sz w:val="28"/>
          <w:szCs w:val="28"/>
        </w:rPr>
        <w:tab/>
      </w:r>
      <w:r w:rsidR="00566006">
        <w:rPr>
          <w:rFonts w:ascii="Times New Roman" w:hAnsi="Times New Roman" w:cs="Times New Roman"/>
          <w:sz w:val="28"/>
          <w:szCs w:val="28"/>
        </w:rPr>
        <w:tab/>
      </w:r>
      <w:r w:rsidR="00566006">
        <w:rPr>
          <w:rFonts w:ascii="Times New Roman" w:hAnsi="Times New Roman" w:cs="Times New Roman"/>
          <w:sz w:val="28"/>
          <w:szCs w:val="28"/>
        </w:rPr>
        <w:tab/>
      </w:r>
      <w:r w:rsidR="00566006">
        <w:rPr>
          <w:rFonts w:ascii="Times New Roman" w:hAnsi="Times New Roman" w:cs="Times New Roman"/>
          <w:sz w:val="28"/>
          <w:szCs w:val="28"/>
        </w:rPr>
        <w:tab/>
      </w:r>
      <w:r w:rsidR="00566006"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И.В.Попов</w:t>
      </w:r>
      <w:proofErr w:type="spellEnd"/>
    </w:p>
    <w:tbl>
      <w:tblPr>
        <w:tblW w:w="5000" w:type="pct"/>
        <w:tblLook w:val="04A0" w:firstRow="1" w:lastRow="0" w:firstColumn="1" w:lastColumn="0" w:noHBand="0" w:noVBand="1"/>
      </w:tblPr>
      <w:tblGrid>
        <w:gridCol w:w="2495"/>
        <w:gridCol w:w="2774"/>
        <w:gridCol w:w="1581"/>
        <w:gridCol w:w="772"/>
        <w:gridCol w:w="734"/>
        <w:gridCol w:w="734"/>
        <w:gridCol w:w="790"/>
        <w:gridCol w:w="1281"/>
        <w:gridCol w:w="1116"/>
        <w:gridCol w:w="1160"/>
        <w:gridCol w:w="1349"/>
      </w:tblGrid>
      <w:tr w:rsidR="00011E5D" w:rsidRPr="00011E5D" w:rsidTr="00011E5D">
        <w:trPr>
          <w:trHeight w:val="315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9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1913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E5D" w:rsidRPr="00011E5D" w:rsidRDefault="00011E5D" w:rsidP="00011E5D">
            <w:r w:rsidRPr="00011E5D">
              <w:t>Приложение № 2</w:t>
            </w:r>
          </w:p>
        </w:tc>
      </w:tr>
      <w:tr w:rsidR="00011E5D" w:rsidRPr="00011E5D" w:rsidTr="00011E5D">
        <w:trPr>
          <w:trHeight w:val="930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E5D" w:rsidRPr="00011E5D" w:rsidRDefault="00011E5D" w:rsidP="00011E5D"/>
        </w:tc>
        <w:tc>
          <w:tcPr>
            <w:tcW w:w="9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1913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11E5D" w:rsidRPr="00011E5D" w:rsidRDefault="00011E5D" w:rsidP="00011E5D">
            <w:r w:rsidRPr="00011E5D">
              <w:t xml:space="preserve">к муниципальной программе "Комплексное развитие системы коммунальной инфраструктуры </w:t>
            </w:r>
            <w:proofErr w:type="spellStart"/>
            <w:r w:rsidRPr="00011E5D">
              <w:t>Бархатовского</w:t>
            </w:r>
            <w:proofErr w:type="spellEnd"/>
            <w:r w:rsidRPr="00011E5D">
              <w:t xml:space="preserve"> сельсовета" </w:t>
            </w:r>
          </w:p>
        </w:tc>
      </w:tr>
      <w:tr w:rsidR="00011E5D" w:rsidRPr="00011E5D" w:rsidTr="00011E5D">
        <w:trPr>
          <w:trHeight w:val="375"/>
        </w:trPr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E5D" w:rsidRPr="00011E5D" w:rsidRDefault="00011E5D" w:rsidP="00011E5D"/>
        </w:tc>
        <w:tc>
          <w:tcPr>
            <w:tcW w:w="9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E5D" w:rsidRPr="00011E5D" w:rsidRDefault="00011E5D" w:rsidP="00011E5D">
            <w:pPr>
              <w:ind w:firstLineChars="1500" w:firstLine="3000"/>
              <w:rPr>
                <w:sz w:val="20"/>
                <w:szCs w:val="20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</w:tr>
      <w:tr w:rsidR="00011E5D" w:rsidRPr="00011E5D" w:rsidTr="00011E5D">
        <w:trPr>
          <w:trHeight w:val="690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11E5D" w:rsidRPr="00011E5D" w:rsidRDefault="00011E5D" w:rsidP="00011E5D">
            <w:pPr>
              <w:jc w:val="center"/>
            </w:pPr>
            <w:r w:rsidRPr="00011E5D">
              <w:t xml:space="preserve">Распределение планируемых расходов за счет средств местного бюджета по мероприятиям и подпрограммам муниципальной программы </w:t>
            </w:r>
          </w:p>
        </w:tc>
      </w:tr>
      <w:tr w:rsidR="00011E5D" w:rsidRPr="00011E5D" w:rsidTr="00011E5D">
        <w:trPr>
          <w:trHeight w:val="285"/>
        </w:trPr>
        <w:tc>
          <w:tcPr>
            <w:tcW w:w="8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Статус (муниципальная программа, мероприятие)</w:t>
            </w:r>
          </w:p>
        </w:tc>
        <w:tc>
          <w:tcPr>
            <w:tcW w:w="9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Наименование  программы, мероприятия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Наименование ГРБС</w:t>
            </w:r>
          </w:p>
        </w:tc>
        <w:tc>
          <w:tcPr>
            <w:tcW w:w="1060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163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Расходы</w:t>
            </w:r>
          </w:p>
        </w:tc>
      </w:tr>
      <w:tr w:rsidR="00011E5D" w:rsidRPr="00011E5D" w:rsidTr="00011E5D">
        <w:trPr>
          <w:trHeight w:val="240"/>
        </w:trPr>
        <w:tc>
          <w:tcPr>
            <w:tcW w:w="8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9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5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1060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163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bookmarkStart w:id="1" w:name="RANGE!H6"/>
            <w:r w:rsidRPr="00011E5D">
              <w:rPr>
                <w:sz w:val="20"/>
                <w:szCs w:val="20"/>
              </w:rPr>
              <w:t>(руб.), годы</w:t>
            </w:r>
            <w:bookmarkEnd w:id="1"/>
          </w:p>
        </w:tc>
      </w:tr>
      <w:tr w:rsidR="00011E5D" w:rsidRPr="00011E5D" w:rsidTr="00011E5D">
        <w:trPr>
          <w:trHeight w:val="1035"/>
        </w:trPr>
        <w:tc>
          <w:tcPr>
            <w:tcW w:w="8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9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5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ГРБС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proofErr w:type="spellStart"/>
            <w:r w:rsidRPr="00011E5D">
              <w:rPr>
                <w:sz w:val="20"/>
                <w:szCs w:val="20"/>
              </w:rPr>
              <w:t>Рз</w:t>
            </w:r>
            <w:proofErr w:type="spellEnd"/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ЦСР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ВР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очередной финансовый год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первый год планового периода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второй год планового периода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Итого на период</w:t>
            </w:r>
          </w:p>
        </w:tc>
      </w:tr>
      <w:tr w:rsidR="00011E5D" w:rsidRPr="00011E5D" w:rsidTr="00011E5D">
        <w:trPr>
          <w:trHeight w:val="765"/>
        </w:trPr>
        <w:tc>
          <w:tcPr>
            <w:tcW w:w="8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Муниципальная программа</w:t>
            </w:r>
          </w:p>
        </w:tc>
        <w:tc>
          <w:tcPr>
            <w:tcW w:w="9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 xml:space="preserve">Комплексное развитие системы коммунальной инфраструктуры </w:t>
            </w:r>
            <w:proofErr w:type="spellStart"/>
            <w:r w:rsidRPr="00011E5D">
              <w:rPr>
                <w:sz w:val="20"/>
                <w:szCs w:val="20"/>
              </w:rPr>
              <w:t>Бархатовского</w:t>
            </w:r>
            <w:proofErr w:type="spellEnd"/>
            <w:r w:rsidRPr="00011E5D">
              <w:rPr>
                <w:sz w:val="20"/>
                <w:szCs w:val="20"/>
              </w:rPr>
              <w:t xml:space="preserve"> сельсовета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всего расходные обязательства по программе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Х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Х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Х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Х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 xml:space="preserve">500 000,00  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 xml:space="preserve">500 000,00 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 xml:space="preserve">500 000,00 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 xml:space="preserve">1 500 000,00  </w:t>
            </w:r>
          </w:p>
        </w:tc>
      </w:tr>
      <w:tr w:rsidR="00011E5D" w:rsidRPr="00011E5D" w:rsidTr="00011E5D">
        <w:trPr>
          <w:trHeight w:val="510"/>
        </w:trPr>
        <w:tc>
          <w:tcPr>
            <w:tcW w:w="8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9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в том числе по ГРБС: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 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 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 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 </w:t>
            </w:r>
          </w:p>
        </w:tc>
      </w:tr>
      <w:tr w:rsidR="00011E5D" w:rsidRPr="00011E5D" w:rsidTr="00011E5D">
        <w:trPr>
          <w:trHeight w:val="795"/>
        </w:trPr>
        <w:tc>
          <w:tcPr>
            <w:tcW w:w="8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9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 xml:space="preserve">Администрация </w:t>
            </w:r>
            <w:proofErr w:type="spellStart"/>
            <w:r w:rsidRPr="00011E5D">
              <w:rPr>
                <w:sz w:val="20"/>
                <w:szCs w:val="20"/>
              </w:rPr>
              <w:t>Бархатовского</w:t>
            </w:r>
            <w:proofErr w:type="spellEnd"/>
            <w:r w:rsidRPr="00011E5D">
              <w:rPr>
                <w:sz w:val="20"/>
                <w:szCs w:val="20"/>
              </w:rPr>
              <w:t xml:space="preserve"> сельсовета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014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Х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Х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Х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 xml:space="preserve">500 000,00  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 xml:space="preserve">500 000,00 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 xml:space="preserve">500 000,00 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 xml:space="preserve">1 500 000,00  </w:t>
            </w:r>
          </w:p>
        </w:tc>
      </w:tr>
    </w:tbl>
    <w:p w:rsidR="00011E5D" w:rsidRDefault="00011E5D" w:rsidP="00A640A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11E5D" w:rsidRDefault="00011E5D" w:rsidP="00A640A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11E5D" w:rsidRDefault="00011E5D" w:rsidP="00A640A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11E5D" w:rsidRDefault="00011E5D" w:rsidP="00A640A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11E5D" w:rsidRDefault="00011E5D" w:rsidP="00A640A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11E5D" w:rsidRDefault="00011E5D" w:rsidP="00A640A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11E5D" w:rsidRDefault="00011E5D" w:rsidP="00A640A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11E5D" w:rsidRDefault="00011E5D" w:rsidP="00A640A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11E5D" w:rsidRDefault="00011E5D" w:rsidP="00A640A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11E5D" w:rsidRDefault="00011E5D" w:rsidP="00A640A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11E5D" w:rsidRDefault="00011E5D" w:rsidP="00A640A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11E5D" w:rsidRDefault="00011E5D" w:rsidP="00A640A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</w:p>
    <w:tbl>
      <w:tblPr>
        <w:tblW w:w="14461" w:type="dxa"/>
        <w:tblInd w:w="108" w:type="dxa"/>
        <w:tblLook w:val="04A0" w:firstRow="1" w:lastRow="0" w:firstColumn="1" w:lastColumn="0" w:noHBand="0" w:noVBand="1"/>
      </w:tblPr>
      <w:tblGrid>
        <w:gridCol w:w="2721"/>
        <w:gridCol w:w="3440"/>
        <w:gridCol w:w="2740"/>
        <w:gridCol w:w="1360"/>
        <w:gridCol w:w="1360"/>
        <w:gridCol w:w="1480"/>
        <w:gridCol w:w="1360"/>
      </w:tblGrid>
      <w:tr w:rsidR="00011E5D" w:rsidRPr="00011E5D" w:rsidTr="00011E5D">
        <w:trPr>
          <w:trHeight w:val="31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55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E5D" w:rsidRPr="00011E5D" w:rsidRDefault="00011E5D" w:rsidP="00011E5D">
            <w:r w:rsidRPr="00011E5D">
              <w:t>Приложение № 3</w:t>
            </w:r>
          </w:p>
        </w:tc>
      </w:tr>
      <w:tr w:rsidR="00011E5D" w:rsidRPr="00011E5D" w:rsidTr="00011E5D">
        <w:trPr>
          <w:trHeight w:val="97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E5D" w:rsidRPr="00011E5D" w:rsidRDefault="00011E5D" w:rsidP="00011E5D"/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55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11E5D" w:rsidRPr="00011E5D" w:rsidRDefault="00011E5D" w:rsidP="00011E5D">
            <w:r w:rsidRPr="00011E5D">
              <w:t xml:space="preserve">к муниципальной программе "Комплексное развитие системы коммунальной инфраструктуры </w:t>
            </w:r>
            <w:proofErr w:type="spellStart"/>
            <w:r w:rsidRPr="00011E5D">
              <w:t>Бархатовского</w:t>
            </w:r>
            <w:proofErr w:type="spellEnd"/>
            <w:r w:rsidRPr="00011E5D">
              <w:t xml:space="preserve"> сельсовета" </w:t>
            </w:r>
          </w:p>
        </w:tc>
      </w:tr>
      <w:tr w:rsidR="00011E5D" w:rsidRPr="00011E5D" w:rsidTr="00011E5D">
        <w:trPr>
          <w:trHeight w:val="22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E5D" w:rsidRPr="00011E5D" w:rsidRDefault="00011E5D" w:rsidP="00011E5D"/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E5D" w:rsidRPr="00011E5D" w:rsidRDefault="00011E5D" w:rsidP="00011E5D">
            <w:pPr>
              <w:ind w:firstLineChars="1500" w:firstLine="3000"/>
              <w:rPr>
                <w:sz w:val="20"/>
                <w:szCs w:val="20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</w:tr>
      <w:tr w:rsidR="00011E5D" w:rsidRPr="00011E5D" w:rsidTr="00011E5D">
        <w:trPr>
          <w:trHeight w:val="1065"/>
        </w:trPr>
        <w:tc>
          <w:tcPr>
            <w:tcW w:w="144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11E5D" w:rsidRPr="00011E5D" w:rsidRDefault="00011E5D" w:rsidP="00011E5D">
            <w:pPr>
              <w:jc w:val="center"/>
            </w:pPr>
            <w:r w:rsidRPr="00011E5D">
              <w:t xml:space="preserve">Ресурсное обеспечение и прогнозная оценка расходов на реализацию целей муниципальной программы "Комплексное развитие системы коммунальной инфраструктуры </w:t>
            </w:r>
            <w:proofErr w:type="spellStart"/>
            <w:r w:rsidRPr="00011E5D">
              <w:t>Бархатовского</w:t>
            </w:r>
            <w:proofErr w:type="spellEnd"/>
            <w:r w:rsidRPr="00011E5D">
              <w:t xml:space="preserve"> сельсовета" с учетом источников финансирования, в том числе по уровням бюджетной системы</w:t>
            </w:r>
          </w:p>
        </w:tc>
      </w:tr>
      <w:tr w:rsidR="00011E5D" w:rsidRPr="00011E5D" w:rsidTr="00011E5D">
        <w:trPr>
          <w:trHeight w:val="255"/>
        </w:trPr>
        <w:tc>
          <w:tcPr>
            <w:tcW w:w="27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Статус (муниципальная программа, мероприятие)</w:t>
            </w:r>
          </w:p>
        </w:tc>
        <w:tc>
          <w:tcPr>
            <w:tcW w:w="3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Наименование  программы, мероприятия</w:t>
            </w:r>
          </w:p>
        </w:tc>
        <w:tc>
          <w:tcPr>
            <w:tcW w:w="2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proofErr w:type="spellStart"/>
            <w:r w:rsidRPr="00011E5D">
              <w:rPr>
                <w:sz w:val="20"/>
                <w:szCs w:val="20"/>
              </w:rPr>
              <w:t>Ответственый</w:t>
            </w:r>
            <w:proofErr w:type="spellEnd"/>
            <w:r w:rsidRPr="00011E5D">
              <w:rPr>
                <w:sz w:val="20"/>
                <w:szCs w:val="20"/>
              </w:rPr>
              <w:t xml:space="preserve"> исполнитель, соисполнитель</w:t>
            </w:r>
          </w:p>
        </w:tc>
        <w:tc>
          <w:tcPr>
            <w:tcW w:w="55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Оценка расходов</w:t>
            </w:r>
          </w:p>
        </w:tc>
      </w:tr>
      <w:tr w:rsidR="00011E5D" w:rsidRPr="00011E5D" w:rsidTr="00011E5D">
        <w:trPr>
          <w:trHeight w:val="270"/>
        </w:trPr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2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55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( руб.), годы</w:t>
            </w:r>
          </w:p>
        </w:tc>
      </w:tr>
      <w:tr w:rsidR="00011E5D" w:rsidRPr="00011E5D" w:rsidTr="00011E5D">
        <w:trPr>
          <w:trHeight w:val="255"/>
        </w:trPr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2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очередной финансовый год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первый год планового периода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второй год планового периода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Итого на период</w:t>
            </w:r>
          </w:p>
        </w:tc>
      </w:tr>
      <w:tr w:rsidR="00011E5D" w:rsidRPr="00011E5D" w:rsidTr="00011E5D">
        <w:trPr>
          <w:trHeight w:val="255"/>
        </w:trPr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2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</w:tr>
      <w:tr w:rsidR="00011E5D" w:rsidRPr="00011E5D" w:rsidTr="00011E5D">
        <w:trPr>
          <w:trHeight w:val="360"/>
        </w:trPr>
        <w:tc>
          <w:tcPr>
            <w:tcW w:w="27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Муниципальная программа</w:t>
            </w:r>
          </w:p>
        </w:tc>
        <w:tc>
          <w:tcPr>
            <w:tcW w:w="3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 xml:space="preserve">Комплексное развитие системы коммунальной инфраструктуры </w:t>
            </w:r>
            <w:proofErr w:type="spellStart"/>
            <w:r w:rsidRPr="00011E5D">
              <w:rPr>
                <w:sz w:val="20"/>
                <w:szCs w:val="20"/>
              </w:rPr>
              <w:t>Бархатовского</w:t>
            </w:r>
            <w:proofErr w:type="spellEnd"/>
            <w:r w:rsidRPr="00011E5D">
              <w:rPr>
                <w:sz w:val="20"/>
                <w:szCs w:val="20"/>
              </w:rPr>
              <w:t xml:space="preserve"> сельсовета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Всего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 xml:space="preserve">500 000,00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 xml:space="preserve">500 000,00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 xml:space="preserve">500 000,00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 xml:space="preserve">1 500 000,00  </w:t>
            </w:r>
          </w:p>
        </w:tc>
      </w:tr>
      <w:tr w:rsidR="00011E5D" w:rsidRPr="00011E5D" w:rsidTr="00011E5D">
        <w:trPr>
          <w:trHeight w:val="270"/>
        </w:trPr>
        <w:tc>
          <w:tcPr>
            <w:tcW w:w="27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в том числе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 </w:t>
            </w:r>
          </w:p>
        </w:tc>
      </w:tr>
      <w:tr w:rsidR="00011E5D" w:rsidRPr="00011E5D" w:rsidTr="00011E5D">
        <w:trPr>
          <w:trHeight w:val="300"/>
        </w:trPr>
        <w:tc>
          <w:tcPr>
            <w:tcW w:w="27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 xml:space="preserve">500 000,00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 xml:space="preserve">500 000,00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 xml:space="preserve">500 000,00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 xml:space="preserve">1 500 000,00  </w:t>
            </w:r>
          </w:p>
        </w:tc>
      </w:tr>
      <w:tr w:rsidR="00011E5D" w:rsidRPr="00011E5D" w:rsidTr="00011E5D">
        <w:trPr>
          <w:trHeight w:val="300"/>
        </w:trPr>
        <w:tc>
          <w:tcPr>
            <w:tcW w:w="27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краевой бюджет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 </w:t>
            </w:r>
          </w:p>
        </w:tc>
      </w:tr>
      <w:tr w:rsidR="00011E5D" w:rsidRPr="00011E5D" w:rsidTr="00011E5D">
        <w:trPr>
          <w:trHeight w:val="390"/>
        </w:trPr>
        <w:tc>
          <w:tcPr>
            <w:tcW w:w="27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 </w:t>
            </w:r>
          </w:p>
        </w:tc>
      </w:tr>
      <w:tr w:rsidR="00011E5D" w:rsidRPr="00011E5D" w:rsidTr="00011E5D">
        <w:trPr>
          <w:trHeight w:val="570"/>
        </w:trPr>
        <w:tc>
          <w:tcPr>
            <w:tcW w:w="27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бюджеты муниципальных образований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 </w:t>
            </w:r>
          </w:p>
        </w:tc>
      </w:tr>
      <w:tr w:rsidR="00011E5D" w:rsidRPr="00011E5D" w:rsidTr="00011E5D">
        <w:trPr>
          <w:trHeight w:val="255"/>
        </w:trPr>
        <w:tc>
          <w:tcPr>
            <w:tcW w:w="27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1E5D" w:rsidRPr="00011E5D" w:rsidRDefault="00011E5D" w:rsidP="00011E5D">
            <w:pPr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юридические лица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1E5D" w:rsidRPr="00011E5D" w:rsidRDefault="00011E5D" w:rsidP="00011E5D">
            <w:pPr>
              <w:jc w:val="center"/>
              <w:rPr>
                <w:sz w:val="20"/>
                <w:szCs w:val="20"/>
              </w:rPr>
            </w:pPr>
            <w:r w:rsidRPr="00011E5D">
              <w:rPr>
                <w:sz w:val="20"/>
                <w:szCs w:val="20"/>
              </w:rPr>
              <w:t> </w:t>
            </w:r>
          </w:p>
        </w:tc>
      </w:tr>
    </w:tbl>
    <w:p w:rsidR="00011E5D" w:rsidRPr="00F8709B" w:rsidRDefault="00011E5D" w:rsidP="00A640A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sectPr w:rsidR="00011E5D" w:rsidRPr="00F8709B" w:rsidSect="00F12ABF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C59D7"/>
    <w:multiLevelType w:val="multilevel"/>
    <w:tmpl w:val="A9FA84BA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C0B40F7"/>
    <w:multiLevelType w:val="hybridMultilevel"/>
    <w:tmpl w:val="FD9CEAC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C0F06"/>
    <w:multiLevelType w:val="multilevel"/>
    <w:tmpl w:val="523C2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" w15:restartNumberingAfterBreak="0">
    <w:nsid w:val="19CC52A6"/>
    <w:multiLevelType w:val="hybridMultilevel"/>
    <w:tmpl w:val="EEB2A0AC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32F6D1A"/>
    <w:multiLevelType w:val="multilevel"/>
    <w:tmpl w:val="838033AC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15"/>
        </w:tabs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50"/>
        </w:tabs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5"/>
        </w:tabs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60"/>
        </w:tabs>
        <w:ind w:left="2760" w:hanging="2160"/>
      </w:pPr>
      <w:rPr>
        <w:rFonts w:hint="default"/>
      </w:rPr>
    </w:lvl>
  </w:abstractNum>
  <w:abstractNum w:abstractNumId="5" w15:restartNumberingAfterBreak="0">
    <w:nsid w:val="2F9819AB"/>
    <w:multiLevelType w:val="hybridMultilevel"/>
    <w:tmpl w:val="A0DEF4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43170E3"/>
    <w:multiLevelType w:val="multilevel"/>
    <w:tmpl w:val="EB500FD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15"/>
        </w:tabs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50"/>
        </w:tabs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5"/>
        </w:tabs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60"/>
        </w:tabs>
        <w:ind w:left="2760" w:hanging="2160"/>
      </w:pPr>
      <w:rPr>
        <w:rFonts w:hint="default"/>
      </w:rPr>
    </w:lvl>
  </w:abstractNum>
  <w:abstractNum w:abstractNumId="7" w15:restartNumberingAfterBreak="0">
    <w:nsid w:val="36C027A4"/>
    <w:multiLevelType w:val="hybridMultilevel"/>
    <w:tmpl w:val="29AAA5A4"/>
    <w:lvl w:ilvl="0" w:tplc="35E61D0E">
      <w:start w:val="1"/>
      <w:numFmt w:val="decimal"/>
      <w:lvlText w:val="%1."/>
      <w:lvlJc w:val="left"/>
      <w:pPr>
        <w:ind w:left="3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95" w:hanging="360"/>
      </w:pPr>
    </w:lvl>
    <w:lvl w:ilvl="2" w:tplc="0419001B" w:tentative="1">
      <w:start w:val="1"/>
      <w:numFmt w:val="lowerRoman"/>
      <w:lvlText w:val="%3."/>
      <w:lvlJc w:val="right"/>
      <w:pPr>
        <w:ind w:left="5415" w:hanging="180"/>
      </w:pPr>
    </w:lvl>
    <w:lvl w:ilvl="3" w:tplc="0419000F" w:tentative="1">
      <w:start w:val="1"/>
      <w:numFmt w:val="decimal"/>
      <w:lvlText w:val="%4."/>
      <w:lvlJc w:val="left"/>
      <w:pPr>
        <w:ind w:left="6135" w:hanging="360"/>
      </w:pPr>
    </w:lvl>
    <w:lvl w:ilvl="4" w:tplc="04190019" w:tentative="1">
      <w:start w:val="1"/>
      <w:numFmt w:val="lowerLetter"/>
      <w:lvlText w:val="%5."/>
      <w:lvlJc w:val="left"/>
      <w:pPr>
        <w:ind w:left="6855" w:hanging="360"/>
      </w:pPr>
    </w:lvl>
    <w:lvl w:ilvl="5" w:tplc="0419001B" w:tentative="1">
      <w:start w:val="1"/>
      <w:numFmt w:val="lowerRoman"/>
      <w:lvlText w:val="%6."/>
      <w:lvlJc w:val="right"/>
      <w:pPr>
        <w:ind w:left="7575" w:hanging="180"/>
      </w:pPr>
    </w:lvl>
    <w:lvl w:ilvl="6" w:tplc="0419000F" w:tentative="1">
      <w:start w:val="1"/>
      <w:numFmt w:val="decimal"/>
      <w:lvlText w:val="%7."/>
      <w:lvlJc w:val="left"/>
      <w:pPr>
        <w:ind w:left="8295" w:hanging="360"/>
      </w:pPr>
    </w:lvl>
    <w:lvl w:ilvl="7" w:tplc="04190019" w:tentative="1">
      <w:start w:val="1"/>
      <w:numFmt w:val="lowerLetter"/>
      <w:lvlText w:val="%8."/>
      <w:lvlJc w:val="left"/>
      <w:pPr>
        <w:ind w:left="9015" w:hanging="360"/>
      </w:pPr>
    </w:lvl>
    <w:lvl w:ilvl="8" w:tplc="0419001B" w:tentative="1">
      <w:start w:val="1"/>
      <w:numFmt w:val="lowerRoman"/>
      <w:lvlText w:val="%9."/>
      <w:lvlJc w:val="right"/>
      <w:pPr>
        <w:ind w:left="9735" w:hanging="180"/>
      </w:pPr>
    </w:lvl>
  </w:abstractNum>
  <w:abstractNum w:abstractNumId="8" w15:restartNumberingAfterBreak="0">
    <w:nsid w:val="3A9769C2"/>
    <w:multiLevelType w:val="multilevel"/>
    <w:tmpl w:val="0CCEA54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9" w15:restartNumberingAfterBreak="0">
    <w:nsid w:val="4C9A79D9"/>
    <w:multiLevelType w:val="hybridMultilevel"/>
    <w:tmpl w:val="42365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826423"/>
    <w:multiLevelType w:val="hybridMultilevel"/>
    <w:tmpl w:val="6A56E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211D5"/>
    <w:multiLevelType w:val="hybridMultilevel"/>
    <w:tmpl w:val="798C8E2A"/>
    <w:lvl w:ilvl="0" w:tplc="57442D70">
      <w:start w:val="1"/>
      <w:numFmt w:val="bullet"/>
      <w:lvlText w:val=""/>
      <w:lvlJc w:val="left"/>
      <w:pPr>
        <w:tabs>
          <w:tab w:val="num" w:pos="2211"/>
        </w:tabs>
        <w:ind w:left="2211" w:hanging="360"/>
      </w:pPr>
      <w:rPr>
        <w:rFonts w:ascii="Symbol" w:hAnsi="Symbol" w:hint="default"/>
      </w:rPr>
    </w:lvl>
    <w:lvl w:ilvl="1" w:tplc="FFFFFFFF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1"/>
        </w:tabs>
        <w:ind w:left="293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1"/>
        </w:tabs>
        <w:ind w:left="365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1"/>
        </w:tabs>
        <w:ind w:left="437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1"/>
        </w:tabs>
        <w:ind w:left="509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1"/>
        </w:tabs>
        <w:ind w:left="581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1"/>
        </w:tabs>
        <w:ind w:left="653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1"/>
        </w:tabs>
        <w:ind w:left="7251" w:hanging="360"/>
      </w:pPr>
      <w:rPr>
        <w:rFonts w:ascii="Wingdings" w:hAnsi="Wingdings" w:hint="default"/>
      </w:rPr>
    </w:lvl>
  </w:abstractNum>
  <w:abstractNum w:abstractNumId="12" w15:restartNumberingAfterBreak="0">
    <w:nsid w:val="698E318E"/>
    <w:multiLevelType w:val="hybridMultilevel"/>
    <w:tmpl w:val="670E05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22A006F"/>
    <w:multiLevelType w:val="multilevel"/>
    <w:tmpl w:val="523C2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4" w15:restartNumberingAfterBreak="0">
    <w:nsid w:val="78E41398"/>
    <w:multiLevelType w:val="hybridMultilevel"/>
    <w:tmpl w:val="283E3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2"/>
  </w:num>
  <w:num w:numId="3">
    <w:abstractNumId w:val="14"/>
  </w:num>
  <w:num w:numId="4">
    <w:abstractNumId w:val="5"/>
  </w:num>
  <w:num w:numId="5">
    <w:abstractNumId w:val="2"/>
  </w:num>
  <w:num w:numId="6">
    <w:abstractNumId w:val="7"/>
  </w:num>
  <w:num w:numId="7">
    <w:abstractNumId w:val="11"/>
  </w:num>
  <w:num w:numId="8">
    <w:abstractNumId w:val="6"/>
  </w:num>
  <w:num w:numId="9">
    <w:abstractNumId w:val="0"/>
  </w:num>
  <w:num w:numId="10">
    <w:abstractNumId w:val="4"/>
  </w:num>
  <w:num w:numId="11">
    <w:abstractNumId w:val="1"/>
  </w:num>
  <w:num w:numId="12">
    <w:abstractNumId w:val="3"/>
  </w:num>
  <w:num w:numId="13">
    <w:abstractNumId w:val="8"/>
  </w:num>
  <w:num w:numId="14">
    <w:abstractNumId w:val="1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EFE"/>
    <w:rsid w:val="000040CC"/>
    <w:rsid w:val="00011E5D"/>
    <w:rsid w:val="0002016A"/>
    <w:rsid w:val="00040586"/>
    <w:rsid w:val="00052220"/>
    <w:rsid w:val="00052E82"/>
    <w:rsid w:val="00060FB6"/>
    <w:rsid w:val="0006437A"/>
    <w:rsid w:val="000657FF"/>
    <w:rsid w:val="000701FD"/>
    <w:rsid w:val="00082C26"/>
    <w:rsid w:val="000901C3"/>
    <w:rsid w:val="000901CF"/>
    <w:rsid w:val="00091857"/>
    <w:rsid w:val="000932BF"/>
    <w:rsid w:val="000A1C27"/>
    <w:rsid w:val="000E3D3E"/>
    <w:rsid w:val="000F3C42"/>
    <w:rsid w:val="0010274A"/>
    <w:rsid w:val="001223DB"/>
    <w:rsid w:val="00146544"/>
    <w:rsid w:val="00147F6D"/>
    <w:rsid w:val="001958FE"/>
    <w:rsid w:val="001A22B7"/>
    <w:rsid w:val="001C5AA9"/>
    <w:rsid w:val="001E78E5"/>
    <w:rsid w:val="001F30B0"/>
    <w:rsid w:val="00205A87"/>
    <w:rsid w:val="00217290"/>
    <w:rsid w:val="00226FC1"/>
    <w:rsid w:val="002319C9"/>
    <w:rsid w:val="00251493"/>
    <w:rsid w:val="00254324"/>
    <w:rsid w:val="002567EF"/>
    <w:rsid w:val="002605DC"/>
    <w:rsid w:val="00282DCE"/>
    <w:rsid w:val="00290D0B"/>
    <w:rsid w:val="00291AB7"/>
    <w:rsid w:val="002B3D4B"/>
    <w:rsid w:val="002C4E2A"/>
    <w:rsid w:val="002D3FCD"/>
    <w:rsid w:val="002E7069"/>
    <w:rsid w:val="002F12ED"/>
    <w:rsid w:val="00311A7A"/>
    <w:rsid w:val="00311BFB"/>
    <w:rsid w:val="00327FED"/>
    <w:rsid w:val="00333D6D"/>
    <w:rsid w:val="0035210C"/>
    <w:rsid w:val="00354E7F"/>
    <w:rsid w:val="00360C11"/>
    <w:rsid w:val="003759AE"/>
    <w:rsid w:val="00392451"/>
    <w:rsid w:val="00393A48"/>
    <w:rsid w:val="003B09A4"/>
    <w:rsid w:val="003B2DDD"/>
    <w:rsid w:val="003C507F"/>
    <w:rsid w:val="003D6698"/>
    <w:rsid w:val="003F1EFC"/>
    <w:rsid w:val="003F2C1C"/>
    <w:rsid w:val="003F4AE8"/>
    <w:rsid w:val="003F659D"/>
    <w:rsid w:val="003F6A68"/>
    <w:rsid w:val="004009E0"/>
    <w:rsid w:val="004023BC"/>
    <w:rsid w:val="00406FFC"/>
    <w:rsid w:val="004379BB"/>
    <w:rsid w:val="00443432"/>
    <w:rsid w:val="004462AD"/>
    <w:rsid w:val="00462634"/>
    <w:rsid w:val="0047799E"/>
    <w:rsid w:val="004829C6"/>
    <w:rsid w:val="004841AA"/>
    <w:rsid w:val="004856D8"/>
    <w:rsid w:val="00490BE6"/>
    <w:rsid w:val="004942CF"/>
    <w:rsid w:val="00496DDA"/>
    <w:rsid w:val="004A2209"/>
    <w:rsid w:val="004B01C4"/>
    <w:rsid w:val="004B4C46"/>
    <w:rsid w:val="004B7D0B"/>
    <w:rsid w:val="004C4C99"/>
    <w:rsid w:val="004C64C4"/>
    <w:rsid w:val="004D5107"/>
    <w:rsid w:val="004E7CBC"/>
    <w:rsid w:val="004F21FC"/>
    <w:rsid w:val="004F4A4D"/>
    <w:rsid w:val="005021DB"/>
    <w:rsid w:val="00520438"/>
    <w:rsid w:val="00533934"/>
    <w:rsid w:val="00536DAD"/>
    <w:rsid w:val="0053786F"/>
    <w:rsid w:val="00556B98"/>
    <w:rsid w:val="00566006"/>
    <w:rsid w:val="005678F5"/>
    <w:rsid w:val="005762AA"/>
    <w:rsid w:val="00576797"/>
    <w:rsid w:val="00576B93"/>
    <w:rsid w:val="00581876"/>
    <w:rsid w:val="00584833"/>
    <w:rsid w:val="005902E5"/>
    <w:rsid w:val="00597919"/>
    <w:rsid w:val="005A2DE1"/>
    <w:rsid w:val="005A5A30"/>
    <w:rsid w:val="005B31F1"/>
    <w:rsid w:val="005E1CB8"/>
    <w:rsid w:val="005F10B3"/>
    <w:rsid w:val="005F6EFE"/>
    <w:rsid w:val="00605654"/>
    <w:rsid w:val="00616C7A"/>
    <w:rsid w:val="00620AD1"/>
    <w:rsid w:val="0062184B"/>
    <w:rsid w:val="00621F47"/>
    <w:rsid w:val="0062494A"/>
    <w:rsid w:val="00641F69"/>
    <w:rsid w:val="00642F89"/>
    <w:rsid w:val="0066009B"/>
    <w:rsid w:val="00666630"/>
    <w:rsid w:val="00672377"/>
    <w:rsid w:val="00680FB6"/>
    <w:rsid w:val="00685861"/>
    <w:rsid w:val="00687837"/>
    <w:rsid w:val="00696A7F"/>
    <w:rsid w:val="0069770F"/>
    <w:rsid w:val="006B6ECD"/>
    <w:rsid w:val="006E5657"/>
    <w:rsid w:val="006F3C24"/>
    <w:rsid w:val="006F5F89"/>
    <w:rsid w:val="006F78BC"/>
    <w:rsid w:val="00705B5F"/>
    <w:rsid w:val="00722BC8"/>
    <w:rsid w:val="00740363"/>
    <w:rsid w:val="00744425"/>
    <w:rsid w:val="00753A5E"/>
    <w:rsid w:val="007579A4"/>
    <w:rsid w:val="00770EE2"/>
    <w:rsid w:val="00773338"/>
    <w:rsid w:val="00776A31"/>
    <w:rsid w:val="00777F9A"/>
    <w:rsid w:val="007872E0"/>
    <w:rsid w:val="007A7070"/>
    <w:rsid w:val="007B2375"/>
    <w:rsid w:val="007B32B8"/>
    <w:rsid w:val="007C1D17"/>
    <w:rsid w:val="007C4707"/>
    <w:rsid w:val="007F2C74"/>
    <w:rsid w:val="008156E6"/>
    <w:rsid w:val="00815978"/>
    <w:rsid w:val="0084020B"/>
    <w:rsid w:val="00841E1F"/>
    <w:rsid w:val="008537EC"/>
    <w:rsid w:val="00856069"/>
    <w:rsid w:val="008709DD"/>
    <w:rsid w:val="00890CC4"/>
    <w:rsid w:val="008D081F"/>
    <w:rsid w:val="008D556E"/>
    <w:rsid w:val="008D6B6A"/>
    <w:rsid w:val="008E08B8"/>
    <w:rsid w:val="008F61DF"/>
    <w:rsid w:val="009142F3"/>
    <w:rsid w:val="00916DD7"/>
    <w:rsid w:val="0092078B"/>
    <w:rsid w:val="00922F31"/>
    <w:rsid w:val="00924F4D"/>
    <w:rsid w:val="0093387E"/>
    <w:rsid w:val="009432D1"/>
    <w:rsid w:val="009451B0"/>
    <w:rsid w:val="009704D8"/>
    <w:rsid w:val="009729A1"/>
    <w:rsid w:val="00991244"/>
    <w:rsid w:val="009C1688"/>
    <w:rsid w:val="009C34C2"/>
    <w:rsid w:val="009C5EBE"/>
    <w:rsid w:val="009D0726"/>
    <w:rsid w:val="009D7D08"/>
    <w:rsid w:val="009E251E"/>
    <w:rsid w:val="009E476D"/>
    <w:rsid w:val="00A0067F"/>
    <w:rsid w:val="00A054E3"/>
    <w:rsid w:val="00A4319E"/>
    <w:rsid w:val="00A43E8F"/>
    <w:rsid w:val="00A50E02"/>
    <w:rsid w:val="00A640AF"/>
    <w:rsid w:val="00A76CED"/>
    <w:rsid w:val="00A77581"/>
    <w:rsid w:val="00A85F09"/>
    <w:rsid w:val="00A86B62"/>
    <w:rsid w:val="00A87FFB"/>
    <w:rsid w:val="00A96C26"/>
    <w:rsid w:val="00AA5C3B"/>
    <w:rsid w:val="00AA663D"/>
    <w:rsid w:val="00AC27D7"/>
    <w:rsid w:val="00AC286F"/>
    <w:rsid w:val="00AD6B20"/>
    <w:rsid w:val="00AF06FD"/>
    <w:rsid w:val="00B2243B"/>
    <w:rsid w:val="00B42593"/>
    <w:rsid w:val="00B4484E"/>
    <w:rsid w:val="00B532CC"/>
    <w:rsid w:val="00B72217"/>
    <w:rsid w:val="00B83280"/>
    <w:rsid w:val="00B83B61"/>
    <w:rsid w:val="00B83B7D"/>
    <w:rsid w:val="00BA1362"/>
    <w:rsid w:val="00BB252B"/>
    <w:rsid w:val="00BB5367"/>
    <w:rsid w:val="00BB5686"/>
    <w:rsid w:val="00BB6D9C"/>
    <w:rsid w:val="00BD2250"/>
    <w:rsid w:val="00BD64A0"/>
    <w:rsid w:val="00BE6DA9"/>
    <w:rsid w:val="00BE737D"/>
    <w:rsid w:val="00BF11B6"/>
    <w:rsid w:val="00BF4A9E"/>
    <w:rsid w:val="00C01AE1"/>
    <w:rsid w:val="00C07AF5"/>
    <w:rsid w:val="00C57F65"/>
    <w:rsid w:val="00C81590"/>
    <w:rsid w:val="00C84B30"/>
    <w:rsid w:val="00CB6684"/>
    <w:rsid w:val="00CC5176"/>
    <w:rsid w:val="00CD02BD"/>
    <w:rsid w:val="00CF2CF9"/>
    <w:rsid w:val="00D16FB7"/>
    <w:rsid w:val="00D242D3"/>
    <w:rsid w:val="00D508D3"/>
    <w:rsid w:val="00D61D56"/>
    <w:rsid w:val="00D66370"/>
    <w:rsid w:val="00D80BC9"/>
    <w:rsid w:val="00D83001"/>
    <w:rsid w:val="00D83467"/>
    <w:rsid w:val="00D835A2"/>
    <w:rsid w:val="00D91D41"/>
    <w:rsid w:val="00DA083D"/>
    <w:rsid w:val="00DA1137"/>
    <w:rsid w:val="00DC02C0"/>
    <w:rsid w:val="00DC0E4F"/>
    <w:rsid w:val="00DC12E4"/>
    <w:rsid w:val="00DC3D1D"/>
    <w:rsid w:val="00DD0A31"/>
    <w:rsid w:val="00DD3912"/>
    <w:rsid w:val="00DF54EC"/>
    <w:rsid w:val="00DF5E55"/>
    <w:rsid w:val="00E02826"/>
    <w:rsid w:val="00E0456E"/>
    <w:rsid w:val="00E102A4"/>
    <w:rsid w:val="00E140FB"/>
    <w:rsid w:val="00E202CD"/>
    <w:rsid w:val="00E2599F"/>
    <w:rsid w:val="00E33B41"/>
    <w:rsid w:val="00E37421"/>
    <w:rsid w:val="00E410D8"/>
    <w:rsid w:val="00E456C4"/>
    <w:rsid w:val="00E5634E"/>
    <w:rsid w:val="00E56F71"/>
    <w:rsid w:val="00E85F97"/>
    <w:rsid w:val="00E91778"/>
    <w:rsid w:val="00E97EA6"/>
    <w:rsid w:val="00EA1698"/>
    <w:rsid w:val="00EA6ABB"/>
    <w:rsid w:val="00EC3DF2"/>
    <w:rsid w:val="00EC70B3"/>
    <w:rsid w:val="00EE378A"/>
    <w:rsid w:val="00EE4671"/>
    <w:rsid w:val="00EE4F29"/>
    <w:rsid w:val="00EE6B94"/>
    <w:rsid w:val="00EF1545"/>
    <w:rsid w:val="00F043CC"/>
    <w:rsid w:val="00F107E9"/>
    <w:rsid w:val="00F12ABF"/>
    <w:rsid w:val="00F16641"/>
    <w:rsid w:val="00F27988"/>
    <w:rsid w:val="00F51DA3"/>
    <w:rsid w:val="00F531D5"/>
    <w:rsid w:val="00F56D32"/>
    <w:rsid w:val="00F75E23"/>
    <w:rsid w:val="00F8709B"/>
    <w:rsid w:val="00F90982"/>
    <w:rsid w:val="00FB4C5E"/>
    <w:rsid w:val="00FB66F5"/>
    <w:rsid w:val="00FC6671"/>
    <w:rsid w:val="00FE121F"/>
    <w:rsid w:val="00FF271D"/>
    <w:rsid w:val="00FF43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ECAF018"/>
  <w15:docId w15:val="{8F6C601A-E63A-44A0-8F8B-836B0C69D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79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F6E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29C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6EF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F6E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060FB6"/>
  </w:style>
  <w:style w:type="character" w:styleId="a4">
    <w:name w:val="Hyperlink"/>
    <w:basedOn w:val="a0"/>
    <w:uiPriority w:val="99"/>
    <w:semiHidden/>
    <w:unhideWhenUsed/>
    <w:rsid w:val="00060FB6"/>
    <w:rPr>
      <w:color w:val="0000FF"/>
      <w:u w:val="single"/>
    </w:rPr>
  </w:style>
  <w:style w:type="paragraph" w:styleId="a5">
    <w:name w:val="List Paragraph"/>
    <w:basedOn w:val="a"/>
    <w:link w:val="a6"/>
    <w:qFormat/>
    <w:rsid w:val="00F043C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77F9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7F9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Абзац списка Знак"/>
    <w:link w:val="a5"/>
    <w:locked/>
    <w:rsid w:val="003924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0901C3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6"/>
      <w:szCs w:val="20"/>
    </w:rPr>
  </w:style>
  <w:style w:type="character" w:customStyle="1" w:styleId="22">
    <w:name w:val="Основной текст с отступом 2 Знак"/>
    <w:basedOn w:val="a0"/>
    <w:link w:val="21"/>
    <w:rsid w:val="000901C3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ConsPlusNormal">
    <w:name w:val="ConsPlusNormal"/>
    <w:uiPriority w:val="99"/>
    <w:rsid w:val="000901C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PlusTitle">
    <w:name w:val="ConsPlusTitle"/>
    <w:rsid w:val="000901C3"/>
    <w:pPr>
      <w:widowControl w:val="0"/>
      <w:suppressAutoHyphens/>
      <w:spacing w:after="0" w:line="100" w:lineRule="atLeast"/>
    </w:pPr>
    <w:rPr>
      <w:rFonts w:ascii="Calibri" w:eastAsia="SimSun" w:hAnsi="Calibri" w:cs="Times New Roman"/>
      <w:b/>
      <w:bCs/>
      <w:kern w:val="1"/>
      <w:lang w:eastAsia="ar-SA"/>
    </w:rPr>
  </w:style>
  <w:style w:type="paragraph" w:styleId="3">
    <w:name w:val="Body Text Indent 3"/>
    <w:basedOn w:val="a"/>
    <w:link w:val="30"/>
    <w:unhideWhenUsed/>
    <w:rsid w:val="000901C3"/>
    <w:pPr>
      <w:spacing w:after="120" w:line="276" w:lineRule="auto"/>
      <w:ind w:left="283"/>
    </w:pPr>
    <w:rPr>
      <w:rFonts w:ascii="Calibri" w:hAnsi="Calibri"/>
      <w:sz w:val="16"/>
      <w:szCs w:val="16"/>
      <w:lang w:eastAsia="en-US"/>
    </w:rPr>
  </w:style>
  <w:style w:type="character" w:customStyle="1" w:styleId="30">
    <w:name w:val="Основной текст с отступом 3 Знак"/>
    <w:basedOn w:val="a0"/>
    <w:link w:val="3"/>
    <w:rsid w:val="000901C3"/>
    <w:rPr>
      <w:rFonts w:ascii="Calibri" w:eastAsia="Times New Roman" w:hAnsi="Calibri" w:cs="Times New Roman"/>
      <w:sz w:val="16"/>
      <w:szCs w:val="16"/>
    </w:rPr>
  </w:style>
  <w:style w:type="character" w:customStyle="1" w:styleId="a9">
    <w:name w:val="Гипертекстовая ссылка"/>
    <w:uiPriority w:val="99"/>
    <w:rsid w:val="00EE378A"/>
    <w:rPr>
      <w:b/>
      <w:bCs/>
      <w:color w:val="008000"/>
    </w:rPr>
  </w:style>
  <w:style w:type="character" w:customStyle="1" w:styleId="aa">
    <w:name w:val="Заголовок Знак"/>
    <w:basedOn w:val="a0"/>
    <w:link w:val="ab"/>
    <w:locked/>
    <w:rsid w:val="008156E6"/>
    <w:rPr>
      <w:rFonts w:ascii="Calibri" w:hAnsi="Calibri" w:cs="Calibri"/>
      <w:sz w:val="32"/>
      <w:szCs w:val="32"/>
    </w:rPr>
  </w:style>
  <w:style w:type="paragraph" w:styleId="ab">
    <w:name w:val="Title"/>
    <w:basedOn w:val="a"/>
    <w:link w:val="aa"/>
    <w:qFormat/>
    <w:rsid w:val="008156E6"/>
    <w:pPr>
      <w:jc w:val="center"/>
    </w:pPr>
    <w:rPr>
      <w:rFonts w:ascii="Calibri" w:eastAsiaTheme="minorHAnsi" w:hAnsi="Calibri" w:cs="Calibri"/>
      <w:sz w:val="32"/>
      <w:szCs w:val="32"/>
      <w:lang w:eastAsia="en-US"/>
    </w:rPr>
  </w:style>
  <w:style w:type="character" w:customStyle="1" w:styleId="11">
    <w:name w:val="Название Знак1"/>
    <w:basedOn w:val="a0"/>
    <w:uiPriority w:val="10"/>
    <w:rsid w:val="008156E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ConsPlusCell">
    <w:name w:val="ConsPlusCell"/>
    <w:rsid w:val="00BE6D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BE6DA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4829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c">
    <w:name w:val="Emphasis"/>
    <w:basedOn w:val="a0"/>
    <w:qFormat/>
    <w:rsid w:val="004829C6"/>
    <w:rPr>
      <w:i/>
      <w:iCs/>
    </w:rPr>
  </w:style>
  <w:style w:type="table" w:styleId="ad">
    <w:name w:val="Table Grid"/>
    <w:basedOn w:val="a1"/>
    <w:uiPriority w:val="59"/>
    <w:rsid w:val="006B6E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30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7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2207682.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login.consultant.ru/link/?req=doc&amp;base=LAW&amp;n=160917&amp;date=03.10.2022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zakon.scli.ru/ru/legal_texts/act_municipal_education/index.php?do4=document&amp;id4=96e20c02-1b12-465a-b64c-24aa92270007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57DFA8-6DE9-4929-8764-AC95DEB44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19</Pages>
  <Words>4559</Words>
  <Characters>25991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</dc:creator>
  <cp:lastModifiedBy>Barhatovo</cp:lastModifiedBy>
  <cp:revision>38</cp:revision>
  <cp:lastPrinted>2022-10-04T06:35:00Z</cp:lastPrinted>
  <dcterms:created xsi:type="dcterms:W3CDTF">2020-09-02T03:34:00Z</dcterms:created>
  <dcterms:modified xsi:type="dcterms:W3CDTF">2022-10-04T06:43:00Z</dcterms:modified>
</cp:coreProperties>
</file>