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B7" w:rsidRPr="007942B7" w:rsidRDefault="007942B7" w:rsidP="00794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2B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942B7" w:rsidRPr="007942B7" w:rsidRDefault="007942B7" w:rsidP="00794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2B7">
        <w:rPr>
          <w:rFonts w:ascii="Times New Roman" w:hAnsi="Times New Roman" w:cs="Times New Roman"/>
          <w:b/>
          <w:sz w:val="28"/>
          <w:szCs w:val="28"/>
        </w:rPr>
        <w:t>Красноярский край Березовский район</w:t>
      </w:r>
    </w:p>
    <w:p w:rsidR="007942B7" w:rsidRPr="007942B7" w:rsidRDefault="007942B7" w:rsidP="00794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2B7">
        <w:rPr>
          <w:rFonts w:ascii="Times New Roman" w:hAnsi="Times New Roman" w:cs="Times New Roman"/>
          <w:b/>
          <w:sz w:val="28"/>
          <w:szCs w:val="28"/>
        </w:rPr>
        <w:t>Бархатовский сельский Совет депутатов</w:t>
      </w:r>
    </w:p>
    <w:p w:rsidR="007942B7" w:rsidRPr="007942B7" w:rsidRDefault="007942B7" w:rsidP="00794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2B7" w:rsidRDefault="007942B7" w:rsidP="009B7F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42B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B7F1B">
        <w:rPr>
          <w:rFonts w:ascii="Times New Roman" w:hAnsi="Times New Roman" w:cs="Times New Roman"/>
          <w:b/>
          <w:sz w:val="28"/>
          <w:szCs w:val="28"/>
        </w:rPr>
        <w:t xml:space="preserve">                               РЕШЕНИЕ</w:t>
      </w:r>
      <w:r w:rsidR="002D2C7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A638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50897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7942B7" w:rsidRPr="007942B7" w:rsidRDefault="007942B7" w:rsidP="00794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02E" w:rsidRDefault="00B235EB" w:rsidP="007942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февраля 2022 года</w:t>
      </w:r>
      <w:r w:rsidR="007942B7" w:rsidRPr="007942B7">
        <w:rPr>
          <w:rFonts w:ascii="Times New Roman" w:hAnsi="Times New Roman" w:cs="Times New Roman"/>
          <w:sz w:val="28"/>
          <w:szCs w:val="28"/>
        </w:rPr>
        <w:tab/>
      </w:r>
      <w:r w:rsidR="007942B7" w:rsidRPr="007942B7">
        <w:rPr>
          <w:rFonts w:ascii="Times New Roman" w:hAnsi="Times New Roman" w:cs="Times New Roman"/>
          <w:sz w:val="28"/>
          <w:szCs w:val="28"/>
        </w:rPr>
        <w:tab/>
      </w:r>
      <w:r w:rsidR="007942B7" w:rsidRPr="007942B7">
        <w:rPr>
          <w:rFonts w:ascii="Times New Roman" w:hAnsi="Times New Roman" w:cs="Times New Roman"/>
          <w:sz w:val="28"/>
          <w:szCs w:val="28"/>
        </w:rPr>
        <w:tab/>
      </w:r>
      <w:r w:rsidR="007942B7" w:rsidRPr="007942B7">
        <w:rPr>
          <w:rFonts w:ascii="Times New Roman" w:hAnsi="Times New Roman" w:cs="Times New Roman"/>
          <w:sz w:val="28"/>
          <w:szCs w:val="28"/>
        </w:rPr>
        <w:tab/>
      </w:r>
      <w:r w:rsidR="007942B7" w:rsidRPr="007942B7">
        <w:rPr>
          <w:rFonts w:ascii="Times New Roman" w:hAnsi="Times New Roman" w:cs="Times New Roman"/>
          <w:sz w:val="28"/>
          <w:szCs w:val="28"/>
        </w:rPr>
        <w:tab/>
        <w:t xml:space="preserve">                    № </w:t>
      </w:r>
      <w:r>
        <w:rPr>
          <w:rFonts w:ascii="Times New Roman" w:hAnsi="Times New Roman" w:cs="Times New Roman"/>
          <w:sz w:val="28"/>
          <w:szCs w:val="28"/>
        </w:rPr>
        <w:t>15-2</w:t>
      </w:r>
    </w:p>
    <w:p w:rsidR="008D59F1" w:rsidRPr="007942B7" w:rsidRDefault="008D59F1" w:rsidP="007942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235EB" w:rsidRDefault="008D59F1" w:rsidP="008D5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B235EB" w:rsidRDefault="008D59F1" w:rsidP="008D5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Бархатовского сельского Совета депутатов </w:t>
      </w:r>
    </w:p>
    <w:p w:rsidR="00B235EB" w:rsidRDefault="008D59F1" w:rsidP="008D5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 сентября 2018г. № 41-2 </w:t>
      </w:r>
    </w:p>
    <w:p w:rsidR="00B235EB" w:rsidRDefault="008D59F1" w:rsidP="008D5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2CF0" w:rsidRPr="006B2CF0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CF0" w:rsidRPr="006B2CF0">
        <w:rPr>
          <w:rFonts w:ascii="Times New Roman" w:hAnsi="Times New Roman" w:cs="Times New Roman"/>
          <w:sz w:val="28"/>
          <w:szCs w:val="28"/>
        </w:rPr>
        <w:t xml:space="preserve">премировании, </w:t>
      </w:r>
    </w:p>
    <w:p w:rsidR="00B235EB" w:rsidRDefault="006B2CF0" w:rsidP="008D5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CF0">
        <w:rPr>
          <w:rFonts w:ascii="Times New Roman" w:hAnsi="Times New Roman" w:cs="Times New Roman"/>
          <w:sz w:val="28"/>
          <w:szCs w:val="28"/>
        </w:rPr>
        <w:t>единовременной выплате при предоставлении</w:t>
      </w:r>
    </w:p>
    <w:p w:rsidR="00B235EB" w:rsidRDefault="006B2CF0" w:rsidP="008D5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CF0">
        <w:rPr>
          <w:rFonts w:ascii="Times New Roman" w:hAnsi="Times New Roman" w:cs="Times New Roman"/>
          <w:sz w:val="28"/>
          <w:szCs w:val="28"/>
        </w:rPr>
        <w:t xml:space="preserve"> ежегодного оплачиваемого отпуска и выплате</w:t>
      </w:r>
    </w:p>
    <w:p w:rsidR="006B2CF0" w:rsidRPr="006B2CF0" w:rsidRDefault="006B2CF0" w:rsidP="008D5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CF0">
        <w:rPr>
          <w:rFonts w:ascii="Times New Roman" w:hAnsi="Times New Roman" w:cs="Times New Roman"/>
          <w:sz w:val="28"/>
          <w:szCs w:val="28"/>
        </w:rPr>
        <w:t xml:space="preserve"> материальной помощи</w:t>
      </w:r>
      <w:r w:rsidR="008D59F1">
        <w:rPr>
          <w:rFonts w:ascii="Times New Roman" w:hAnsi="Times New Roman" w:cs="Times New Roman"/>
          <w:sz w:val="28"/>
          <w:szCs w:val="28"/>
        </w:rPr>
        <w:t>»</w:t>
      </w:r>
    </w:p>
    <w:p w:rsidR="0046102E" w:rsidRDefault="0046102E" w:rsidP="008D5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02E" w:rsidRPr="006B2CF0" w:rsidRDefault="0046102E" w:rsidP="008D5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9F1" w:rsidRDefault="006B2CF0" w:rsidP="008D5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CF0">
        <w:rPr>
          <w:rFonts w:ascii="Times New Roman" w:hAnsi="Times New Roman" w:cs="Times New Roman"/>
          <w:sz w:val="28"/>
          <w:szCs w:val="28"/>
        </w:rPr>
        <w:tab/>
        <w:t xml:space="preserve"> На основании статьи 53 ФЗ «Об общих принципах организации местного самоуправления в Российской Федерации» от 06.10.2003г. </w:t>
      </w:r>
    </w:p>
    <w:p w:rsidR="006B2CF0" w:rsidRPr="006B2CF0" w:rsidRDefault="006B2CF0" w:rsidP="008D5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CF0">
        <w:rPr>
          <w:rFonts w:ascii="Times New Roman" w:hAnsi="Times New Roman" w:cs="Times New Roman"/>
          <w:sz w:val="28"/>
          <w:szCs w:val="28"/>
        </w:rPr>
        <w:t>№131-ФЗ, статьи 22 ФЗ «О муниципальной службе в Российской Федер</w:t>
      </w:r>
      <w:r w:rsidR="008D59F1">
        <w:rPr>
          <w:rFonts w:ascii="Times New Roman" w:hAnsi="Times New Roman" w:cs="Times New Roman"/>
          <w:sz w:val="28"/>
          <w:szCs w:val="28"/>
        </w:rPr>
        <w:t xml:space="preserve">ации» от 02.03.2007г. №25- ФЗ, </w:t>
      </w:r>
      <w:r w:rsidRPr="006B2CF0">
        <w:rPr>
          <w:rFonts w:ascii="Times New Roman" w:hAnsi="Times New Roman" w:cs="Times New Roman"/>
          <w:sz w:val="28"/>
          <w:szCs w:val="28"/>
        </w:rPr>
        <w:t xml:space="preserve">статьи 11 Закона </w:t>
      </w:r>
      <w:r w:rsidR="002434D2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6B2CF0">
        <w:rPr>
          <w:rFonts w:ascii="Times New Roman" w:hAnsi="Times New Roman" w:cs="Times New Roman"/>
          <w:sz w:val="28"/>
          <w:szCs w:val="28"/>
        </w:rPr>
        <w:t>края «Об особенностях правового регулирования муниципальной службы в Красноярском крае» от 24.04.2008г. №5-1565,</w:t>
      </w:r>
      <w:r w:rsidR="008D59F1">
        <w:rPr>
          <w:rFonts w:ascii="Times New Roman" w:hAnsi="Times New Roman" w:cs="Times New Roman"/>
          <w:sz w:val="28"/>
          <w:szCs w:val="28"/>
        </w:rPr>
        <w:t xml:space="preserve"> </w:t>
      </w:r>
      <w:r w:rsidRPr="006B2CF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Уставом Бархатовского сельского Совета депутатов</w:t>
      </w:r>
      <w:r w:rsidRPr="006B2C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Бархатовский сельский Совет депутатов</w:t>
      </w:r>
      <w:r w:rsidR="008D59F1">
        <w:rPr>
          <w:rFonts w:ascii="Times New Roman" w:hAnsi="Times New Roman" w:cs="Times New Roman"/>
          <w:sz w:val="28"/>
          <w:szCs w:val="28"/>
        </w:rPr>
        <w:t>,</w:t>
      </w:r>
    </w:p>
    <w:p w:rsidR="0046102E" w:rsidRDefault="0046102E" w:rsidP="006B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02E" w:rsidRDefault="0046102E" w:rsidP="006B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CF0" w:rsidRDefault="006B2CF0" w:rsidP="006B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F0">
        <w:rPr>
          <w:rFonts w:ascii="Times New Roman" w:hAnsi="Times New Roman" w:cs="Times New Roman"/>
          <w:sz w:val="28"/>
          <w:szCs w:val="28"/>
        </w:rPr>
        <w:t>РЕШИЛ:</w:t>
      </w:r>
    </w:p>
    <w:p w:rsidR="0046102E" w:rsidRPr="006B2CF0" w:rsidRDefault="0046102E" w:rsidP="006B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9F1" w:rsidRDefault="009B7F1B" w:rsidP="008D5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59F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CF0" w:rsidRPr="006B2CF0">
        <w:rPr>
          <w:rFonts w:ascii="Times New Roman" w:hAnsi="Times New Roman" w:cs="Times New Roman"/>
          <w:sz w:val="28"/>
          <w:szCs w:val="28"/>
        </w:rPr>
        <w:t>1.</w:t>
      </w:r>
      <w:r w:rsidR="008D59F1">
        <w:rPr>
          <w:rFonts w:ascii="Times New Roman" w:hAnsi="Times New Roman" w:cs="Times New Roman"/>
          <w:sz w:val="28"/>
          <w:szCs w:val="28"/>
        </w:rPr>
        <w:t xml:space="preserve">Внести в Решение Бархатовского сельского Совета депутатов </w:t>
      </w:r>
    </w:p>
    <w:p w:rsidR="006B2CF0" w:rsidRDefault="008D59F1" w:rsidP="008D5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сентября</w:t>
      </w:r>
      <w:r w:rsidR="006B2CF0" w:rsidRPr="006B2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года № 41-2</w:t>
      </w:r>
      <w:r w:rsidR="006B2CF0">
        <w:rPr>
          <w:rFonts w:ascii="Times New Roman" w:hAnsi="Times New Roman" w:cs="Times New Roman"/>
          <w:sz w:val="28"/>
          <w:szCs w:val="28"/>
        </w:rPr>
        <w:t xml:space="preserve">г. </w:t>
      </w:r>
      <w:r w:rsidR="006B2CF0" w:rsidRPr="006B2CF0">
        <w:rPr>
          <w:rFonts w:ascii="Times New Roman" w:hAnsi="Times New Roman" w:cs="Times New Roman"/>
          <w:sz w:val="28"/>
          <w:szCs w:val="28"/>
        </w:rPr>
        <w:t>«</w:t>
      </w:r>
      <w:r w:rsidRPr="006B2CF0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CF0">
        <w:rPr>
          <w:rFonts w:ascii="Times New Roman" w:hAnsi="Times New Roman" w:cs="Times New Roman"/>
          <w:sz w:val="28"/>
          <w:szCs w:val="28"/>
        </w:rPr>
        <w:t>премировании, единовременной выплате при предоставлении ежегодного оплачиваемого отпуска и выплате материальной помощи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46102E" w:rsidRDefault="002434D2" w:rsidP="008D5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преамбулу Решения изложить в следующей редакции:</w:t>
      </w:r>
    </w:p>
    <w:p w:rsidR="002434D2" w:rsidRDefault="002434D2" w:rsidP="008D5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«Настоящее Положение разработано в соответствии со статьей 11</w:t>
      </w:r>
      <w:r w:rsidRPr="002434D2">
        <w:rPr>
          <w:rFonts w:ascii="Times New Roman" w:hAnsi="Times New Roman" w:cs="Times New Roman"/>
          <w:sz w:val="28"/>
          <w:szCs w:val="28"/>
        </w:rPr>
        <w:t xml:space="preserve"> </w:t>
      </w:r>
      <w:r w:rsidRPr="006B2CF0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6B2CF0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CF0">
        <w:rPr>
          <w:rFonts w:ascii="Times New Roman" w:hAnsi="Times New Roman" w:cs="Times New Roman"/>
          <w:sz w:val="28"/>
          <w:szCs w:val="28"/>
        </w:rPr>
        <w:t>от 24.04.2008г. №5-1565 «Об особенностях правового регулирования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 в Красноярском крае», Решением Бархатовского сельского Совета депутатов от 28.10.2021г. №10-3</w:t>
      </w:r>
      <w:r w:rsidR="009B7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Уставом Бархатовского сельского Совета депутатов, Бархатовский сельски</w:t>
      </w:r>
      <w:r w:rsidR="00B235E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решил:».</w:t>
      </w:r>
    </w:p>
    <w:p w:rsidR="002434D2" w:rsidRDefault="002434D2" w:rsidP="008D5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2) в приложении 1 к Решению пункты</w:t>
      </w:r>
      <w:r w:rsidR="00BF1B69">
        <w:rPr>
          <w:rFonts w:ascii="Times New Roman" w:hAnsi="Times New Roman" w:cs="Times New Roman"/>
          <w:sz w:val="28"/>
          <w:szCs w:val="28"/>
        </w:rPr>
        <w:t xml:space="preserve"> 2.2, 2.4, 2.7 изложить в следующей редакции:</w:t>
      </w:r>
    </w:p>
    <w:p w:rsidR="00BF1B69" w:rsidRDefault="00BF1B69" w:rsidP="00BF1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«2.2. Муниципальный служащий может быть поощрен денежной премией в следующих случаях:</w:t>
      </w:r>
    </w:p>
    <w:p w:rsidR="00BF1B69" w:rsidRDefault="00BF1B69" w:rsidP="00BF1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успешное и добросовестное исполнение муниципальным служащим своих должностных обязанностей;</w:t>
      </w:r>
    </w:p>
    <w:p w:rsidR="00BF1B69" w:rsidRDefault="00BF1B69" w:rsidP="00BF1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продолжительную и безупречную службу;</w:t>
      </w:r>
    </w:p>
    <w:p w:rsidR="00BF1B69" w:rsidRDefault="00BF1B69" w:rsidP="00BF1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за выполнение заданий особой важности и сложности.»</w:t>
      </w:r>
      <w:r w:rsidR="009F50DB">
        <w:rPr>
          <w:rFonts w:ascii="Times New Roman" w:hAnsi="Times New Roman" w:cs="Times New Roman"/>
          <w:sz w:val="28"/>
          <w:szCs w:val="28"/>
        </w:rPr>
        <w:t>;</w:t>
      </w:r>
    </w:p>
    <w:p w:rsidR="00BF1B69" w:rsidRDefault="00BF1B69" w:rsidP="00BF1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«2.4.</w:t>
      </w:r>
      <w:r w:rsidRPr="00BF1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Конкретные размеры премии муниципальным служащим определяются в пределах фонда оплаты труда, в пределах средств увеличения на 10%</w:t>
      </w:r>
      <w:r w:rsidR="009F50DB">
        <w:rPr>
          <w:rFonts w:ascii="Times New Roman" w:hAnsi="Times New Roman" w:cs="Times New Roman"/>
          <w:sz w:val="28"/>
          <w:szCs w:val="28"/>
        </w:rPr>
        <w:t xml:space="preserve"> фонда оплаты труда по итогам работы за месяц</w:t>
      </w:r>
      <w:r>
        <w:rPr>
          <w:rFonts w:ascii="Times New Roman" w:hAnsi="Times New Roman" w:cs="Times New Roman"/>
          <w:sz w:val="28"/>
          <w:szCs w:val="28"/>
        </w:rPr>
        <w:t xml:space="preserve"> и максимальными размерами не ограничиваются</w:t>
      </w:r>
      <w:r w:rsidR="009F50DB">
        <w:rPr>
          <w:rFonts w:ascii="Times New Roman" w:hAnsi="Times New Roman" w:cs="Times New Roman"/>
          <w:sz w:val="28"/>
          <w:szCs w:val="28"/>
        </w:rPr>
        <w:t>.»;</w:t>
      </w:r>
    </w:p>
    <w:p w:rsidR="009F50DB" w:rsidRDefault="009F50DB" w:rsidP="00BF1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«2.7. Муниципальные служащие, имеющие дисциплинарные взыскания, не подлежат премированию в течение срока действия дисциплинарного взыскания, за исключением премирования за выполнение заданий особой важности и сложности и премирования в пределах средств увеличения на 10% фонда оплаты труда».</w:t>
      </w:r>
    </w:p>
    <w:p w:rsidR="007942B7" w:rsidRPr="007942B7" w:rsidRDefault="009F50DB" w:rsidP="008D59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42B7" w:rsidRPr="007942B7">
        <w:rPr>
          <w:rFonts w:ascii="Times New Roman" w:hAnsi="Times New Roman" w:cs="Times New Roman"/>
          <w:sz w:val="28"/>
          <w:szCs w:val="28"/>
        </w:rPr>
        <w:t>.Контроль за исполнением настоящего решения возложить на постоянную комиссию сельского Совета депутатов по финансам, бюджету и налоговой политике.</w:t>
      </w:r>
    </w:p>
    <w:p w:rsidR="007942B7" w:rsidRPr="007942B7" w:rsidRDefault="009F50DB" w:rsidP="008D59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42B7" w:rsidRPr="007942B7">
        <w:rPr>
          <w:rFonts w:ascii="Times New Roman" w:hAnsi="Times New Roman" w:cs="Times New Roman"/>
          <w:sz w:val="28"/>
          <w:szCs w:val="28"/>
        </w:rPr>
        <w:t>.Решение вступает в силу со дня официального опубликования (обнародования) в Ведомостях органов местного самоупра</w:t>
      </w:r>
      <w:r w:rsidR="00B235EB">
        <w:rPr>
          <w:rFonts w:ascii="Times New Roman" w:hAnsi="Times New Roman" w:cs="Times New Roman"/>
          <w:sz w:val="28"/>
          <w:szCs w:val="28"/>
        </w:rPr>
        <w:t>вления Бархатовского сельсовета</w:t>
      </w:r>
      <w:r w:rsidR="00BA370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возникшие с 01 января 2022 года.</w:t>
      </w:r>
    </w:p>
    <w:p w:rsidR="007942B7" w:rsidRPr="007942B7" w:rsidRDefault="007942B7" w:rsidP="007942B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46102E" w:rsidTr="009F50DB">
        <w:trPr>
          <w:jc w:val="center"/>
        </w:trPr>
        <w:tc>
          <w:tcPr>
            <w:tcW w:w="4785" w:type="dxa"/>
          </w:tcPr>
          <w:p w:rsidR="0046102E" w:rsidRPr="009F50DB" w:rsidRDefault="009F50DB" w:rsidP="009F50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50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6102E" w:rsidRPr="009F50DB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Бархатовского   </w:t>
            </w:r>
          </w:p>
          <w:p w:rsidR="0046102E" w:rsidRPr="009F50DB" w:rsidRDefault="0046102E" w:rsidP="009F50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50DB">
              <w:rPr>
                <w:rFonts w:ascii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46102E" w:rsidRPr="009F50DB" w:rsidRDefault="0046102E" w:rsidP="009F50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0DB">
              <w:rPr>
                <w:rFonts w:ascii="Times New Roman" w:hAnsi="Times New Roman" w:cs="Times New Roman"/>
                <w:sz w:val="28"/>
                <w:szCs w:val="28"/>
              </w:rPr>
              <w:t>Л.В.Чернова</w:t>
            </w:r>
            <w:proofErr w:type="spellEnd"/>
            <w:r w:rsidRPr="009F50DB">
              <w:rPr>
                <w:rFonts w:ascii="Times New Roman" w:hAnsi="Times New Roman" w:cs="Times New Roman"/>
                <w:sz w:val="28"/>
                <w:szCs w:val="28"/>
              </w:rPr>
              <w:t xml:space="preserve">  ______________    </w:t>
            </w:r>
          </w:p>
        </w:tc>
        <w:tc>
          <w:tcPr>
            <w:tcW w:w="4786" w:type="dxa"/>
          </w:tcPr>
          <w:p w:rsidR="009F50DB" w:rsidRPr="009F50DB" w:rsidRDefault="00B235EB" w:rsidP="009F50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о.г</w:t>
            </w:r>
            <w:r w:rsidR="0046102E" w:rsidRPr="009F50DB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proofErr w:type="gramEnd"/>
            <w:r w:rsidR="0046102E" w:rsidRPr="009F50DB">
              <w:rPr>
                <w:rFonts w:ascii="Times New Roman" w:hAnsi="Times New Roman" w:cs="Times New Roman"/>
                <w:sz w:val="28"/>
                <w:szCs w:val="28"/>
              </w:rPr>
              <w:t xml:space="preserve"> Бархатовского сельсовета</w:t>
            </w:r>
          </w:p>
          <w:p w:rsidR="009F50DB" w:rsidRPr="009F50DB" w:rsidRDefault="009F50DB" w:rsidP="009F50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0DB" w:rsidRPr="009F50DB" w:rsidRDefault="009F50DB" w:rsidP="009F50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="00B235EB">
              <w:rPr>
                <w:rFonts w:ascii="Times New Roman" w:hAnsi="Times New Roman" w:cs="Times New Roman"/>
                <w:sz w:val="28"/>
                <w:szCs w:val="28"/>
              </w:rPr>
              <w:t>А.С.Зеленова</w:t>
            </w:r>
            <w:proofErr w:type="spellEnd"/>
          </w:p>
          <w:p w:rsidR="0046102E" w:rsidRPr="009F50DB" w:rsidRDefault="0046102E" w:rsidP="009F50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50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46102E" w:rsidRPr="009F50DB" w:rsidRDefault="0046102E" w:rsidP="009F50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50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46102E" w:rsidRPr="009F50DB" w:rsidRDefault="0046102E" w:rsidP="009F50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5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102E" w:rsidRPr="009F50DB" w:rsidRDefault="0046102E" w:rsidP="009F50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4CD" w:rsidRDefault="005934CD" w:rsidP="005934CD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102E" w:rsidRDefault="0046102E" w:rsidP="005934CD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02E" w:rsidRDefault="0046102E" w:rsidP="005934CD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02E" w:rsidRDefault="0046102E" w:rsidP="005934CD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02E" w:rsidRDefault="0046102E" w:rsidP="005934CD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02E" w:rsidRDefault="0046102E" w:rsidP="005934CD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02E" w:rsidRDefault="0046102E" w:rsidP="005934CD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02E" w:rsidRDefault="0046102E" w:rsidP="005934CD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02E" w:rsidRDefault="0046102E" w:rsidP="005934CD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02E" w:rsidRDefault="0046102E" w:rsidP="005934CD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02E" w:rsidRDefault="0046102E" w:rsidP="005934CD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02E" w:rsidRDefault="0046102E" w:rsidP="005934CD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102E" w:rsidSect="00A2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42B7"/>
    <w:rsid w:val="00015F66"/>
    <w:rsid w:val="00047091"/>
    <w:rsid w:val="00077B09"/>
    <w:rsid w:val="00084310"/>
    <w:rsid w:val="000930F3"/>
    <w:rsid w:val="00094069"/>
    <w:rsid w:val="00096ABC"/>
    <w:rsid w:val="00110451"/>
    <w:rsid w:val="001D1437"/>
    <w:rsid w:val="002434D2"/>
    <w:rsid w:val="00250897"/>
    <w:rsid w:val="002A6389"/>
    <w:rsid w:val="002D2C77"/>
    <w:rsid w:val="002F66B9"/>
    <w:rsid w:val="003875C1"/>
    <w:rsid w:val="003A2E91"/>
    <w:rsid w:val="003C1759"/>
    <w:rsid w:val="0046102E"/>
    <w:rsid w:val="00471047"/>
    <w:rsid w:val="005934CD"/>
    <w:rsid w:val="005953E8"/>
    <w:rsid w:val="005F62A2"/>
    <w:rsid w:val="006B2CF0"/>
    <w:rsid w:val="006E7FC5"/>
    <w:rsid w:val="00705B9A"/>
    <w:rsid w:val="00705C66"/>
    <w:rsid w:val="00724B87"/>
    <w:rsid w:val="00783DE2"/>
    <w:rsid w:val="0078658E"/>
    <w:rsid w:val="007942B7"/>
    <w:rsid w:val="007A7109"/>
    <w:rsid w:val="007B3548"/>
    <w:rsid w:val="008D59F1"/>
    <w:rsid w:val="009B7F1B"/>
    <w:rsid w:val="009F50DB"/>
    <w:rsid w:val="00A23C41"/>
    <w:rsid w:val="00B235EB"/>
    <w:rsid w:val="00B47EED"/>
    <w:rsid w:val="00BA3705"/>
    <w:rsid w:val="00BB473B"/>
    <w:rsid w:val="00BC76C1"/>
    <w:rsid w:val="00BF1B69"/>
    <w:rsid w:val="00CB17A8"/>
    <w:rsid w:val="00CB1CF6"/>
    <w:rsid w:val="00CF2EAF"/>
    <w:rsid w:val="00D028F4"/>
    <w:rsid w:val="00DB030F"/>
    <w:rsid w:val="00E27878"/>
    <w:rsid w:val="00E805F9"/>
    <w:rsid w:val="00F15F1D"/>
    <w:rsid w:val="00F81F9C"/>
    <w:rsid w:val="00FB1236"/>
    <w:rsid w:val="00FB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93629-1B14-4121-BA53-83FA1FF3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B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1437"/>
    <w:pPr>
      <w:spacing w:after="0" w:line="240" w:lineRule="auto"/>
    </w:pPr>
  </w:style>
  <w:style w:type="paragraph" w:customStyle="1" w:styleId="ConsPlusNormal">
    <w:name w:val="ConsPlusNormal"/>
    <w:rsid w:val="00CB17A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385D61-B00E-40E7-B45B-BC189060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</cp:lastModifiedBy>
  <cp:revision>42</cp:revision>
  <cp:lastPrinted>2022-01-13T05:19:00Z</cp:lastPrinted>
  <dcterms:created xsi:type="dcterms:W3CDTF">2011-05-26T01:33:00Z</dcterms:created>
  <dcterms:modified xsi:type="dcterms:W3CDTF">2022-10-07T03:08:00Z</dcterms:modified>
</cp:coreProperties>
</file>